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29E4" w14:textId="327C9E90" w:rsidR="0007794E" w:rsidRDefault="0007794E" w:rsidP="000E0BD8">
      <w:pPr>
        <w:ind w:right="476"/>
        <w:jc w:val="center"/>
        <w:rPr>
          <w:rFonts w:eastAsia="Times New Roman"/>
          <w:b/>
          <w:bCs/>
          <w:color w:val="E56B1E"/>
          <w:sz w:val="28"/>
          <w:szCs w:val="28"/>
          <w:lang w:eastAsia="en-GB"/>
        </w:rPr>
      </w:pPr>
      <w:r>
        <w:rPr>
          <w:rFonts w:eastAsia="Times New Roman"/>
          <w:b/>
          <w:bCs/>
          <w:color w:val="E56B1E"/>
          <w:sz w:val="28"/>
          <w:szCs w:val="28"/>
          <w:lang w:eastAsia="en-GB"/>
        </w:rPr>
        <w:t>REVISED</w:t>
      </w:r>
    </w:p>
    <w:p w14:paraId="4238E1F3" w14:textId="769AB9C8" w:rsidR="00A73290" w:rsidRDefault="00A73290" w:rsidP="000E0BD8">
      <w:pPr>
        <w:ind w:right="386"/>
        <w:jc w:val="center"/>
        <w:rPr>
          <w:rFonts w:eastAsia="Times New Roman"/>
          <w:b/>
          <w:bCs/>
          <w:color w:val="E56B1E"/>
          <w:sz w:val="28"/>
          <w:szCs w:val="28"/>
          <w:lang w:eastAsia="en-GB"/>
        </w:rPr>
      </w:pPr>
      <w:r>
        <w:rPr>
          <w:rFonts w:eastAsia="Times New Roman"/>
          <w:b/>
          <w:bCs/>
          <w:color w:val="E56B1E"/>
          <w:sz w:val="28"/>
          <w:szCs w:val="28"/>
          <w:lang w:eastAsia="en-GB"/>
        </w:rPr>
        <w:t>CONSTITUTION OF THE NEW ZEALAND ORTHOPAEDIC ASSOCIATION INCORPORATED</w:t>
      </w:r>
    </w:p>
    <w:p w14:paraId="4B6912AF" w14:textId="54EA2293" w:rsidR="00D41498" w:rsidRPr="00B15677" w:rsidRDefault="00D41498" w:rsidP="000E0BD8">
      <w:pPr>
        <w:ind w:right="386"/>
        <w:jc w:val="center"/>
        <w:rPr>
          <w:sz w:val="28"/>
          <w:szCs w:val="28"/>
        </w:rPr>
      </w:pPr>
      <w:r>
        <w:rPr>
          <w:rFonts w:eastAsia="Times New Roman"/>
          <w:b/>
          <w:bCs/>
          <w:color w:val="E56B1E"/>
          <w:sz w:val="28"/>
          <w:szCs w:val="28"/>
          <w:lang w:eastAsia="en-GB"/>
        </w:rPr>
        <w:t>FOR VOTING</w:t>
      </w:r>
      <w:r w:rsidR="00544BC2">
        <w:rPr>
          <w:rFonts w:eastAsia="Times New Roman"/>
          <w:b/>
          <w:bCs/>
          <w:color w:val="E56B1E"/>
          <w:sz w:val="28"/>
          <w:szCs w:val="28"/>
          <w:lang w:eastAsia="en-GB"/>
        </w:rPr>
        <w:t xml:space="preserve"> 2025</w:t>
      </w:r>
    </w:p>
    <w:p w14:paraId="1B40EFBC" w14:textId="77777777" w:rsidR="00A73290" w:rsidRPr="00571C16" w:rsidRDefault="00A73290" w:rsidP="00D41498">
      <w:pPr>
        <w:ind w:right="926"/>
      </w:pPr>
    </w:p>
    <w:p w14:paraId="2539CB93" w14:textId="77777777" w:rsidR="00A73290" w:rsidRDefault="00A73290" w:rsidP="00D41498">
      <w:pPr>
        <w:ind w:right="926"/>
      </w:pPr>
    </w:p>
    <w:p w14:paraId="35439CCC" w14:textId="77777777" w:rsidR="00A73290" w:rsidRDefault="00A73290" w:rsidP="00D41498">
      <w:pPr>
        <w:ind w:right="926"/>
      </w:pPr>
    </w:p>
    <w:p w14:paraId="7DE30224" w14:textId="77777777" w:rsidR="00A73290" w:rsidRDefault="00A73290" w:rsidP="00D41498">
      <w:pPr>
        <w:ind w:right="926"/>
      </w:pPr>
    </w:p>
    <w:p w14:paraId="08D61C96" w14:textId="77777777" w:rsidR="00A73290" w:rsidRDefault="00A73290" w:rsidP="00D41498">
      <w:pPr>
        <w:ind w:right="926"/>
      </w:pPr>
    </w:p>
    <w:p w14:paraId="19136390" w14:textId="77777777" w:rsidR="00A73290" w:rsidRDefault="00A73290" w:rsidP="00D41498">
      <w:pPr>
        <w:ind w:right="926"/>
      </w:pPr>
    </w:p>
    <w:p w14:paraId="17DF4037" w14:textId="77777777" w:rsidR="00A73290" w:rsidRDefault="00A73290" w:rsidP="00D41498">
      <w:pPr>
        <w:ind w:right="926"/>
      </w:pPr>
    </w:p>
    <w:p w14:paraId="6AAF3A98" w14:textId="50603054" w:rsidR="00A73290" w:rsidRPr="00655879" w:rsidRDefault="00A73290" w:rsidP="00D41498">
      <w:pPr>
        <w:ind w:right="926"/>
        <w:rPr>
          <w:sz w:val="24"/>
          <w:szCs w:val="24"/>
        </w:rPr>
      </w:pPr>
      <w:r w:rsidRPr="00655879">
        <w:rPr>
          <w:sz w:val="24"/>
          <w:szCs w:val="24"/>
        </w:rPr>
        <w:t xml:space="preserve">We certify that  this Constitution is correct as at  </w:t>
      </w:r>
      <w:r w:rsidR="00544BC2">
        <w:rPr>
          <w:sz w:val="24"/>
          <w:szCs w:val="24"/>
        </w:rPr>
        <w:t>___________________</w:t>
      </w:r>
      <w:r>
        <w:rPr>
          <w:sz w:val="24"/>
          <w:szCs w:val="24"/>
        </w:rPr>
        <w:t xml:space="preserve"> 2025</w:t>
      </w:r>
      <w:r w:rsidRPr="00655879">
        <w:rPr>
          <w:sz w:val="24"/>
          <w:szCs w:val="24"/>
        </w:rPr>
        <w:t>.</w:t>
      </w:r>
    </w:p>
    <w:p w14:paraId="5F67D765" w14:textId="77777777" w:rsidR="00A73290" w:rsidRPr="00655879" w:rsidRDefault="00A73290" w:rsidP="00D41498">
      <w:pPr>
        <w:ind w:right="926"/>
        <w:rPr>
          <w:sz w:val="24"/>
          <w:szCs w:val="24"/>
        </w:rPr>
      </w:pPr>
    </w:p>
    <w:p w14:paraId="2DBF3966" w14:textId="77777777" w:rsidR="00A73290" w:rsidRPr="00655879" w:rsidRDefault="00A73290" w:rsidP="00D41498">
      <w:pPr>
        <w:ind w:right="926"/>
        <w:rPr>
          <w:sz w:val="24"/>
          <w:szCs w:val="24"/>
        </w:rPr>
      </w:pPr>
    </w:p>
    <w:p w14:paraId="1C09D3A0" w14:textId="77777777" w:rsidR="00A73290" w:rsidRPr="00655879" w:rsidRDefault="00A73290" w:rsidP="00D41498">
      <w:pPr>
        <w:ind w:right="926"/>
        <w:rPr>
          <w:sz w:val="24"/>
          <w:szCs w:val="24"/>
        </w:rPr>
      </w:pPr>
    </w:p>
    <w:p w14:paraId="4008653C" w14:textId="77777777" w:rsidR="00A73290" w:rsidRPr="00655879" w:rsidRDefault="00A73290" w:rsidP="00D41498">
      <w:pPr>
        <w:ind w:right="926"/>
        <w:rPr>
          <w:sz w:val="24"/>
          <w:szCs w:val="24"/>
        </w:rPr>
      </w:pPr>
    </w:p>
    <w:p w14:paraId="1D208CE9" w14:textId="77777777" w:rsidR="00A73290" w:rsidRPr="00655879" w:rsidRDefault="00A73290" w:rsidP="00D41498">
      <w:pPr>
        <w:ind w:right="926"/>
        <w:rPr>
          <w:sz w:val="24"/>
          <w:szCs w:val="24"/>
        </w:rPr>
      </w:pPr>
    </w:p>
    <w:p w14:paraId="04CA7F85" w14:textId="77777777" w:rsidR="00A73290" w:rsidRPr="00655879" w:rsidRDefault="00A73290" w:rsidP="00D41498">
      <w:pPr>
        <w:ind w:right="926"/>
        <w:rPr>
          <w:sz w:val="24"/>
          <w:szCs w:val="24"/>
        </w:rPr>
      </w:pPr>
    </w:p>
    <w:p w14:paraId="678ABF9F" w14:textId="77777777" w:rsidR="00A73290" w:rsidRPr="00655879" w:rsidRDefault="00A73290" w:rsidP="00D41498">
      <w:pPr>
        <w:ind w:right="926"/>
        <w:rPr>
          <w:sz w:val="24"/>
          <w:szCs w:val="24"/>
        </w:rPr>
      </w:pPr>
      <w:r w:rsidRPr="00655879">
        <w:rPr>
          <w:sz w:val="24"/>
          <w:szCs w:val="24"/>
        </w:rPr>
        <w:t>Signature: ___________________________________</w:t>
      </w:r>
      <w:r w:rsidRPr="00655879">
        <w:rPr>
          <w:sz w:val="24"/>
          <w:szCs w:val="24"/>
        </w:rPr>
        <w:tab/>
      </w:r>
      <w:r w:rsidRPr="00655879">
        <w:rPr>
          <w:sz w:val="24"/>
          <w:szCs w:val="24"/>
        </w:rPr>
        <w:tab/>
      </w:r>
      <w:r w:rsidRPr="00655879">
        <w:rPr>
          <w:sz w:val="24"/>
          <w:szCs w:val="24"/>
        </w:rPr>
        <w:tab/>
      </w:r>
      <w:r w:rsidRPr="00655879">
        <w:rPr>
          <w:sz w:val="24"/>
          <w:szCs w:val="24"/>
        </w:rPr>
        <w:tab/>
      </w:r>
      <w:r w:rsidRPr="00655879">
        <w:rPr>
          <w:sz w:val="24"/>
          <w:szCs w:val="24"/>
        </w:rPr>
        <w:tab/>
      </w:r>
    </w:p>
    <w:p w14:paraId="50E61A57" w14:textId="76CEFB00" w:rsidR="00A73290" w:rsidRPr="00655879" w:rsidRDefault="00A73290" w:rsidP="00D41498">
      <w:pPr>
        <w:ind w:right="926"/>
        <w:rPr>
          <w:sz w:val="24"/>
          <w:szCs w:val="24"/>
        </w:rPr>
      </w:pPr>
      <w:r w:rsidRPr="00655879">
        <w:rPr>
          <w:sz w:val="24"/>
          <w:szCs w:val="24"/>
        </w:rPr>
        <w:t xml:space="preserve">Name: </w:t>
      </w:r>
      <w:r>
        <w:rPr>
          <w:sz w:val="24"/>
          <w:szCs w:val="24"/>
        </w:rPr>
        <w:t>Khalid Mohammed</w:t>
      </w:r>
    </w:p>
    <w:p w14:paraId="268D64CF" w14:textId="077115ED" w:rsidR="00A73290" w:rsidRPr="00655879" w:rsidRDefault="00A73290" w:rsidP="00D41498">
      <w:pPr>
        <w:ind w:right="926"/>
        <w:rPr>
          <w:sz w:val="24"/>
          <w:szCs w:val="24"/>
        </w:rPr>
      </w:pPr>
      <w:r w:rsidRPr="00655879">
        <w:rPr>
          <w:sz w:val="24"/>
          <w:szCs w:val="24"/>
        </w:rPr>
        <w:t xml:space="preserve">Title: President New Zealand </w:t>
      </w:r>
      <w:r>
        <w:rPr>
          <w:sz w:val="24"/>
          <w:szCs w:val="24"/>
        </w:rPr>
        <w:t>Orthopaedic Association I</w:t>
      </w:r>
      <w:r w:rsidRPr="00655879">
        <w:rPr>
          <w:sz w:val="24"/>
          <w:szCs w:val="24"/>
        </w:rPr>
        <w:t>ncorporated</w:t>
      </w:r>
    </w:p>
    <w:p w14:paraId="4F992BF9" w14:textId="47C57790" w:rsidR="00A73290" w:rsidRDefault="00A73290" w:rsidP="00D41498">
      <w:pPr>
        <w:ind w:right="926"/>
        <w:rPr>
          <w:rFonts w:ascii="Calibri" w:eastAsia="Times New Roman" w:hAnsi="Calibri" w:cs="Times New Roman"/>
          <w:sz w:val="32"/>
          <w:szCs w:val="32"/>
          <w:lang w:val="en-US"/>
        </w:rPr>
      </w:pPr>
      <w:r>
        <w:rPr>
          <w:rFonts w:ascii="Calibri" w:eastAsia="Times New Roman" w:hAnsi="Calibri" w:cs="Times New Roman"/>
          <w:sz w:val="32"/>
          <w:szCs w:val="32"/>
          <w:lang w:val="en-US"/>
        </w:rPr>
        <w:br w:type="page"/>
      </w:r>
    </w:p>
    <w:p w14:paraId="00E736CB" w14:textId="4CD62D6A" w:rsidR="00F23EFB" w:rsidRDefault="00D057A3" w:rsidP="00D41498">
      <w:pPr>
        <w:pBdr>
          <w:top w:val="single" w:sz="4" w:space="1" w:color="auto"/>
          <w:left w:val="single" w:sz="4" w:space="4" w:color="auto"/>
          <w:bottom w:val="single" w:sz="4" w:space="1" w:color="auto"/>
          <w:right w:val="single" w:sz="4" w:space="4" w:color="auto"/>
        </w:pBdr>
        <w:shd w:val="clear" w:color="auto" w:fill="000000"/>
        <w:spacing w:after="0" w:line="240" w:lineRule="auto"/>
        <w:ind w:right="926"/>
        <w:jc w:val="center"/>
        <w:rPr>
          <w:rFonts w:ascii="Calibri" w:eastAsia="Times New Roman" w:hAnsi="Calibri" w:cs="Times New Roman"/>
          <w:sz w:val="32"/>
          <w:szCs w:val="32"/>
          <w:lang w:val="en-US"/>
        </w:rPr>
      </w:pPr>
      <w:r>
        <w:rPr>
          <w:rFonts w:ascii="Calibri" w:eastAsia="Times New Roman" w:hAnsi="Calibri" w:cs="Times New Roman"/>
          <w:sz w:val="32"/>
          <w:szCs w:val="32"/>
          <w:lang w:val="en-US"/>
        </w:rPr>
        <w:lastRenderedPageBreak/>
        <w:t xml:space="preserve">CONSTITUTION OF THE </w:t>
      </w:r>
      <w:r w:rsidR="00204FA1">
        <w:rPr>
          <w:rFonts w:ascii="Calibri" w:eastAsia="Times New Roman" w:hAnsi="Calibri" w:cs="Times New Roman"/>
          <w:sz w:val="32"/>
          <w:szCs w:val="32"/>
          <w:lang w:val="en-US"/>
        </w:rPr>
        <w:t>NEW ZEALAND</w:t>
      </w:r>
      <w:r w:rsidR="00204FA1" w:rsidRPr="00F23EFB">
        <w:rPr>
          <w:rFonts w:ascii="Calibri" w:eastAsia="Times New Roman" w:hAnsi="Calibri" w:cs="Times New Roman"/>
          <w:sz w:val="32"/>
          <w:szCs w:val="32"/>
          <w:lang w:val="en-US"/>
        </w:rPr>
        <w:t xml:space="preserve"> </w:t>
      </w:r>
      <w:r w:rsidR="00F23EFB" w:rsidRPr="00F23EFB">
        <w:rPr>
          <w:rFonts w:ascii="Calibri" w:eastAsia="Times New Roman" w:hAnsi="Calibri" w:cs="Times New Roman"/>
          <w:sz w:val="32"/>
          <w:szCs w:val="32"/>
          <w:lang w:val="en-US"/>
        </w:rPr>
        <w:t>ORTHOPAEDIC ASSOCIATION</w:t>
      </w:r>
      <w:r w:rsidR="00EB0E80">
        <w:rPr>
          <w:rFonts w:ascii="Calibri" w:eastAsia="Times New Roman" w:hAnsi="Calibri" w:cs="Times New Roman"/>
          <w:sz w:val="32"/>
          <w:szCs w:val="32"/>
          <w:lang w:val="en-US"/>
        </w:rPr>
        <w:t xml:space="preserve"> INCORPORATED</w:t>
      </w:r>
    </w:p>
    <w:p w14:paraId="412DB282" w14:textId="153483CE" w:rsidR="00F23EFB" w:rsidRPr="009F4BF7" w:rsidRDefault="00F23EFB" w:rsidP="00D41498">
      <w:pPr>
        <w:pBdr>
          <w:top w:val="single" w:sz="4" w:space="1" w:color="auto"/>
          <w:left w:val="single" w:sz="4" w:space="4" w:color="auto"/>
          <w:bottom w:val="single" w:sz="4" w:space="1" w:color="auto"/>
          <w:right w:val="single" w:sz="4" w:space="4" w:color="auto"/>
        </w:pBdr>
        <w:shd w:val="clear" w:color="auto" w:fill="000000"/>
        <w:spacing w:after="0" w:line="240" w:lineRule="auto"/>
        <w:ind w:right="926"/>
        <w:jc w:val="center"/>
        <w:rPr>
          <w:rFonts w:ascii="Calibri" w:eastAsia="Times New Roman" w:hAnsi="Calibri" w:cs="Times New Roman"/>
          <w:sz w:val="32"/>
          <w:szCs w:val="32"/>
          <w:lang w:val="en-US"/>
        </w:rPr>
      </w:pPr>
      <w:r>
        <w:rPr>
          <w:rFonts w:ascii="Calibri" w:eastAsia="Times New Roman" w:hAnsi="Calibri" w:cs="Times New Roman"/>
          <w:sz w:val="32"/>
          <w:szCs w:val="32"/>
          <w:lang w:val="en-US"/>
        </w:rPr>
        <w:t xml:space="preserve">Updated </w:t>
      </w:r>
      <w:r w:rsidR="007D1BE8">
        <w:rPr>
          <w:rFonts w:ascii="Calibri" w:eastAsia="Times New Roman" w:hAnsi="Calibri" w:cs="Times New Roman"/>
          <w:sz w:val="32"/>
          <w:szCs w:val="32"/>
          <w:lang w:val="en-US"/>
        </w:rPr>
        <w:t>______________</w:t>
      </w:r>
      <w:r w:rsidR="00ED09DE">
        <w:rPr>
          <w:rFonts w:ascii="Calibri" w:eastAsia="Times New Roman" w:hAnsi="Calibri" w:cs="Times New Roman"/>
          <w:sz w:val="32"/>
          <w:szCs w:val="32"/>
          <w:lang w:val="en-US"/>
        </w:rPr>
        <w:t xml:space="preserve"> 2025</w:t>
      </w:r>
    </w:p>
    <w:p w14:paraId="1125F7E0" w14:textId="77777777" w:rsidR="00F23EFB" w:rsidRPr="009F4BF7" w:rsidRDefault="00F23EFB" w:rsidP="00D41498">
      <w:pPr>
        <w:pBdr>
          <w:top w:val="single" w:sz="4" w:space="1" w:color="auto"/>
          <w:left w:val="single" w:sz="4" w:space="4" w:color="auto"/>
          <w:bottom w:val="single" w:sz="4" w:space="1" w:color="auto"/>
          <w:right w:val="single" w:sz="4" w:space="4" w:color="auto"/>
        </w:pBdr>
        <w:shd w:val="clear" w:color="auto" w:fill="000000"/>
        <w:spacing w:after="0" w:line="240" w:lineRule="auto"/>
        <w:ind w:right="926"/>
        <w:jc w:val="center"/>
        <w:rPr>
          <w:rFonts w:ascii="Calibri" w:eastAsia="Times New Roman" w:hAnsi="Calibri" w:cs="Times New Roman"/>
          <w:sz w:val="32"/>
          <w:szCs w:val="32"/>
          <w:lang w:val="en-US"/>
        </w:rPr>
      </w:pPr>
    </w:p>
    <w:p w14:paraId="78A318B9" w14:textId="77777777" w:rsidR="00F23EFB" w:rsidRPr="009F4BF7" w:rsidRDefault="00F23EFB" w:rsidP="00D41498">
      <w:pPr>
        <w:pBdr>
          <w:top w:val="single" w:sz="4" w:space="1" w:color="auto"/>
          <w:left w:val="single" w:sz="4" w:space="4" w:color="auto"/>
          <w:bottom w:val="single" w:sz="4" w:space="1" w:color="auto"/>
          <w:right w:val="single" w:sz="4" w:space="4" w:color="auto"/>
        </w:pBdr>
        <w:shd w:val="clear" w:color="auto" w:fill="000000"/>
        <w:spacing w:after="0" w:line="240" w:lineRule="auto"/>
        <w:ind w:right="926"/>
        <w:jc w:val="center"/>
        <w:rPr>
          <w:rFonts w:ascii="Calibri" w:eastAsia="Times New Roman" w:hAnsi="Calibri" w:cs="Times New Roman"/>
          <w:sz w:val="32"/>
          <w:szCs w:val="32"/>
          <w:lang w:val="en-US"/>
        </w:rPr>
      </w:pPr>
      <w:r w:rsidRPr="009F4BF7">
        <w:rPr>
          <w:rFonts w:ascii="Calibri" w:eastAsia="Times New Roman" w:hAnsi="Calibri" w:cs="Times New Roman"/>
          <w:sz w:val="32"/>
          <w:szCs w:val="32"/>
          <w:lang w:val="en-US"/>
        </w:rPr>
        <w:t xml:space="preserve">(Founded 1950) </w:t>
      </w:r>
    </w:p>
    <w:p w14:paraId="23F874EF" w14:textId="77777777" w:rsidR="00F23EFB" w:rsidRPr="009F4BF7" w:rsidRDefault="00F23EFB" w:rsidP="00D41498">
      <w:pPr>
        <w:tabs>
          <w:tab w:val="left" w:pos="2780"/>
        </w:tabs>
        <w:spacing w:after="0" w:line="240" w:lineRule="auto"/>
        <w:ind w:right="926"/>
        <w:rPr>
          <w:rFonts w:ascii="Calibri" w:eastAsia="Times New Roman" w:hAnsi="Calibri" w:cs="Times New Roman"/>
          <w:sz w:val="24"/>
          <w:szCs w:val="24"/>
          <w:lang w:val="en-US"/>
        </w:rPr>
      </w:pPr>
    </w:p>
    <w:p w14:paraId="0DAAB4E4" w14:textId="77777777" w:rsidR="00F23EFB" w:rsidRPr="009F4BF7" w:rsidRDefault="00F23EFB" w:rsidP="00D41498">
      <w:pPr>
        <w:tabs>
          <w:tab w:val="left" w:pos="2780"/>
        </w:tabs>
        <w:spacing w:after="0" w:line="240" w:lineRule="auto"/>
        <w:ind w:left="540" w:right="926" w:hanging="540"/>
        <w:jc w:val="both"/>
        <w:rPr>
          <w:rFonts w:ascii="Calibri" w:eastAsia="Times New Roman" w:hAnsi="Calibri" w:cs="Times New Roman"/>
          <w:b/>
          <w:i/>
          <w:sz w:val="24"/>
          <w:szCs w:val="24"/>
          <w:u w:val="single"/>
          <w:lang w:val="en-US"/>
        </w:rPr>
      </w:pPr>
    </w:p>
    <w:p w14:paraId="340C068E" w14:textId="77777777" w:rsidR="00F23EFB" w:rsidRPr="009F4BF7" w:rsidRDefault="00F23EFB" w:rsidP="00D41498">
      <w:pPr>
        <w:keepNext/>
        <w:spacing w:before="240" w:after="60" w:line="240" w:lineRule="auto"/>
        <w:ind w:right="926"/>
        <w:outlineLvl w:val="2"/>
        <w:rPr>
          <w:rFonts w:ascii="Calibri" w:eastAsia="Times New Roman" w:hAnsi="Calibri" w:cs="Times New Roman"/>
          <w:b/>
          <w:bCs/>
          <w:sz w:val="24"/>
          <w:szCs w:val="24"/>
          <w:lang w:val="en-AU"/>
        </w:rPr>
      </w:pPr>
      <w:r w:rsidRPr="009F4BF7">
        <w:rPr>
          <w:rFonts w:ascii="Calibri" w:eastAsia="Times New Roman" w:hAnsi="Calibri" w:cs="Times New Roman"/>
          <w:b/>
          <w:bCs/>
          <w:sz w:val="24"/>
          <w:szCs w:val="24"/>
          <w:lang w:val="en-AU"/>
        </w:rPr>
        <w:t>1.</w:t>
      </w:r>
      <w:r w:rsidRPr="009F4BF7">
        <w:rPr>
          <w:rFonts w:ascii="Calibri" w:eastAsia="Times New Roman" w:hAnsi="Calibri" w:cs="Times New Roman"/>
          <w:b/>
          <w:bCs/>
          <w:sz w:val="24"/>
          <w:szCs w:val="24"/>
          <w:lang w:val="en-AU"/>
        </w:rPr>
        <w:tab/>
        <w:t>NAME:</w:t>
      </w:r>
    </w:p>
    <w:p w14:paraId="4C6438A5" w14:textId="77777777" w:rsidR="00F23EFB" w:rsidRPr="009F4BF7" w:rsidRDefault="00F23EFB" w:rsidP="00D41498">
      <w:pPr>
        <w:tabs>
          <w:tab w:val="left" w:pos="720"/>
        </w:tabs>
        <w:spacing w:after="0" w:line="240" w:lineRule="auto"/>
        <w:ind w:left="720" w:right="926"/>
        <w:jc w:val="both"/>
        <w:rPr>
          <w:rFonts w:ascii="Calibri" w:eastAsia="Times New Roman" w:hAnsi="Calibri" w:cs="Times New Roman"/>
          <w:sz w:val="24"/>
          <w:szCs w:val="24"/>
          <w:lang w:val="en-US"/>
        </w:rPr>
      </w:pPr>
    </w:p>
    <w:p w14:paraId="3BDE0196" w14:textId="733A70A7" w:rsidR="00F23EFB" w:rsidRPr="009F4BF7" w:rsidRDefault="00F23EFB" w:rsidP="00D41498">
      <w:pPr>
        <w:tabs>
          <w:tab w:val="left" w:pos="720"/>
        </w:tabs>
        <w:spacing w:after="0" w:line="240" w:lineRule="auto"/>
        <w:ind w:left="72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name of the </w:t>
      </w:r>
      <w:r w:rsidR="00E248D1">
        <w:rPr>
          <w:rFonts w:ascii="Calibri" w:eastAsia="Times New Roman" w:hAnsi="Calibri" w:cs="Times New Roman"/>
          <w:sz w:val="24"/>
          <w:szCs w:val="24"/>
          <w:lang w:val="en-US"/>
        </w:rPr>
        <w:t>S</w:t>
      </w:r>
      <w:r w:rsidRPr="009F4BF7">
        <w:rPr>
          <w:rFonts w:ascii="Calibri" w:eastAsia="Times New Roman" w:hAnsi="Calibri" w:cs="Times New Roman"/>
          <w:sz w:val="24"/>
          <w:szCs w:val="24"/>
          <w:lang w:val="en-US"/>
        </w:rPr>
        <w:t>ociety shall be “The New Zealand Orthopaedic Association Incorporated”, hereinafter referred to as “The Association”.</w:t>
      </w:r>
    </w:p>
    <w:p w14:paraId="4EEFA3B2" w14:textId="77777777" w:rsidR="00F23EFB" w:rsidRPr="009F4BF7" w:rsidRDefault="00F23EFB" w:rsidP="00D41498">
      <w:pPr>
        <w:keepNext/>
        <w:spacing w:before="240" w:after="60" w:line="240" w:lineRule="auto"/>
        <w:ind w:right="926"/>
        <w:outlineLvl w:val="2"/>
        <w:rPr>
          <w:rFonts w:ascii="Calibri" w:eastAsia="Times New Roman" w:hAnsi="Calibri" w:cs="Times New Roman"/>
          <w:b/>
          <w:bCs/>
          <w:sz w:val="24"/>
          <w:szCs w:val="24"/>
          <w:lang w:val="en-US"/>
        </w:rPr>
      </w:pPr>
      <w:r w:rsidRPr="009F4BF7">
        <w:rPr>
          <w:rFonts w:ascii="Calibri" w:eastAsia="Times New Roman" w:hAnsi="Calibri" w:cs="Times New Roman"/>
          <w:b/>
          <w:bCs/>
          <w:sz w:val="24"/>
          <w:szCs w:val="24"/>
          <w:lang w:val="en-US"/>
        </w:rPr>
        <w:t>2.</w:t>
      </w:r>
      <w:r w:rsidRPr="009F4BF7">
        <w:rPr>
          <w:rFonts w:ascii="Calibri" w:eastAsia="Times New Roman" w:hAnsi="Calibri" w:cs="Times New Roman"/>
          <w:b/>
          <w:bCs/>
          <w:sz w:val="24"/>
          <w:szCs w:val="24"/>
          <w:lang w:val="en-US"/>
        </w:rPr>
        <w:tab/>
        <w:t>REGISTERED OFFICE:</w:t>
      </w:r>
    </w:p>
    <w:p w14:paraId="5A67B316" w14:textId="77777777" w:rsidR="00F23EFB" w:rsidRPr="009F4BF7" w:rsidRDefault="00F23EFB" w:rsidP="00D41498">
      <w:pPr>
        <w:tabs>
          <w:tab w:val="left" w:pos="720"/>
        </w:tabs>
        <w:spacing w:after="0" w:line="240" w:lineRule="auto"/>
        <w:ind w:left="720" w:right="926"/>
        <w:jc w:val="both"/>
        <w:rPr>
          <w:rFonts w:ascii="Calibri" w:eastAsia="Times New Roman" w:hAnsi="Calibri" w:cs="Times New Roman"/>
          <w:sz w:val="24"/>
          <w:szCs w:val="24"/>
          <w:lang w:val="en-US"/>
        </w:rPr>
      </w:pPr>
    </w:p>
    <w:p w14:paraId="574E4183" w14:textId="43C2D113" w:rsidR="00F23EFB" w:rsidRDefault="00F23EFB" w:rsidP="00D41498">
      <w:pPr>
        <w:tabs>
          <w:tab w:val="left" w:pos="720"/>
        </w:tabs>
        <w:spacing w:after="0" w:line="240" w:lineRule="auto"/>
        <w:ind w:left="72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registered office of the Association </w:t>
      </w:r>
      <w:r w:rsidR="006D53F9">
        <w:rPr>
          <w:rFonts w:ascii="Calibri" w:eastAsia="Times New Roman" w:hAnsi="Calibri" w:cs="Times New Roman"/>
          <w:sz w:val="24"/>
          <w:szCs w:val="24"/>
          <w:lang w:val="en-US"/>
        </w:rPr>
        <w:t>is Level 12, Ranchhod Tower, 39 The Terrace, Wellington 6011</w:t>
      </w:r>
      <w:r w:rsidRPr="009F4BF7">
        <w:rPr>
          <w:rFonts w:ascii="Calibri" w:eastAsia="Times New Roman" w:hAnsi="Calibri" w:cs="Times New Roman"/>
          <w:sz w:val="24"/>
          <w:szCs w:val="24"/>
          <w:lang w:val="en-US"/>
        </w:rPr>
        <w:t>.</w:t>
      </w:r>
    </w:p>
    <w:p w14:paraId="1E805B2C" w14:textId="77777777" w:rsidR="00886716" w:rsidRDefault="00886716" w:rsidP="00D41498">
      <w:pPr>
        <w:tabs>
          <w:tab w:val="left" w:pos="720"/>
        </w:tabs>
        <w:spacing w:after="0" w:line="240" w:lineRule="auto"/>
        <w:ind w:left="720" w:right="926"/>
        <w:jc w:val="both"/>
        <w:rPr>
          <w:rFonts w:ascii="Calibri" w:eastAsia="Times New Roman" w:hAnsi="Calibri" w:cs="Times New Roman"/>
          <w:sz w:val="24"/>
          <w:szCs w:val="24"/>
          <w:lang w:val="en-US"/>
        </w:rPr>
      </w:pPr>
    </w:p>
    <w:p w14:paraId="263A6E4A" w14:textId="4A17F0F4" w:rsidR="00886716" w:rsidRPr="000F5464" w:rsidRDefault="000F5464" w:rsidP="000F5464">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w:t>
      </w:r>
      <w:r>
        <w:rPr>
          <w:rFonts w:ascii="Calibri" w:eastAsia="Times New Roman" w:hAnsi="Calibri" w:cs="Times New Roman"/>
          <w:b/>
          <w:bCs/>
          <w:sz w:val="24"/>
          <w:szCs w:val="24"/>
          <w:lang w:val="en-US"/>
        </w:rPr>
        <w:tab/>
        <w:t>CONTACT PERSON:</w:t>
      </w:r>
    </w:p>
    <w:p w14:paraId="5B118EC2" w14:textId="684B7635" w:rsidR="00886716" w:rsidRPr="009F4BF7" w:rsidRDefault="00886716" w:rsidP="000E0BD8">
      <w:pPr>
        <w:tabs>
          <w:tab w:val="left" w:pos="720"/>
        </w:tabs>
        <w:spacing w:after="0" w:line="240" w:lineRule="auto"/>
        <w:ind w:left="720" w:right="926"/>
        <w:jc w:val="both"/>
        <w:rPr>
          <w:rFonts w:ascii="Calibri" w:eastAsia="Times New Roman" w:hAnsi="Calibri" w:cs="Times New Roman"/>
          <w:sz w:val="24"/>
          <w:szCs w:val="24"/>
          <w:lang w:val="en-US"/>
        </w:rPr>
      </w:pPr>
      <w:r w:rsidRPr="000F5464">
        <w:rPr>
          <w:rFonts w:ascii="Calibri" w:eastAsia="Times New Roman" w:hAnsi="Calibri" w:cs="Times New Roman"/>
          <w:sz w:val="24"/>
          <w:szCs w:val="24"/>
          <w:lang w:val="en-US"/>
        </w:rPr>
        <w:t xml:space="preserve">The contact person will be the </w:t>
      </w:r>
      <w:r w:rsidR="00490F26" w:rsidRPr="000F5464">
        <w:rPr>
          <w:rFonts w:ascii="Calibri" w:eastAsia="Times New Roman" w:hAnsi="Calibri" w:cs="Times New Roman"/>
          <w:sz w:val="24"/>
          <w:szCs w:val="24"/>
          <w:lang w:val="en-US"/>
        </w:rPr>
        <w:t xml:space="preserve">Honorary </w:t>
      </w:r>
      <w:r w:rsidRPr="000F5464">
        <w:rPr>
          <w:rFonts w:ascii="Calibri" w:eastAsia="Times New Roman" w:hAnsi="Calibri" w:cs="Times New Roman"/>
          <w:sz w:val="24"/>
          <w:szCs w:val="24"/>
          <w:lang w:val="en-US"/>
        </w:rPr>
        <w:t xml:space="preserve">Secretary as appointed under Rule </w:t>
      </w:r>
      <w:r w:rsidR="00583858" w:rsidRPr="000F5464">
        <w:rPr>
          <w:rFonts w:ascii="Calibri" w:eastAsia="Times New Roman" w:hAnsi="Calibri" w:cs="Times New Roman"/>
          <w:sz w:val="24"/>
          <w:szCs w:val="24"/>
          <w:lang w:val="en-US"/>
        </w:rPr>
        <w:t>1</w:t>
      </w:r>
      <w:r w:rsidR="00580E62" w:rsidRPr="000F5464">
        <w:rPr>
          <w:rFonts w:ascii="Calibri" w:eastAsia="Times New Roman" w:hAnsi="Calibri" w:cs="Times New Roman"/>
          <w:sz w:val="24"/>
          <w:szCs w:val="24"/>
          <w:lang w:val="en-US"/>
        </w:rPr>
        <w:t>6</w:t>
      </w:r>
      <w:r w:rsidRPr="000F5464">
        <w:rPr>
          <w:rFonts w:ascii="Calibri" w:eastAsia="Times New Roman" w:hAnsi="Calibri" w:cs="Times New Roman"/>
          <w:sz w:val="24"/>
          <w:szCs w:val="24"/>
          <w:lang w:val="en-US"/>
        </w:rPr>
        <w:t>.</w:t>
      </w:r>
    </w:p>
    <w:p w14:paraId="7034155B" w14:textId="3952E74D" w:rsidR="00F23EFB" w:rsidRPr="009F4BF7" w:rsidRDefault="0060698F"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4</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r>
      <w:r w:rsidR="00613F15">
        <w:rPr>
          <w:rFonts w:ascii="Calibri" w:eastAsia="Times New Roman" w:hAnsi="Calibri" w:cs="Times New Roman"/>
          <w:b/>
          <w:bCs/>
          <w:sz w:val="24"/>
          <w:szCs w:val="24"/>
          <w:lang w:val="en-US"/>
        </w:rPr>
        <w:t>P</w:t>
      </w:r>
      <w:r w:rsidR="00580E62">
        <w:rPr>
          <w:rFonts w:ascii="Calibri" w:eastAsia="Times New Roman" w:hAnsi="Calibri" w:cs="Times New Roman"/>
          <w:b/>
          <w:bCs/>
          <w:sz w:val="24"/>
          <w:szCs w:val="24"/>
          <w:lang w:val="en-US"/>
        </w:rPr>
        <w:t>URPOSES</w:t>
      </w:r>
      <w:r w:rsidR="00613F15">
        <w:rPr>
          <w:rFonts w:ascii="Calibri" w:eastAsia="Times New Roman" w:hAnsi="Calibri" w:cs="Times New Roman"/>
          <w:b/>
          <w:bCs/>
          <w:sz w:val="24"/>
          <w:szCs w:val="24"/>
          <w:lang w:val="en-US"/>
        </w:rPr>
        <w:t>:</w:t>
      </w:r>
    </w:p>
    <w:p w14:paraId="19242AF0" w14:textId="77777777" w:rsidR="00F23EFB" w:rsidRPr="009F4BF7" w:rsidRDefault="00F23EFB" w:rsidP="00D41498">
      <w:pPr>
        <w:tabs>
          <w:tab w:val="left" w:pos="540"/>
        </w:tabs>
        <w:spacing w:after="0" w:line="240" w:lineRule="auto"/>
        <w:ind w:left="540" w:right="926" w:firstLine="180"/>
        <w:jc w:val="both"/>
        <w:rPr>
          <w:rFonts w:ascii="Calibri" w:eastAsia="Times New Roman" w:hAnsi="Calibri" w:cs="Times New Roman"/>
          <w:sz w:val="24"/>
          <w:szCs w:val="24"/>
          <w:lang w:val="en-US"/>
        </w:rPr>
      </w:pPr>
    </w:p>
    <w:p w14:paraId="1B8FFBCD" w14:textId="3C8058B4" w:rsidR="00F23EFB" w:rsidRPr="009F4BF7" w:rsidRDefault="00F23EFB" w:rsidP="00D41498">
      <w:pPr>
        <w:tabs>
          <w:tab w:val="left" w:pos="540"/>
        </w:tabs>
        <w:spacing w:after="0" w:line="240" w:lineRule="auto"/>
        <w:ind w:left="540" w:right="926" w:firstLine="18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w:t>
      </w:r>
      <w:r w:rsidR="00490F26">
        <w:rPr>
          <w:rFonts w:ascii="Calibri" w:eastAsia="Times New Roman" w:hAnsi="Calibri" w:cs="Times New Roman"/>
          <w:sz w:val="24"/>
          <w:szCs w:val="24"/>
          <w:lang w:val="en-US"/>
        </w:rPr>
        <w:t>purposes</w:t>
      </w:r>
      <w:r w:rsidRPr="009F4BF7">
        <w:rPr>
          <w:rFonts w:ascii="Calibri" w:eastAsia="Times New Roman" w:hAnsi="Calibri" w:cs="Times New Roman"/>
          <w:sz w:val="24"/>
          <w:szCs w:val="24"/>
          <w:lang w:val="en-US"/>
        </w:rPr>
        <w:t xml:space="preserve"> for which the Association is established are:</w:t>
      </w:r>
    </w:p>
    <w:p w14:paraId="7DBBAD4D" w14:textId="77777777" w:rsidR="00F23EFB" w:rsidRPr="009F4BF7" w:rsidRDefault="00F23EFB" w:rsidP="00D41498">
      <w:pPr>
        <w:tabs>
          <w:tab w:val="left" w:pos="540"/>
        </w:tabs>
        <w:spacing w:after="0" w:line="240" w:lineRule="auto"/>
        <w:ind w:left="540" w:right="926" w:firstLine="180"/>
        <w:jc w:val="both"/>
        <w:rPr>
          <w:rFonts w:ascii="Calibri" w:eastAsia="Times New Roman" w:hAnsi="Calibri" w:cs="Times New Roman"/>
          <w:sz w:val="24"/>
          <w:szCs w:val="24"/>
          <w:lang w:val="en-US"/>
        </w:rPr>
      </w:pPr>
    </w:p>
    <w:p w14:paraId="23F46E44"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To advance the science and art of Orthopaedic Surgery.</w:t>
      </w:r>
    </w:p>
    <w:p w14:paraId="7336F3F4"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1E39BBE6"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t>To preserve and promote fellowship, mutual assistance and exchange of information amongst Orthopaedic Surgeons.</w:t>
      </w:r>
    </w:p>
    <w:p w14:paraId="27EA1B88"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5B2EF3FE"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ab/>
        <w:t>To act as Trustee of property for the purpose of advancing the science and art of Orthopaedic Surgery.</w:t>
      </w:r>
    </w:p>
    <w:p w14:paraId="33532AF8"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18A441D0"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d)</w:t>
      </w:r>
      <w:r w:rsidRPr="009F4BF7">
        <w:rPr>
          <w:rFonts w:ascii="Calibri" w:eastAsia="Times New Roman" w:hAnsi="Calibri" w:cs="Times New Roman"/>
          <w:sz w:val="24"/>
          <w:szCs w:val="24"/>
          <w:lang w:val="en-US"/>
        </w:rPr>
        <w:tab/>
        <w:t>To undertake any work that may appear to the Association to be in accordance with the above objects and to do such things as are incidental or conducive to the attainment of the above objects</w:t>
      </w:r>
    </w:p>
    <w:p w14:paraId="707D9A9B"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1DA1288B"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e)</w:t>
      </w:r>
      <w:r w:rsidRPr="009F4BF7">
        <w:rPr>
          <w:rFonts w:ascii="Calibri" w:eastAsia="Times New Roman" w:hAnsi="Calibri" w:cs="Times New Roman"/>
          <w:sz w:val="24"/>
          <w:szCs w:val="24"/>
          <w:lang w:val="en-US"/>
        </w:rPr>
        <w:tab/>
        <w:t>To strive to ensure the science and art of orthopaedic surgery are made available for the care of the people of New Zealand and to assist the appropriate authorities in achieving this object.</w:t>
      </w:r>
    </w:p>
    <w:p w14:paraId="4A9D1644"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076C0A45"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f)</w:t>
      </w:r>
      <w:r w:rsidRPr="009F4BF7">
        <w:rPr>
          <w:rFonts w:ascii="Calibri" w:eastAsia="Times New Roman" w:hAnsi="Calibri" w:cs="Times New Roman"/>
          <w:sz w:val="24"/>
          <w:szCs w:val="24"/>
          <w:lang w:val="en-US"/>
        </w:rPr>
        <w:tab/>
        <w:t>To educate selected medical practitioners in the specialty of Orthopaedic Surgery.</w:t>
      </w:r>
    </w:p>
    <w:p w14:paraId="56D2AB31"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6AFE647E" w14:textId="22D7C22A" w:rsidR="00F23EFB" w:rsidRDefault="001568C9"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g)</w:t>
      </w:r>
      <w:r w:rsidRPr="009F4BF7">
        <w:rPr>
          <w:rFonts w:ascii="Calibri" w:eastAsia="Times New Roman" w:hAnsi="Calibri" w:cs="Times New Roman"/>
          <w:sz w:val="24"/>
          <w:szCs w:val="24"/>
          <w:lang w:val="en-US"/>
        </w:rPr>
        <w:tab/>
        <w:t>T</w:t>
      </w:r>
      <w:r w:rsidR="00F23EFB" w:rsidRPr="009F4BF7">
        <w:rPr>
          <w:rFonts w:ascii="Calibri" w:eastAsia="Times New Roman" w:hAnsi="Calibri" w:cs="Times New Roman"/>
          <w:sz w:val="24"/>
          <w:szCs w:val="24"/>
          <w:lang w:val="en-US"/>
        </w:rPr>
        <w:t>o ensure that all members of the Association are aware of and abide by the Code of Conduct of the Association, and any subsequent amendments to that Code.</w:t>
      </w:r>
    </w:p>
    <w:p w14:paraId="4070C0FC" w14:textId="77777777" w:rsidR="00797982" w:rsidRDefault="00797982"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0DD489B7" w14:textId="60BAC546" w:rsidR="00C10DB8" w:rsidRDefault="00C10DB8"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h)</w:t>
      </w:r>
      <w:r>
        <w:rPr>
          <w:rFonts w:ascii="Calibri" w:eastAsia="Times New Roman" w:hAnsi="Calibri" w:cs="Times New Roman"/>
          <w:sz w:val="24"/>
          <w:szCs w:val="24"/>
          <w:lang w:val="en-US"/>
        </w:rPr>
        <w:tab/>
        <w:t>Financial gain is not a purpose of the</w:t>
      </w:r>
      <w:r w:rsidR="00A62BF0">
        <w:rPr>
          <w:rFonts w:ascii="Calibri" w:eastAsia="Times New Roman" w:hAnsi="Calibri" w:cs="Times New Roman"/>
          <w:sz w:val="24"/>
          <w:szCs w:val="24"/>
          <w:lang w:val="en-US"/>
        </w:rPr>
        <w:t xml:space="preserve"> Association</w:t>
      </w:r>
      <w:r>
        <w:rPr>
          <w:rFonts w:ascii="Calibri" w:eastAsia="Times New Roman" w:hAnsi="Calibri" w:cs="Times New Roman"/>
          <w:sz w:val="24"/>
          <w:szCs w:val="24"/>
          <w:lang w:val="en-US"/>
        </w:rPr>
        <w:t>.</w:t>
      </w:r>
    </w:p>
    <w:p w14:paraId="0D1C25B5" w14:textId="77777777" w:rsidR="00C10DB8" w:rsidRDefault="00C10DB8"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12989D45" w14:textId="5D501B56" w:rsidR="00C10DB8" w:rsidRDefault="00C10DB8"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i)</w:t>
      </w:r>
      <w:r>
        <w:rPr>
          <w:rFonts w:ascii="Calibri" w:eastAsia="Times New Roman" w:hAnsi="Calibri" w:cs="Times New Roman"/>
          <w:sz w:val="24"/>
          <w:szCs w:val="24"/>
          <w:lang w:val="en-US"/>
        </w:rPr>
        <w:tab/>
        <w:t xml:space="preserve">The </w:t>
      </w:r>
      <w:r w:rsidR="00A62BF0">
        <w:rPr>
          <w:rFonts w:ascii="Calibri" w:eastAsia="Times New Roman" w:hAnsi="Calibri" w:cs="Times New Roman"/>
          <w:sz w:val="24"/>
          <w:szCs w:val="24"/>
          <w:lang w:val="en-US"/>
        </w:rPr>
        <w:t>Association</w:t>
      </w:r>
      <w:r>
        <w:rPr>
          <w:rFonts w:ascii="Calibri" w:eastAsia="Times New Roman" w:hAnsi="Calibri" w:cs="Times New Roman"/>
          <w:sz w:val="24"/>
          <w:szCs w:val="24"/>
          <w:lang w:val="en-US"/>
        </w:rPr>
        <w:t xml:space="preserve"> is registered as a Charitable entity under the Charities Act 2005.</w:t>
      </w:r>
    </w:p>
    <w:p w14:paraId="1E4A8EBE" w14:textId="6CAD8CA8" w:rsidR="00F23EFB" w:rsidRPr="009F4BF7" w:rsidRDefault="00DA78F7" w:rsidP="000E0BD8">
      <w:pPr>
        <w:keepNext/>
        <w:spacing w:before="240" w:after="60" w:line="240" w:lineRule="auto"/>
        <w:ind w:left="720" w:right="926" w:hanging="630"/>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5</w:t>
      </w:r>
      <w:r w:rsidR="00F23EFB" w:rsidRPr="009F4BF7">
        <w:rPr>
          <w:rFonts w:ascii="Calibri" w:eastAsia="Times New Roman" w:hAnsi="Calibri" w:cs="Times New Roman"/>
          <w:b/>
          <w:bCs/>
          <w:sz w:val="24"/>
          <w:szCs w:val="24"/>
          <w:lang w:val="en-US"/>
        </w:rPr>
        <w:t>.</w:t>
      </w:r>
      <w:r w:rsidR="00DC2AFF">
        <w:rPr>
          <w:rFonts w:ascii="Calibri" w:eastAsia="Times New Roman" w:hAnsi="Calibri" w:cs="Times New Roman"/>
          <w:b/>
          <w:bCs/>
          <w:sz w:val="24"/>
          <w:szCs w:val="24"/>
          <w:lang w:val="en-US"/>
        </w:rPr>
        <w:tab/>
      </w:r>
      <w:r w:rsidR="00F23EFB" w:rsidRPr="009F4BF7">
        <w:rPr>
          <w:rFonts w:ascii="Calibri" w:eastAsia="Times New Roman" w:hAnsi="Calibri" w:cs="Times New Roman"/>
          <w:b/>
          <w:bCs/>
          <w:sz w:val="24"/>
          <w:szCs w:val="24"/>
          <w:lang w:val="en-US"/>
        </w:rPr>
        <w:t>MEMBERSHIP:</w:t>
      </w:r>
    </w:p>
    <w:p w14:paraId="2D52D469" w14:textId="77777777" w:rsidR="00F23EFB" w:rsidRPr="009F4BF7" w:rsidRDefault="00F23EFB" w:rsidP="000E0BD8">
      <w:pPr>
        <w:tabs>
          <w:tab w:val="left" w:pos="540"/>
        </w:tabs>
        <w:spacing w:after="0" w:line="240" w:lineRule="auto"/>
        <w:ind w:left="810" w:right="926" w:hanging="720"/>
        <w:jc w:val="both"/>
        <w:rPr>
          <w:rFonts w:ascii="Calibri" w:eastAsia="Times New Roman" w:hAnsi="Calibri" w:cs="Times New Roman"/>
          <w:sz w:val="24"/>
          <w:szCs w:val="24"/>
          <w:lang w:val="en-US"/>
        </w:rPr>
      </w:pPr>
    </w:p>
    <w:p w14:paraId="5DAB7B43" w14:textId="6B29F8D1" w:rsidR="00F23EFB" w:rsidRPr="009F4BF7" w:rsidRDefault="00F23EFB" w:rsidP="000E0BD8">
      <w:pPr>
        <w:spacing w:after="0" w:line="240" w:lineRule="auto"/>
        <w:ind w:left="72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Membership of the Association shall comprise the following</w:t>
      </w:r>
      <w:r w:rsidR="003E72A1">
        <w:rPr>
          <w:rFonts w:ascii="Calibri" w:eastAsia="Times New Roman" w:hAnsi="Calibri" w:cs="Times New Roman"/>
          <w:sz w:val="24"/>
          <w:szCs w:val="24"/>
          <w:lang w:val="en-US"/>
        </w:rPr>
        <w:t xml:space="preserve"> (together referred to as ‘the members’</w:t>
      </w:r>
      <w:r w:rsidRPr="009F4BF7">
        <w:rPr>
          <w:rFonts w:ascii="Calibri" w:eastAsia="Times New Roman" w:hAnsi="Calibri" w:cs="Times New Roman"/>
          <w:sz w:val="24"/>
          <w:szCs w:val="24"/>
          <w:lang w:val="en-US"/>
        </w:rPr>
        <w:t>:</w:t>
      </w:r>
    </w:p>
    <w:p w14:paraId="16A49F3F" w14:textId="77777777" w:rsidR="00F23EFB" w:rsidRPr="009F4BF7" w:rsidRDefault="00F23EFB" w:rsidP="00D41498">
      <w:pPr>
        <w:tabs>
          <w:tab w:val="left" w:pos="540"/>
        </w:tabs>
        <w:spacing w:after="0" w:line="240" w:lineRule="auto"/>
        <w:ind w:left="540" w:right="926" w:firstLine="180"/>
        <w:jc w:val="both"/>
        <w:rPr>
          <w:rFonts w:ascii="Calibri" w:eastAsia="Times New Roman" w:hAnsi="Calibri" w:cs="Times New Roman"/>
          <w:sz w:val="24"/>
          <w:szCs w:val="24"/>
          <w:lang w:val="en-US"/>
        </w:rPr>
      </w:pPr>
    </w:p>
    <w:p w14:paraId="447DE890" w14:textId="2B0AA06E" w:rsidR="00F23EFB" w:rsidRPr="009F4BF7" w:rsidRDefault="00F23EFB" w:rsidP="00E5735D">
      <w:pPr>
        <w:pStyle w:val="ListParagraph"/>
        <w:numPr>
          <w:ilvl w:val="0"/>
          <w:numId w:val="5"/>
        </w:numPr>
        <w:tabs>
          <w:tab w:val="left" w:pos="720"/>
        </w:tabs>
        <w:spacing w:after="0" w:line="240" w:lineRule="auto"/>
        <w:ind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Honorary </w:t>
      </w:r>
      <w:r w:rsidR="00A103D3"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 These shall be distinguished surgeons, physicians, or laymen, who have contributed to the progress of Orthopaedic Surgery. They do not vote, hold office, or pay </w:t>
      </w:r>
      <w:r w:rsidR="003E72A1">
        <w:rPr>
          <w:rFonts w:ascii="Calibri" w:eastAsia="Times New Roman" w:hAnsi="Calibri" w:cs="Times New Roman"/>
          <w:sz w:val="24"/>
          <w:szCs w:val="24"/>
          <w:lang w:val="en-US"/>
        </w:rPr>
        <w:t>subscriptions</w:t>
      </w:r>
      <w:r w:rsidRPr="009F4BF7">
        <w:rPr>
          <w:rFonts w:ascii="Calibri" w:eastAsia="Times New Roman" w:hAnsi="Calibri" w:cs="Times New Roman"/>
          <w:sz w:val="24"/>
          <w:szCs w:val="24"/>
          <w:lang w:val="en-US"/>
        </w:rPr>
        <w:t>.</w:t>
      </w:r>
    </w:p>
    <w:p w14:paraId="2D4FAA64" w14:textId="77777777" w:rsidR="00204FA1" w:rsidRPr="009F4BF7" w:rsidRDefault="00204FA1" w:rsidP="00D41498">
      <w:pPr>
        <w:tabs>
          <w:tab w:val="left" w:pos="720"/>
        </w:tabs>
        <w:spacing w:after="0" w:line="240" w:lineRule="auto"/>
        <w:ind w:left="720" w:right="926"/>
        <w:jc w:val="both"/>
        <w:rPr>
          <w:rFonts w:ascii="Calibri" w:eastAsia="Times New Roman" w:hAnsi="Calibri" w:cs="Times New Roman"/>
          <w:sz w:val="24"/>
          <w:szCs w:val="24"/>
          <w:lang w:val="en-US"/>
        </w:rPr>
      </w:pPr>
    </w:p>
    <w:p w14:paraId="64487C24" w14:textId="51B96338" w:rsidR="00F23EFB" w:rsidRPr="009F4BF7" w:rsidRDefault="00F23EFB" w:rsidP="00D41498">
      <w:pPr>
        <w:tabs>
          <w:tab w:val="left" w:pos="72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t xml:space="preserve">Corresponding </w:t>
      </w:r>
      <w:r w:rsidR="00A103D3"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 These shall be those of high academic and professional standing who are resident outside New Zealand. They do not vote, </w:t>
      </w:r>
      <w:r w:rsidR="00FF746D" w:rsidRPr="009F4BF7">
        <w:rPr>
          <w:rFonts w:ascii="Calibri" w:eastAsia="Times New Roman" w:hAnsi="Calibri" w:cs="Times New Roman"/>
          <w:sz w:val="24"/>
          <w:szCs w:val="24"/>
          <w:lang w:val="en-US"/>
        </w:rPr>
        <w:t xml:space="preserve">or hold office, or pay </w:t>
      </w:r>
      <w:r w:rsidR="00F47AA9">
        <w:rPr>
          <w:rFonts w:ascii="Calibri" w:eastAsia="Times New Roman" w:hAnsi="Calibri" w:cs="Times New Roman"/>
          <w:sz w:val="24"/>
          <w:szCs w:val="24"/>
          <w:lang w:val="en-US"/>
        </w:rPr>
        <w:t>subscriptions</w:t>
      </w:r>
      <w:r w:rsidR="00FF746D" w:rsidRPr="009F4BF7">
        <w:rPr>
          <w:rFonts w:ascii="Calibri" w:eastAsia="Times New Roman" w:hAnsi="Calibri" w:cs="Times New Roman"/>
          <w:sz w:val="24"/>
          <w:szCs w:val="24"/>
          <w:lang w:val="en-US"/>
        </w:rPr>
        <w:t>.</w:t>
      </w:r>
    </w:p>
    <w:p w14:paraId="4BCF6BA9" w14:textId="77777777" w:rsidR="00F23EFB" w:rsidRPr="009F4BF7" w:rsidRDefault="00F23EFB" w:rsidP="00D41498">
      <w:pPr>
        <w:tabs>
          <w:tab w:val="left" w:pos="720"/>
        </w:tabs>
        <w:spacing w:after="0" w:line="240" w:lineRule="auto"/>
        <w:ind w:left="1440" w:right="926" w:hanging="720"/>
        <w:jc w:val="both"/>
        <w:rPr>
          <w:rFonts w:ascii="Calibri" w:eastAsia="Times New Roman" w:hAnsi="Calibri" w:cs="Times New Roman"/>
          <w:sz w:val="24"/>
          <w:szCs w:val="24"/>
          <w:lang w:val="en-US"/>
        </w:rPr>
      </w:pPr>
    </w:p>
    <w:p w14:paraId="6F621286" w14:textId="50202B37" w:rsidR="005661FD" w:rsidRPr="009F4BF7" w:rsidRDefault="00F23EFB" w:rsidP="00D41498">
      <w:pPr>
        <w:tabs>
          <w:tab w:val="left" w:pos="90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c)  </w:t>
      </w:r>
      <w:r w:rsidRPr="009F4BF7">
        <w:rPr>
          <w:rFonts w:ascii="Calibri" w:eastAsia="Times New Roman" w:hAnsi="Calibri" w:cs="Times New Roman"/>
          <w:sz w:val="24"/>
          <w:szCs w:val="24"/>
          <w:lang w:val="en-US"/>
        </w:rPr>
        <w:tab/>
        <w:t xml:space="preserve">Senior </w:t>
      </w:r>
      <w:r w:rsidR="00A103D3"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w:t>
      </w:r>
      <w:r w:rsidR="005661FD" w:rsidRPr="009F4BF7">
        <w:rPr>
          <w:rFonts w:ascii="Calibri" w:eastAsia="Times New Roman" w:hAnsi="Calibri" w:cs="Times New Roman"/>
          <w:sz w:val="24"/>
          <w:szCs w:val="24"/>
          <w:lang w:val="en-US"/>
        </w:rPr>
        <w:t>–</w:t>
      </w:r>
      <w:r w:rsidRPr="009F4BF7">
        <w:rPr>
          <w:rFonts w:ascii="Calibri" w:eastAsia="Times New Roman" w:hAnsi="Calibri" w:cs="Times New Roman"/>
          <w:sz w:val="24"/>
          <w:szCs w:val="24"/>
          <w:lang w:val="en-US"/>
        </w:rPr>
        <w:t xml:space="preserve"> </w:t>
      </w:r>
      <w:r w:rsidR="005661FD" w:rsidRPr="009F4BF7">
        <w:rPr>
          <w:rFonts w:ascii="Calibri" w:eastAsia="Times New Roman" w:hAnsi="Calibri" w:cs="Times New Roman"/>
          <w:sz w:val="24"/>
          <w:szCs w:val="24"/>
          <w:lang w:val="en-US"/>
        </w:rPr>
        <w:t xml:space="preserve">These are </w:t>
      </w:r>
      <w:r w:rsidR="00A103D3" w:rsidRPr="009F4BF7">
        <w:rPr>
          <w:rFonts w:ascii="Calibri" w:eastAsia="Times New Roman" w:hAnsi="Calibri" w:cs="Times New Roman"/>
          <w:sz w:val="24"/>
          <w:szCs w:val="24"/>
          <w:lang w:val="en-US"/>
        </w:rPr>
        <w:t>Members</w:t>
      </w:r>
      <w:r w:rsidR="005661FD" w:rsidRPr="009F4BF7">
        <w:rPr>
          <w:rFonts w:ascii="Calibri" w:eastAsia="Times New Roman" w:hAnsi="Calibri" w:cs="Times New Roman"/>
          <w:sz w:val="24"/>
          <w:szCs w:val="24"/>
          <w:lang w:val="en-US"/>
        </w:rPr>
        <w:t xml:space="preserve"> of the Association who have reached the age of 65 before commencement of the financial year (1</w:t>
      </w:r>
      <w:r w:rsidR="005661FD" w:rsidRPr="009F4BF7">
        <w:rPr>
          <w:rFonts w:ascii="Calibri" w:eastAsia="Times New Roman" w:hAnsi="Calibri" w:cs="Times New Roman"/>
          <w:sz w:val="24"/>
          <w:szCs w:val="24"/>
          <w:vertAlign w:val="superscript"/>
          <w:lang w:val="en-US"/>
        </w:rPr>
        <w:t>st</w:t>
      </w:r>
      <w:r w:rsidR="005661FD" w:rsidRPr="009F4BF7">
        <w:rPr>
          <w:rFonts w:ascii="Calibri" w:eastAsia="Times New Roman" w:hAnsi="Calibri" w:cs="Times New Roman"/>
          <w:sz w:val="24"/>
          <w:szCs w:val="24"/>
          <w:lang w:val="en-US"/>
        </w:rPr>
        <w:t xml:space="preserve"> August) and are still in practice. They can retain their status as a member of the </w:t>
      </w:r>
      <w:r w:rsidR="00F95330">
        <w:rPr>
          <w:rFonts w:ascii="Calibri" w:eastAsia="Times New Roman" w:hAnsi="Calibri" w:cs="Times New Roman"/>
          <w:sz w:val="24"/>
          <w:szCs w:val="24"/>
          <w:lang w:val="en-US"/>
        </w:rPr>
        <w:t>A</w:t>
      </w:r>
      <w:r w:rsidR="005661FD" w:rsidRPr="009F4BF7">
        <w:rPr>
          <w:rFonts w:ascii="Calibri" w:eastAsia="Times New Roman" w:hAnsi="Calibri" w:cs="Times New Roman"/>
          <w:sz w:val="24"/>
          <w:szCs w:val="24"/>
          <w:lang w:val="en-US"/>
        </w:rPr>
        <w:t xml:space="preserve">ssociation and will pay a 50% reduced rate of full subscription. They may vote, cannot hold office but otherwise have the rights and privileges and obligations of </w:t>
      </w:r>
      <w:r w:rsidR="005777A5" w:rsidRPr="009F4BF7">
        <w:rPr>
          <w:rFonts w:ascii="Calibri" w:eastAsia="Times New Roman" w:hAnsi="Calibri" w:cs="Times New Roman"/>
          <w:sz w:val="24"/>
          <w:szCs w:val="24"/>
          <w:lang w:val="en-US"/>
        </w:rPr>
        <w:t xml:space="preserve">Full </w:t>
      </w:r>
      <w:r w:rsidR="00A103D3" w:rsidRPr="009F4BF7">
        <w:rPr>
          <w:rFonts w:ascii="Calibri" w:eastAsia="Times New Roman" w:hAnsi="Calibri" w:cs="Times New Roman"/>
          <w:sz w:val="24"/>
          <w:szCs w:val="24"/>
          <w:lang w:val="en-US"/>
        </w:rPr>
        <w:t>Members</w:t>
      </w:r>
      <w:r w:rsidR="005661FD" w:rsidRPr="009F4BF7">
        <w:rPr>
          <w:rFonts w:ascii="Calibri" w:eastAsia="Times New Roman" w:hAnsi="Calibri" w:cs="Times New Roman"/>
          <w:sz w:val="24"/>
          <w:szCs w:val="24"/>
          <w:lang w:val="en-US"/>
        </w:rPr>
        <w:t xml:space="preserve">.  Application to become a senior member is through the Honorary Secretary and approved at the AGM. </w:t>
      </w:r>
    </w:p>
    <w:p w14:paraId="0D7705A3" w14:textId="77777777" w:rsidR="009F4BF7" w:rsidRDefault="009F4BF7" w:rsidP="00D41498">
      <w:pPr>
        <w:tabs>
          <w:tab w:val="left" w:pos="900"/>
        </w:tabs>
        <w:spacing w:after="0" w:line="240" w:lineRule="auto"/>
        <w:ind w:left="1440" w:right="926" w:hanging="720"/>
        <w:jc w:val="both"/>
        <w:rPr>
          <w:rFonts w:ascii="Calibri" w:eastAsia="Times New Roman" w:hAnsi="Calibri" w:cs="Times New Roman"/>
          <w:sz w:val="24"/>
          <w:szCs w:val="24"/>
          <w:lang w:val="en-US"/>
        </w:rPr>
      </w:pPr>
    </w:p>
    <w:p w14:paraId="28B732F3" w14:textId="7D26CEF1" w:rsidR="00F23EFB" w:rsidRPr="009F4BF7" w:rsidRDefault="00F23EFB" w:rsidP="00D41498">
      <w:pPr>
        <w:tabs>
          <w:tab w:val="left" w:pos="90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d)</w:t>
      </w:r>
      <w:r w:rsidRPr="009F4BF7">
        <w:rPr>
          <w:rFonts w:ascii="Calibri" w:eastAsia="Times New Roman" w:hAnsi="Calibri" w:cs="Times New Roman"/>
          <w:sz w:val="24"/>
          <w:szCs w:val="24"/>
          <w:lang w:val="en-US"/>
        </w:rPr>
        <w:tab/>
      </w:r>
      <w:r w:rsidR="005661FD" w:rsidRPr="009F4BF7">
        <w:rPr>
          <w:rFonts w:ascii="Calibri" w:eastAsia="Times New Roman" w:hAnsi="Calibri" w:cs="Times New Roman"/>
          <w:sz w:val="24"/>
          <w:szCs w:val="24"/>
          <w:lang w:val="en-US"/>
        </w:rPr>
        <w:t xml:space="preserve">Emeritus </w:t>
      </w:r>
      <w:r w:rsidR="00A103D3" w:rsidRPr="009F4BF7">
        <w:rPr>
          <w:rFonts w:ascii="Calibri" w:eastAsia="Times New Roman" w:hAnsi="Calibri" w:cs="Times New Roman"/>
          <w:sz w:val="24"/>
          <w:szCs w:val="24"/>
          <w:lang w:val="en-US"/>
        </w:rPr>
        <w:t>Members</w:t>
      </w:r>
      <w:r w:rsidR="005661FD" w:rsidRPr="009F4BF7">
        <w:rPr>
          <w:rFonts w:ascii="Calibri" w:eastAsia="Times New Roman" w:hAnsi="Calibri" w:cs="Times New Roman"/>
          <w:sz w:val="24"/>
          <w:szCs w:val="24"/>
          <w:lang w:val="en-US"/>
        </w:rPr>
        <w:t xml:space="preserve"> - These are </w:t>
      </w:r>
      <w:r w:rsidR="0086394B" w:rsidRPr="009F4BF7">
        <w:rPr>
          <w:rFonts w:ascii="Calibri" w:eastAsia="Times New Roman" w:hAnsi="Calibri" w:cs="Times New Roman"/>
          <w:sz w:val="24"/>
          <w:szCs w:val="24"/>
          <w:lang w:val="en-US"/>
        </w:rPr>
        <w:t>Members</w:t>
      </w:r>
      <w:r w:rsidR="005661FD" w:rsidRPr="009F4BF7">
        <w:rPr>
          <w:rFonts w:ascii="Calibri" w:eastAsia="Times New Roman" w:hAnsi="Calibri" w:cs="Times New Roman"/>
          <w:sz w:val="24"/>
          <w:szCs w:val="24"/>
          <w:lang w:val="en-US"/>
        </w:rPr>
        <w:t xml:space="preserve"> of the Association who have retired from active practice and wish to retain membership. They do not vote, hold office or pay </w:t>
      </w:r>
      <w:r w:rsidR="00F95330">
        <w:rPr>
          <w:rFonts w:ascii="Calibri" w:eastAsia="Times New Roman" w:hAnsi="Calibri" w:cs="Times New Roman"/>
          <w:sz w:val="24"/>
          <w:szCs w:val="24"/>
          <w:lang w:val="en-US"/>
        </w:rPr>
        <w:t>subscriptions</w:t>
      </w:r>
      <w:r w:rsidR="005661FD" w:rsidRPr="009F4BF7">
        <w:rPr>
          <w:rFonts w:ascii="Calibri" w:eastAsia="Times New Roman" w:hAnsi="Calibri" w:cs="Times New Roman"/>
          <w:sz w:val="24"/>
          <w:szCs w:val="24"/>
          <w:lang w:val="en-US"/>
        </w:rPr>
        <w:t xml:space="preserve">, but shall otherwise have the rights, privileges and obligations of </w:t>
      </w:r>
      <w:r w:rsidR="005777A5" w:rsidRPr="009F4BF7">
        <w:rPr>
          <w:rFonts w:ascii="Calibri" w:eastAsia="Times New Roman" w:hAnsi="Calibri" w:cs="Times New Roman"/>
          <w:sz w:val="24"/>
          <w:szCs w:val="24"/>
          <w:lang w:val="en-US"/>
        </w:rPr>
        <w:t xml:space="preserve">Full </w:t>
      </w:r>
      <w:r w:rsidR="00A103D3" w:rsidRPr="009F4BF7">
        <w:rPr>
          <w:rFonts w:ascii="Calibri" w:eastAsia="Times New Roman" w:hAnsi="Calibri" w:cs="Times New Roman"/>
          <w:sz w:val="24"/>
          <w:szCs w:val="24"/>
          <w:lang w:val="en-US"/>
        </w:rPr>
        <w:t>Members</w:t>
      </w:r>
      <w:r w:rsidR="005661FD" w:rsidRPr="009F4BF7">
        <w:rPr>
          <w:rFonts w:ascii="Calibri" w:eastAsia="Times New Roman" w:hAnsi="Calibri" w:cs="Times New Roman"/>
          <w:sz w:val="24"/>
          <w:szCs w:val="24"/>
          <w:lang w:val="en-US"/>
        </w:rPr>
        <w:t xml:space="preserve">. </w:t>
      </w:r>
      <w:r w:rsidR="003735B7" w:rsidRPr="009F4BF7">
        <w:rPr>
          <w:rFonts w:ascii="Calibri" w:eastAsia="Times New Roman" w:hAnsi="Calibri" w:cs="Times New Roman"/>
          <w:sz w:val="24"/>
          <w:szCs w:val="24"/>
          <w:lang w:val="en-US"/>
        </w:rPr>
        <w:t>Application to become a Emeritus member is through the Honorary Secretary and approved at the AGM</w:t>
      </w:r>
      <w:r w:rsidR="005661FD" w:rsidRPr="009F4BF7">
        <w:rPr>
          <w:rFonts w:ascii="Calibri" w:eastAsia="Times New Roman" w:hAnsi="Calibri" w:cs="Times New Roman"/>
          <w:sz w:val="24"/>
          <w:szCs w:val="24"/>
          <w:lang w:val="en-US"/>
        </w:rPr>
        <w:t xml:space="preserve">. </w:t>
      </w:r>
    </w:p>
    <w:p w14:paraId="172A698C" w14:textId="77777777" w:rsidR="00F23EFB" w:rsidRPr="009F4BF7" w:rsidRDefault="00F23EFB" w:rsidP="00D41498">
      <w:pPr>
        <w:tabs>
          <w:tab w:val="left" w:pos="900"/>
        </w:tabs>
        <w:spacing w:after="0" w:line="240" w:lineRule="auto"/>
        <w:ind w:left="1440" w:right="926" w:hanging="720"/>
        <w:jc w:val="both"/>
        <w:rPr>
          <w:rFonts w:ascii="Calibri" w:eastAsia="Times New Roman" w:hAnsi="Calibri" w:cs="Times New Roman"/>
          <w:sz w:val="24"/>
          <w:szCs w:val="24"/>
          <w:lang w:val="en-US"/>
        </w:rPr>
      </w:pPr>
    </w:p>
    <w:p w14:paraId="511FEE75" w14:textId="6E11384C" w:rsidR="00F23EFB" w:rsidRPr="009F4BF7" w:rsidRDefault="00F23EFB" w:rsidP="001F4D95">
      <w:pPr>
        <w:tabs>
          <w:tab w:val="left" w:pos="900"/>
          <w:tab w:val="left" w:pos="1440"/>
        </w:tabs>
        <w:spacing w:after="0" w:line="240" w:lineRule="auto"/>
        <w:ind w:left="1440" w:right="922"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e)</w:t>
      </w:r>
      <w:r w:rsidRPr="009F4BF7">
        <w:rPr>
          <w:rFonts w:ascii="Calibri" w:eastAsia="Times New Roman" w:hAnsi="Calibri" w:cs="Times New Roman"/>
          <w:sz w:val="24"/>
          <w:szCs w:val="24"/>
          <w:lang w:val="en-US"/>
        </w:rPr>
        <w:tab/>
      </w:r>
      <w:r w:rsidR="00A103D3" w:rsidRPr="009F4BF7">
        <w:rPr>
          <w:rFonts w:ascii="Calibri" w:eastAsia="Times New Roman" w:hAnsi="Calibri" w:cs="Times New Roman"/>
          <w:sz w:val="24"/>
          <w:szCs w:val="24"/>
          <w:lang w:val="en-US"/>
        </w:rPr>
        <w:t>Full Members</w:t>
      </w:r>
      <w:r w:rsidRPr="009F4BF7">
        <w:rPr>
          <w:rFonts w:ascii="Calibri" w:eastAsia="Times New Roman" w:hAnsi="Calibri" w:cs="Times New Roman"/>
          <w:sz w:val="24"/>
          <w:szCs w:val="24"/>
          <w:lang w:val="en-US"/>
        </w:rPr>
        <w:t xml:space="preserve"> - These shall be Orthopaedic Surgeons who – </w:t>
      </w:r>
    </w:p>
    <w:p w14:paraId="510BED19" w14:textId="77777777" w:rsidR="00F23EFB" w:rsidRPr="006B5D41" w:rsidRDefault="00F23EFB" w:rsidP="001F4D95">
      <w:pPr>
        <w:tabs>
          <w:tab w:val="left" w:pos="900"/>
          <w:tab w:val="left" w:pos="1440"/>
        </w:tabs>
        <w:spacing w:after="0" w:line="240" w:lineRule="auto"/>
        <w:ind w:left="1440" w:right="922" w:hanging="720"/>
        <w:jc w:val="both"/>
        <w:rPr>
          <w:rFonts w:ascii="Calibri" w:eastAsia="Times New Roman" w:hAnsi="Calibri" w:cs="Times New Roman"/>
          <w:sz w:val="24"/>
          <w:szCs w:val="24"/>
          <w:lang w:val="en-US"/>
        </w:rPr>
      </w:pPr>
    </w:p>
    <w:p w14:paraId="30486C1D" w14:textId="4E22D86E" w:rsidR="00AF36FE" w:rsidRPr="001F4D95" w:rsidRDefault="00AF36FE" w:rsidP="00E5735D">
      <w:pPr>
        <w:pStyle w:val="ListParagraph"/>
        <w:numPr>
          <w:ilvl w:val="0"/>
          <w:numId w:val="45"/>
        </w:numPr>
        <w:tabs>
          <w:tab w:val="left" w:pos="900"/>
          <w:tab w:val="left" w:pos="2160"/>
        </w:tabs>
        <w:spacing w:after="0" w:line="240" w:lineRule="auto"/>
        <w:ind w:right="922"/>
        <w:jc w:val="both"/>
        <w:rPr>
          <w:rFonts w:ascii="Calibri" w:hAnsi="Calibri"/>
          <w:sz w:val="24"/>
          <w:szCs w:val="24"/>
          <w:lang w:val="en-US"/>
        </w:rPr>
      </w:pPr>
      <w:r w:rsidRPr="001F4D95">
        <w:rPr>
          <w:rFonts w:ascii="Calibri" w:hAnsi="Calibri"/>
          <w:sz w:val="24"/>
          <w:szCs w:val="24"/>
          <w:lang w:val="en-US"/>
        </w:rPr>
        <w:t xml:space="preserve">Have </w:t>
      </w:r>
      <w:r w:rsidR="003735B7" w:rsidRPr="001F4D95">
        <w:rPr>
          <w:rFonts w:ascii="Calibri" w:hAnsi="Calibri"/>
          <w:sz w:val="24"/>
          <w:szCs w:val="24"/>
          <w:lang w:val="en-US"/>
        </w:rPr>
        <w:t xml:space="preserve">successfully </w:t>
      </w:r>
      <w:r w:rsidRPr="001F4D95">
        <w:rPr>
          <w:rFonts w:ascii="Calibri" w:hAnsi="Calibri"/>
          <w:sz w:val="24"/>
          <w:szCs w:val="24"/>
          <w:lang w:val="en-US"/>
        </w:rPr>
        <w:t xml:space="preserve">completed training in </w:t>
      </w:r>
      <w:r w:rsidR="006D5E28" w:rsidRPr="001F4D95">
        <w:rPr>
          <w:rFonts w:ascii="Calibri" w:hAnsi="Calibri"/>
          <w:sz w:val="24"/>
          <w:szCs w:val="24"/>
          <w:lang w:val="en-US"/>
        </w:rPr>
        <w:t>O</w:t>
      </w:r>
      <w:r w:rsidRPr="001F4D95">
        <w:rPr>
          <w:rFonts w:ascii="Calibri" w:hAnsi="Calibri"/>
          <w:sz w:val="24"/>
          <w:szCs w:val="24"/>
          <w:lang w:val="en-US"/>
        </w:rPr>
        <w:t xml:space="preserve">rthopaedic </w:t>
      </w:r>
      <w:r w:rsidR="006D5E28" w:rsidRPr="001F4D95">
        <w:rPr>
          <w:rFonts w:ascii="Calibri" w:hAnsi="Calibri"/>
          <w:sz w:val="24"/>
          <w:szCs w:val="24"/>
          <w:lang w:val="en-US"/>
        </w:rPr>
        <w:t>S</w:t>
      </w:r>
      <w:r w:rsidRPr="001F4D95">
        <w:rPr>
          <w:rFonts w:ascii="Calibri" w:hAnsi="Calibri"/>
          <w:sz w:val="24"/>
          <w:szCs w:val="24"/>
          <w:lang w:val="en-US"/>
        </w:rPr>
        <w:t xml:space="preserve">urgery </w:t>
      </w:r>
      <w:r w:rsidR="00D92F74" w:rsidRPr="001F4D95">
        <w:rPr>
          <w:rFonts w:ascii="Calibri" w:hAnsi="Calibri"/>
          <w:sz w:val="24"/>
          <w:szCs w:val="24"/>
          <w:lang w:val="en-US"/>
        </w:rPr>
        <w:t>through</w:t>
      </w:r>
      <w:r w:rsidRPr="001F4D95">
        <w:rPr>
          <w:rFonts w:ascii="Calibri" w:hAnsi="Calibri"/>
          <w:sz w:val="24"/>
          <w:szCs w:val="24"/>
          <w:lang w:val="en-US"/>
        </w:rPr>
        <w:t xml:space="preserve"> the Royal Australasian College of Surgeons</w:t>
      </w:r>
      <w:r w:rsidR="00CC19E6">
        <w:rPr>
          <w:rFonts w:ascii="Calibri" w:hAnsi="Calibri"/>
          <w:sz w:val="24"/>
          <w:szCs w:val="24"/>
          <w:lang w:val="en-US"/>
        </w:rPr>
        <w:t>,</w:t>
      </w:r>
      <w:r w:rsidR="00D92F74" w:rsidRPr="001F4D95">
        <w:rPr>
          <w:rFonts w:ascii="Calibri" w:hAnsi="Calibri"/>
          <w:sz w:val="24"/>
          <w:szCs w:val="24"/>
          <w:lang w:val="en-US"/>
        </w:rPr>
        <w:t xml:space="preserve"> or</w:t>
      </w:r>
      <w:r w:rsidR="00DC1CC0" w:rsidRPr="001F4D95">
        <w:rPr>
          <w:rFonts w:ascii="Calibri" w:hAnsi="Calibri"/>
          <w:sz w:val="24"/>
          <w:szCs w:val="24"/>
          <w:lang w:val="en-US"/>
        </w:rPr>
        <w:t xml:space="preserve"> </w:t>
      </w:r>
      <w:r w:rsidR="006508F9">
        <w:rPr>
          <w:rFonts w:ascii="Calibri" w:hAnsi="Calibri"/>
          <w:sz w:val="24"/>
          <w:szCs w:val="24"/>
          <w:lang w:val="en-US"/>
        </w:rPr>
        <w:t xml:space="preserve">substantially </w:t>
      </w:r>
      <w:r w:rsidR="00DC1CC0" w:rsidRPr="001F4D95">
        <w:rPr>
          <w:rFonts w:ascii="Calibri" w:hAnsi="Calibri"/>
          <w:sz w:val="24"/>
          <w:szCs w:val="24"/>
          <w:lang w:val="en-US"/>
        </w:rPr>
        <w:t>equivalent</w:t>
      </w:r>
      <w:r w:rsidR="006508F9">
        <w:rPr>
          <w:rFonts w:ascii="Calibri" w:hAnsi="Calibri"/>
          <w:sz w:val="24"/>
          <w:szCs w:val="24"/>
          <w:lang w:val="en-US"/>
        </w:rPr>
        <w:t xml:space="preserve"> training</w:t>
      </w:r>
      <w:r w:rsidR="001378DC">
        <w:rPr>
          <w:rFonts w:ascii="Calibri" w:hAnsi="Calibri"/>
          <w:sz w:val="24"/>
          <w:szCs w:val="24"/>
          <w:lang w:val="en-US"/>
        </w:rPr>
        <w:t>,</w:t>
      </w:r>
      <w:r w:rsidR="00E6793F" w:rsidRPr="001F4D95">
        <w:rPr>
          <w:rFonts w:ascii="Calibri" w:hAnsi="Calibri"/>
          <w:sz w:val="24"/>
          <w:szCs w:val="24"/>
          <w:lang w:val="en-US"/>
        </w:rPr>
        <w:t xml:space="preserve"> or</w:t>
      </w:r>
    </w:p>
    <w:p w14:paraId="7FAF5D45" w14:textId="77777777" w:rsidR="001F4D95" w:rsidRPr="001F4D95" w:rsidRDefault="001F4D95" w:rsidP="001F4D95">
      <w:pPr>
        <w:pStyle w:val="ListParagraph"/>
        <w:tabs>
          <w:tab w:val="left" w:pos="900"/>
          <w:tab w:val="left" w:pos="2160"/>
        </w:tabs>
        <w:spacing w:after="0" w:line="240" w:lineRule="auto"/>
        <w:ind w:left="2160" w:right="922"/>
        <w:jc w:val="both"/>
        <w:rPr>
          <w:rFonts w:ascii="Calibri" w:hAnsi="Calibri"/>
          <w:sz w:val="24"/>
          <w:szCs w:val="24"/>
          <w:lang w:val="en-US"/>
        </w:rPr>
      </w:pPr>
    </w:p>
    <w:p w14:paraId="377CDEDF" w14:textId="16BC71E2" w:rsidR="00D92F74" w:rsidRPr="001F4D95" w:rsidRDefault="00D92F74" w:rsidP="00E5735D">
      <w:pPr>
        <w:pStyle w:val="ListParagraph"/>
        <w:numPr>
          <w:ilvl w:val="0"/>
          <w:numId w:val="45"/>
        </w:numPr>
        <w:tabs>
          <w:tab w:val="left" w:pos="900"/>
          <w:tab w:val="left" w:pos="1440"/>
        </w:tabs>
        <w:spacing w:after="0" w:line="240" w:lineRule="auto"/>
        <w:ind w:right="922"/>
        <w:jc w:val="both"/>
        <w:rPr>
          <w:rFonts w:ascii="Calibri" w:hAnsi="Calibri"/>
          <w:sz w:val="24"/>
          <w:szCs w:val="24"/>
          <w:lang w:val="en-US"/>
        </w:rPr>
      </w:pPr>
      <w:r w:rsidRPr="001F4D95">
        <w:rPr>
          <w:rFonts w:ascii="Calibri" w:hAnsi="Calibri"/>
          <w:sz w:val="24"/>
          <w:szCs w:val="24"/>
          <w:lang w:val="en-US"/>
        </w:rPr>
        <w:t>Hold an acceptable higher qualification, and</w:t>
      </w:r>
    </w:p>
    <w:p w14:paraId="785602F5" w14:textId="77777777" w:rsidR="001F4D95" w:rsidRPr="001F4D95" w:rsidRDefault="001F4D95" w:rsidP="001F4D95">
      <w:pPr>
        <w:tabs>
          <w:tab w:val="left" w:pos="900"/>
          <w:tab w:val="left" w:pos="1440"/>
        </w:tabs>
        <w:spacing w:after="0" w:line="240" w:lineRule="auto"/>
        <w:ind w:right="922"/>
        <w:jc w:val="both"/>
        <w:rPr>
          <w:rFonts w:ascii="Calibri" w:hAnsi="Calibri"/>
          <w:sz w:val="24"/>
          <w:szCs w:val="24"/>
          <w:lang w:val="en-US"/>
        </w:rPr>
      </w:pPr>
    </w:p>
    <w:p w14:paraId="52AA438F" w14:textId="4DD1954B" w:rsidR="00F23EFB" w:rsidRPr="009F4BF7" w:rsidRDefault="005661FD" w:rsidP="001F4D95">
      <w:pPr>
        <w:tabs>
          <w:tab w:val="left" w:pos="900"/>
          <w:tab w:val="left" w:pos="2160"/>
        </w:tabs>
        <w:spacing w:after="0" w:line="240" w:lineRule="auto"/>
        <w:ind w:left="2160" w:right="922"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3</w:t>
      </w:r>
      <w:r w:rsidR="00F23EFB" w:rsidRPr="009F4BF7">
        <w:rPr>
          <w:rFonts w:ascii="Calibri" w:eastAsia="Times New Roman" w:hAnsi="Calibri" w:cs="Times New Roman"/>
          <w:sz w:val="24"/>
          <w:szCs w:val="24"/>
          <w:lang w:val="en-US"/>
        </w:rPr>
        <w:t>)</w:t>
      </w:r>
      <w:r w:rsidR="00F23EFB" w:rsidRPr="009F4BF7">
        <w:rPr>
          <w:rFonts w:ascii="Calibri" w:eastAsia="Times New Roman" w:hAnsi="Calibri" w:cs="Times New Roman"/>
          <w:sz w:val="24"/>
          <w:szCs w:val="24"/>
          <w:lang w:val="en-US"/>
        </w:rPr>
        <w:tab/>
      </w:r>
      <w:r w:rsidRPr="009F4BF7">
        <w:rPr>
          <w:rFonts w:ascii="Calibri" w:eastAsia="Times New Roman" w:hAnsi="Calibri" w:cs="Times New Roman"/>
          <w:sz w:val="24"/>
          <w:szCs w:val="24"/>
          <w:lang w:val="en-US"/>
        </w:rPr>
        <w:t xml:space="preserve">Are vocationally registered as </w:t>
      </w:r>
      <w:r w:rsidR="006D5E28">
        <w:rPr>
          <w:rFonts w:ascii="Calibri" w:eastAsia="Times New Roman" w:hAnsi="Calibri" w:cs="Times New Roman"/>
          <w:sz w:val="24"/>
          <w:szCs w:val="24"/>
          <w:lang w:val="en-US"/>
        </w:rPr>
        <w:t>O</w:t>
      </w:r>
      <w:r w:rsidRPr="009F4BF7">
        <w:rPr>
          <w:rFonts w:ascii="Calibri" w:eastAsia="Times New Roman" w:hAnsi="Calibri" w:cs="Times New Roman"/>
          <w:sz w:val="24"/>
          <w:szCs w:val="24"/>
          <w:lang w:val="en-US"/>
        </w:rPr>
        <w:t xml:space="preserve">rthopaedic </w:t>
      </w:r>
      <w:r w:rsidR="006D5E28">
        <w:rPr>
          <w:rFonts w:ascii="Calibri" w:eastAsia="Times New Roman" w:hAnsi="Calibri" w:cs="Times New Roman"/>
          <w:sz w:val="24"/>
          <w:szCs w:val="24"/>
          <w:lang w:val="en-US"/>
        </w:rPr>
        <w:t>S</w:t>
      </w:r>
      <w:r w:rsidRPr="009F4BF7">
        <w:rPr>
          <w:rFonts w:ascii="Calibri" w:eastAsia="Times New Roman" w:hAnsi="Calibri" w:cs="Times New Roman"/>
          <w:sz w:val="24"/>
          <w:szCs w:val="24"/>
          <w:lang w:val="en-US"/>
        </w:rPr>
        <w:t>urgeons with the Medical Council of New Zealand</w:t>
      </w:r>
      <w:r w:rsidR="00F23EFB" w:rsidRPr="009F4BF7">
        <w:rPr>
          <w:rFonts w:ascii="Calibri" w:eastAsia="Times New Roman" w:hAnsi="Calibri" w:cs="Times New Roman"/>
          <w:sz w:val="24"/>
          <w:szCs w:val="24"/>
          <w:lang w:val="en-US"/>
        </w:rPr>
        <w:t>.</w:t>
      </w:r>
    </w:p>
    <w:p w14:paraId="68EE939F" w14:textId="77777777" w:rsidR="00F23EFB" w:rsidRPr="009F4BF7" w:rsidRDefault="00F23EFB" w:rsidP="00D41498">
      <w:pPr>
        <w:tabs>
          <w:tab w:val="left" w:pos="900"/>
          <w:tab w:val="left" w:pos="2160"/>
        </w:tabs>
        <w:spacing w:after="0" w:line="240" w:lineRule="auto"/>
        <w:ind w:left="2160" w:right="926" w:hanging="720"/>
        <w:jc w:val="both"/>
        <w:rPr>
          <w:rFonts w:ascii="Calibri" w:eastAsia="Times New Roman" w:hAnsi="Calibri" w:cs="Times New Roman"/>
          <w:sz w:val="24"/>
          <w:szCs w:val="24"/>
          <w:lang w:val="en-US"/>
        </w:rPr>
      </w:pPr>
    </w:p>
    <w:p w14:paraId="23A23054" w14:textId="77777777" w:rsidR="00F23EFB" w:rsidRPr="009F4BF7" w:rsidRDefault="00F23EFB" w:rsidP="00D41498">
      <w:pPr>
        <w:tabs>
          <w:tab w:val="left" w:pos="900"/>
          <w:tab w:val="left" w:pos="1440"/>
        </w:tabs>
        <w:spacing w:after="0" w:line="240" w:lineRule="auto"/>
        <w:ind w:left="1440" w:right="926" w:hanging="54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f)</w:t>
      </w:r>
      <w:r w:rsidRPr="009F4BF7">
        <w:rPr>
          <w:rFonts w:ascii="Calibri" w:eastAsia="Times New Roman" w:hAnsi="Calibri" w:cs="Times New Roman"/>
          <w:sz w:val="24"/>
          <w:szCs w:val="24"/>
          <w:lang w:val="en-US"/>
        </w:rPr>
        <w:tab/>
        <w:t xml:space="preserve">Associate Members (Associates) are elected from those – </w:t>
      </w:r>
    </w:p>
    <w:p w14:paraId="2024B9C5" w14:textId="77777777" w:rsidR="00F23EFB" w:rsidRPr="009F4BF7" w:rsidRDefault="00F23EFB" w:rsidP="00D41498">
      <w:pPr>
        <w:tabs>
          <w:tab w:val="left" w:pos="900"/>
          <w:tab w:val="left" w:pos="1440"/>
        </w:tabs>
        <w:spacing w:after="0" w:line="240" w:lineRule="auto"/>
        <w:ind w:left="1440" w:right="926" w:hanging="540"/>
        <w:jc w:val="both"/>
        <w:rPr>
          <w:rFonts w:ascii="Calibri" w:eastAsia="Times New Roman" w:hAnsi="Calibri" w:cs="Times New Roman"/>
          <w:sz w:val="24"/>
          <w:szCs w:val="24"/>
          <w:lang w:val="en-US"/>
        </w:rPr>
      </w:pPr>
    </w:p>
    <w:p w14:paraId="6ABAF265" w14:textId="4E425179" w:rsidR="001867AF" w:rsidRPr="009F4BF7" w:rsidRDefault="00F23EFB" w:rsidP="00D41498">
      <w:pPr>
        <w:tabs>
          <w:tab w:val="left" w:pos="900"/>
        </w:tabs>
        <w:spacing w:after="0" w:line="240" w:lineRule="auto"/>
        <w:ind w:left="2127" w:right="926" w:hanging="709"/>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1)</w:t>
      </w:r>
      <w:r w:rsidRPr="009F4BF7">
        <w:rPr>
          <w:rFonts w:ascii="Calibri" w:eastAsia="Times New Roman" w:hAnsi="Calibri" w:cs="Times New Roman"/>
          <w:sz w:val="24"/>
          <w:szCs w:val="24"/>
          <w:lang w:val="en-US"/>
        </w:rPr>
        <w:tab/>
      </w:r>
      <w:r w:rsidR="002F644B" w:rsidRPr="009F4BF7">
        <w:rPr>
          <w:rFonts w:ascii="Calibri" w:eastAsia="Times New Roman" w:hAnsi="Calibri" w:cs="Times New Roman"/>
          <w:sz w:val="24"/>
          <w:szCs w:val="24"/>
          <w:lang w:val="en-US"/>
        </w:rPr>
        <w:t>Who h</w:t>
      </w:r>
      <w:r w:rsidR="001867AF" w:rsidRPr="009F4BF7">
        <w:rPr>
          <w:rFonts w:ascii="Calibri" w:eastAsia="Times New Roman" w:hAnsi="Calibri" w:cs="Times New Roman"/>
          <w:sz w:val="24"/>
          <w:szCs w:val="24"/>
          <w:lang w:val="en-US"/>
        </w:rPr>
        <w:t>ave completed their NZOA SET Training and are undertaking Fellowship training, or</w:t>
      </w:r>
    </w:p>
    <w:p w14:paraId="7F47917C" w14:textId="77777777" w:rsidR="001867AF" w:rsidRPr="009F4BF7" w:rsidRDefault="001867AF" w:rsidP="00D41498">
      <w:pPr>
        <w:tabs>
          <w:tab w:val="left" w:pos="900"/>
          <w:tab w:val="left" w:pos="1440"/>
        </w:tabs>
        <w:spacing w:after="0" w:line="240" w:lineRule="auto"/>
        <w:ind w:left="1440" w:right="926"/>
        <w:jc w:val="both"/>
        <w:rPr>
          <w:rFonts w:ascii="Calibri" w:eastAsia="Times New Roman" w:hAnsi="Calibri" w:cs="Times New Roman"/>
          <w:sz w:val="24"/>
          <w:szCs w:val="24"/>
          <w:lang w:val="en-US"/>
        </w:rPr>
      </w:pPr>
    </w:p>
    <w:p w14:paraId="3BF77755" w14:textId="084177F3" w:rsidR="00F23EFB" w:rsidRPr="009F4BF7" w:rsidRDefault="001867AF" w:rsidP="00D41498">
      <w:pPr>
        <w:tabs>
          <w:tab w:val="left" w:pos="900"/>
          <w:tab w:val="left" w:pos="1440"/>
        </w:tabs>
        <w:spacing w:after="0" w:line="240" w:lineRule="auto"/>
        <w:ind w:left="144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2)</w:t>
      </w:r>
      <w:r w:rsidRPr="009F4BF7">
        <w:rPr>
          <w:rFonts w:ascii="Calibri" w:eastAsia="Times New Roman" w:hAnsi="Calibri" w:cs="Times New Roman"/>
          <w:sz w:val="24"/>
          <w:szCs w:val="24"/>
          <w:lang w:val="en-US"/>
        </w:rPr>
        <w:tab/>
      </w:r>
      <w:r w:rsidR="00F23EFB" w:rsidRPr="009F4BF7">
        <w:rPr>
          <w:rFonts w:ascii="Calibri" w:eastAsia="Times New Roman" w:hAnsi="Calibri" w:cs="Times New Roman"/>
          <w:sz w:val="24"/>
          <w:szCs w:val="24"/>
          <w:lang w:val="en-US"/>
        </w:rPr>
        <w:t xml:space="preserve">Who are engaged in Orthopaedic Surgery, </w:t>
      </w:r>
      <w:r w:rsidRPr="009F4BF7">
        <w:rPr>
          <w:rFonts w:ascii="Calibri" w:eastAsia="Times New Roman" w:hAnsi="Calibri" w:cs="Times New Roman"/>
          <w:sz w:val="24"/>
          <w:szCs w:val="24"/>
          <w:lang w:val="en-US"/>
        </w:rPr>
        <w:t>and</w:t>
      </w:r>
    </w:p>
    <w:p w14:paraId="1FA9DDA2" w14:textId="77777777" w:rsidR="00F23EFB" w:rsidRPr="009F4BF7" w:rsidRDefault="00F23EFB" w:rsidP="00D41498">
      <w:pPr>
        <w:tabs>
          <w:tab w:val="left" w:pos="900"/>
          <w:tab w:val="left" w:pos="1440"/>
        </w:tabs>
        <w:spacing w:after="0" w:line="240" w:lineRule="auto"/>
        <w:ind w:left="1440" w:right="926"/>
        <w:jc w:val="both"/>
        <w:rPr>
          <w:rFonts w:ascii="Calibri" w:eastAsia="Times New Roman" w:hAnsi="Calibri" w:cs="Times New Roman"/>
          <w:sz w:val="24"/>
          <w:szCs w:val="24"/>
          <w:lang w:val="en-US"/>
        </w:rPr>
      </w:pPr>
    </w:p>
    <w:p w14:paraId="52A85CF4" w14:textId="5F6E3756" w:rsidR="00F23EFB" w:rsidRPr="009F4BF7" w:rsidRDefault="001867AF" w:rsidP="00D41498">
      <w:pPr>
        <w:tabs>
          <w:tab w:val="left" w:pos="900"/>
          <w:tab w:val="left" w:pos="2160"/>
        </w:tabs>
        <w:spacing w:after="0" w:line="240" w:lineRule="auto"/>
        <w:ind w:left="216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3</w:t>
      </w:r>
      <w:r w:rsidR="00F23EFB" w:rsidRPr="009F4BF7">
        <w:rPr>
          <w:rFonts w:ascii="Calibri" w:eastAsia="Times New Roman" w:hAnsi="Calibri" w:cs="Times New Roman"/>
          <w:sz w:val="24"/>
          <w:szCs w:val="24"/>
          <w:lang w:val="en-US"/>
        </w:rPr>
        <w:t>)</w:t>
      </w:r>
      <w:r w:rsidR="00F23EFB" w:rsidRPr="009F4BF7">
        <w:rPr>
          <w:rFonts w:ascii="Calibri" w:eastAsia="Times New Roman" w:hAnsi="Calibri" w:cs="Times New Roman"/>
          <w:sz w:val="24"/>
          <w:szCs w:val="24"/>
          <w:lang w:val="en-US"/>
        </w:rPr>
        <w:tab/>
        <w:t>Physicians</w:t>
      </w:r>
      <w:r w:rsidR="003D3281" w:rsidRPr="009F4BF7">
        <w:rPr>
          <w:rFonts w:ascii="Calibri" w:eastAsia="Times New Roman" w:hAnsi="Calibri" w:cs="Times New Roman"/>
          <w:sz w:val="24"/>
          <w:szCs w:val="24"/>
          <w:lang w:val="en-US"/>
        </w:rPr>
        <w:t>,</w:t>
      </w:r>
      <w:r w:rsidR="00F23EFB" w:rsidRPr="009F4BF7">
        <w:rPr>
          <w:rFonts w:ascii="Calibri" w:eastAsia="Times New Roman" w:hAnsi="Calibri" w:cs="Times New Roman"/>
          <w:sz w:val="24"/>
          <w:szCs w:val="24"/>
          <w:lang w:val="en-US"/>
        </w:rPr>
        <w:t xml:space="preserve"> Surgeons </w:t>
      </w:r>
      <w:r w:rsidR="003D3281" w:rsidRPr="009F4BF7">
        <w:rPr>
          <w:rFonts w:ascii="Calibri" w:eastAsia="Times New Roman" w:hAnsi="Calibri" w:cs="Times New Roman"/>
          <w:sz w:val="24"/>
          <w:szCs w:val="24"/>
          <w:lang w:val="en-US"/>
        </w:rPr>
        <w:t xml:space="preserve">or scientists </w:t>
      </w:r>
      <w:r w:rsidR="00F23EFB" w:rsidRPr="009F4BF7">
        <w:rPr>
          <w:rFonts w:ascii="Calibri" w:eastAsia="Times New Roman" w:hAnsi="Calibri" w:cs="Times New Roman"/>
          <w:sz w:val="24"/>
          <w:szCs w:val="24"/>
          <w:lang w:val="en-US"/>
        </w:rPr>
        <w:t>who are interested in Orthopaedic Surgery or allied branches of medicine.</w:t>
      </w:r>
    </w:p>
    <w:p w14:paraId="2002D2F6" w14:textId="77777777" w:rsidR="00F23EFB" w:rsidRPr="009F4BF7" w:rsidRDefault="00F23EFB" w:rsidP="00D41498">
      <w:pPr>
        <w:tabs>
          <w:tab w:val="left" w:pos="900"/>
          <w:tab w:val="left" w:pos="2160"/>
        </w:tabs>
        <w:spacing w:after="0" w:line="240" w:lineRule="auto"/>
        <w:ind w:left="2160" w:right="926" w:hanging="720"/>
        <w:jc w:val="both"/>
        <w:rPr>
          <w:rFonts w:ascii="Calibri" w:eastAsia="Times New Roman" w:hAnsi="Calibri" w:cs="Times New Roman"/>
          <w:sz w:val="24"/>
          <w:szCs w:val="24"/>
          <w:lang w:val="en-US"/>
        </w:rPr>
      </w:pPr>
    </w:p>
    <w:p w14:paraId="4D529046" w14:textId="32475BAC" w:rsidR="00F23EFB" w:rsidRPr="009F4BF7" w:rsidRDefault="008852D4" w:rsidP="00D41498">
      <w:pPr>
        <w:tabs>
          <w:tab w:val="left" w:pos="900"/>
          <w:tab w:val="left" w:pos="2160"/>
        </w:tabs>
        <w:spacing w:after="0" w:line="240" w:lineRule="auto"/>
        <w:ind w:left="144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Associate members do not vote or hold office.</w:t>
      </w:r>
      <w:r w:rsidR="005248EE" w:rsidRPr="009F4BF7">
        <w:rPr>
          <w:rFonts w:ascii="Calibri" w:eastAsia="Times New Roman" w:hAnsi="Calibri" w:cs="Times New Roman"/>
          <w:sz w:val="24"/>
          <w:szCs w:val="24"/>
          <w:lang w:val="en-US"/>
        </w:rPr>
        <w:t xml:space="preserve"> </w:t>
      </w:r>
      <w:r w:rsidR="001A2FE3" w:rsidRPr="009F4BF7">
        <w:rPr>
          <w:rFonts w:ascii="Calibri" w:eastAsia="Times New Roman" w:hAnsi="Calibri" w:cs="Times New Roman"/>
          <w:sz w:val="24"/>
          <w:szCs w:val="24"/>
          <w:lang w:val="en-US"/>
        </w:rPr>
        <w:t>They</w:t>
      </w:r>
      <w:r w:rsidRPr="009F4BF7">
        <w:rPr>
          <w:rFonts w:ascii="Calibri" w:eastAsia="Times New Roman" w:hAnsi="Calibri" w:cs="Times New Roman"/>
          <w:sz w:val="24"/>
          <w:szCs w:val="24"/>
          <w:lang w:val="en-US"/>
        </w:rPr>
        <w:t xml:space="preserve"> pay a reduced </w:t>
      </w:r>
      <w:r w:rsidR="001867AF" w:rsidRPr="009F4BF7">
        <w:rPr>
          <w:rFonts w:ascii="Calibri" w:eastAsia="Times New Roman" w:hAnsi="Calibri" w:cs="Times New Roman"/>
          <w:sz w:val="24"/>
          <w:szCs w:val="24"/>
          <w:lang w:val="en-US"/>
        </w:rPr>
        <w:t xml:space="preserve">or no </w:t>
      </w:r>
      <w:r w:rsidRPr="009F4BF7">
        <w:rPr>
          <w:rFonts w:ascii="Calibri" w:eastAsia="Times New Roman" w:hAnsi="Calibri" w:cs="Times New Roman"/>
          <w:sz w:val="24"/>
          <w:szCs w:val="24"/>
          <w:lang w:val="en-US"/>
        </w:rPr>
        <w:t xml:space="preserve">subscription and otherwise have the rights, privileges and obligations of </w:t>
      </w:r>
      <w:r w:rsidR="001A2FE3" w:rsidRPr="009F4BF7">
        <w:rPr>
          <w:rFonts w:ascii="Calibri" w:eastAsia="Times New Roman" w:hAnsi="Calibri" w:cs="Times New Roman"/>
          <w:sz w:val="24"/>
          <w:szCs w:val="24"/>
          <w:lang w:val="en-US"/>
        </w:rPr>
        <w:t>Full Members</w:t>
      </w:r>
      <w:r w:rsidR="00366D32" w:rsidRPr="009F4BF7">
        <w:rPr>
          <w:rFonts w:ascii="Calibri" w:eastAsia="Times New Roman" w:hAnsi="Calibri" w:cs="Times New Roman"/>
          <w:color w:val="FF0000"/>
          <w:sz w:val="24"/>
          <w:szCs w:val="24"/>
          <w:lang w:val="en-US"/>
        </w:rPr>
        <w:t>.</w:t>
      </w:r>
    </w:p>
    <w:p w14:paraId="1AE8B4B0" w14:textId="6C687D1B" w:rsidR="001A2FE3" w:rsidRPr="009F4BF7" w:rsidRDefault="001A2FE3" w:rsidP="00D41498">
      <w:pPr>
        <w:tabs>
          <w:tab w:val="left" w:pos="900"/>
          <w:tab w:val="left" w:pos="2160"/>
        </w:tabs>
        <w:spacing w:after="0" w:line="240" w:lineRule="auto"/>
        <w:ind w:left="1440" w:right="926"/>
        <w:jc w:val="both"/>
        <w:rPr>
          <w:rFonts w:ascii="Calibri" w:eastAsia="Times New Roman" w:hAnsi="Calibri" w:cs="Times New Roman"/>
          <w:sz w:val="24"/>
          <w:szCs w:val="24"/>
          <w:lang w:val="en-US"/>
        </w:rPr>
      </w:pPr>
    </w:p>
    <w:p w14:paraId="7F946559" w14:textId="3BBC7FBE" w:rsidR="001A2FE3" w:rsidRPr="009F4BF7" w:rsidRDefault="001A2FE3" w:rsidP="00D41498">
      <w:pPr>
        <w:tabs>
          <w:tab w:val="left" w:pos="900"/>
          <w:tab w:val="left" w:pos="1440"/>
        </w:tabs>
        <w:spacing w:after="0" w:line="240" w:lineRule="auto"/>
        <w:ind w:left="1440" w:right="926" w:hanging="54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g)</w:t>
      </w:r>
      <w:r w:rsidRPr="009F4BF7">
        <w:rPr>
          <w:rFonts w:ascii="Calibri" w:eastAsia="Times New Roman" w:hAnsi="Calibri" w:cs="Times New Roman"/>
          <w:sz w:val="24"/>
          <w:szCs w:val="24"/>
          <w:lang w:val="en-US"/>
        </w:rPr>
        <w:tab/>
        <w:t xml:space="preserve">SET Members – These are Members who – </w:t>
      </w:r>
    </w:p>
    <w:p w14:paraId="45E5430F" w14:textId="77777777" w:rsidR="001A2FE3" w:rsidRPr="009F4BF7" w:rsidRDefault="001A2FE3" w:rsidP="00D41498">
      <w:pPr>
        <w:tabs>
          <w:tab w:val="left" w:pos="900"/>
          <w:tab w:val="left" w:pos="2160"/>
        </w:tabs>
        <w:spacing w:after="0" w:line="240" w:lineRule="auto"/>
        <w:ind w:left="2160" w:right="926" w:hanging="720"/>
        <w:jc w:val="both"/>
        <w:rPr>
          <w:rFonts w:ascii="Calibri" w:eastAsia="Times New Roman" w:hAnsi="Calibri" w:cs="Times New Roman"/>
          <w:sz w:val="24"/>
          <w:szCs w:val="24"/>
          <w:lang w:val="en-US"/>
        </w:rPr>
      </w:pPr>
    </w:p>
    <w:p w14:paraId="2794B8F2" w14:textId="5B4E8330" w:rsidR="001A2FE3" w:rsidRDefault="001A2FE3" w:rsidP="00D41498">
      <w:pPr>
        <w:pStyle w:val="ListParagraph"/>
        <w:tabs>
          <w:tab w:val="left" w:pos="900"/>
        </w:tabs>
        <w:spacing w:after="0" w:line="240" w:lineRule="auto"/>
        <w:ind w:left="1418"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Are </w:t>
      </w:r>
      <w:r w:rsidR="00A71514" w:rsidRPr="009F4BF7">
        <w:rPr>
          <w:rFonts w:ascii="Calibri" w:eastAsia="Times New Roman" w:hAnsi="Calibri" w:cs="Times New Roman"/>
          <w:sz w:val="24"/>
          <w:szCs w:val="24"/>
          <w:lang w:val="en-US"/>
        </w:rPr>
        <w:t>a</w:t>
      </w:r>
      <w:r w:rsidR="00366F49" w:rsidRPr="009F4BF7">
        <w:rPr>
          <w:rFonts w:ascii="Calibri" w:eastAsia="Times New Roman" w:hAnsi="Calibri" w:cs="Times New Roman"/>
          <w:sz w:val="24"/>
          <w:szCs w:val="24"/>
          <w:lang w:val="en-US"/>
        </w:rPr>
        <w:t xml:space="preserve">dvanced Trainees and </w:t>
      </w:r>
      <w:r w:rsidRPr="009F4BF7">
        <w:rPr>
          <w:rFonts w:ascii="Calibri" w:eastAsia="Times New Roman" w:hAnsi="Calibri" w:cs="Times New Roman"/>
          <w:sz w:val="24"/>
          <w:szCs w:val="24"/>
          <w:lang w:val="en-US"/>
        </w:rPr>
        <w:t>participants of the NZOA SET Training Scheme</w:t>
      </w:r>
      <w:r w:rsidR="001176D4" w:rsidRPr="009F4BF7">
        <w:rPr>
          <w:rFonts w:ascii="Calibri" w:eastAsia="Times New Roman" w:hAnsi="Calibri" w:cs="Times New Roman"/>
          <w:sz w:val="24"/>
          <w:szCs w:val="24"/>
          <w:lang w:val="en-US"/>
        </w:rPr>
        <w:t>. They do not vote or hold office. They pay a reduced subscription and otherwise have the rights, privileges and obligations of Full Members</w:t>
      </w:r>
      <w:r w:rsidR="001867AF" w:rsidRPr="009F4BF7">
        <w:rPr>
          <w:rFonts w:ascii="Calibri" w:eastAsia="Times New Roman" w:hAnsi="Calibri" w:cs="Times New Roman"/>
          <w:sz w:val="24"/>
          <w:szCs w:val="24"/>
          <w:lang w:val="en-US"/>
        </w:rPr>
        <w:t>.</w:t>
      </w:r>
    </w:p>
    <w:p w14:paraId="77149951" w14:textId="77777777" w:rsidR="000E0DC0" w:rsidRPr="009F4BF7" w:rsidRDefault="000E0DC0" w:rsidP="00D41498">
      <w:pPr>
        <w:pStyle w:val="ListParagraph"/>
        <w:tabs>
          <w:tab w:val="left" w:pos="900"/>
        </w:tabs>
        <w:spacing w:after="0" w:line="240" w:lineRule="auto"/>
        <w:ind w:left="1418" w:right="926"/>
        <w:jc w:val="both"/>
        <w:rPr>
          <w:rFonts w:ascii="Calibri" w:eastAsia="Times New Roman" w:hAnsi="Calibri" w:cs="Times New Roman"/>
          <w:sz w:val="24"/>
          <w:szCs w:val="24"/>
          <w:lang w:val="en-US"/>
        </w:rPr>
      </w:pPr>
    </w:p>
    <w:p w14:paraId="397DCDE8" w14:textId="1E362474" w:rsidR="00B67AFB" w:rsidRDefault="0092724B" w:rsidP="000E0DC0">
      <w:pPr>
        <w:keepNext/>
        <w:spacing w:after="0" w:line="240" w:lineRule="auto"/>
        <w:ind w:left="547" w:right="922" w:hanging="547"/>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6</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r>
      <w:r w:rsidR="00B67AFB">
        <w:rPr>
          <w:rFonts w:ascii="Calibri" w:eastAsia="Times New Roman" w:hAnsi="Calibri" w:cs="Times New Roman"/>
          <w:b/>
          <w:bCs/>
          <w:sz w:val="24"/>
          <w:szCs w:val="24"/>
          <w:lang w:val="en-US"/>
        </w:rPr>
        <w:tab/>
      </w:r>
      <w:r w:rsidR="00053CE8">
        <w:rPr>
          <w:rFonts w:ascii="Calibri" w:eastAsia="Times New Roman" w:hAnsi="Calibri" w:cs="Times New Roman"/>
          <w:b/>
          <w:bCs/>
          <w:sz w:val="24"/>
          <w:szCs w:val="24"/>
          <w:lang w:val="en-US"/>
        </w:rPr>
        <w:t>THE REGISTER OF MEMBERS</w:t>
      </w:r>
      <w:r w:rsidR="006E43EF">
        <w:rPr>
          <w:rFonts w:ascii="Calibri" w:eastAsia="Times New Roman" w:hAnsi="Calibri" w:cs="Times New Roman"/>
          <w:b/>
          <w:bCs/>
          <w:sz w:val="24"/>
          <w:szCs w:val="24"/>
          <w:lang w:val="en-US"/>
        </w:rPr>
        <w:t>:</w:t>
      </w:r>
    </w:p>
    <w:p w14:paraId="134874E2" w14:textId="77777777" w:rsidR="000E0DC0" w:rsidRDefault="000E0DC0" w:rsidP="000E0DC0">
      <w:pPr>
        <w:keepNext/>
        <w:spacing w:after="0" w:line="240" w:lineRule="auto"/>
        <w:ind w:left="540" w:right="926" w:hanging="540"/>
        <w:outlineLvl w:val="2"/>
        <w:rPr>
          <w:rFonts w:ascii="Calibri" w:eastAsia="Times New Roman" w:hAnsi="Calibri" w:cs="Times New Roman"/>
          <w:b/>
          <w:bCs/>
          <w:sz w:val="24"/>
          <w:szCs w:val="24"/>
          <w:lang w:val="en-US"/>
        </w:rPr>
      </w:pPr>
    </w:p>
    <w:p w14:paraId="22EB1AB8" w14:textId="651EB7B3" w:rsidR="00B67AFB" w:rsidRPr="00D96E8A" w:rsidRDefault="004C42DB" w:rsidP="00E5735D">
      <w:pPr>
        <w:pStyle w:val="ListParagraph"/>
        <w:numPr>
          <w:ilvl w:val="0"/>
          <w:numId w:val="11"/>
        </w:numPr>
        <w:tabs>
          <w:tab w:val="left" w:pos="720"/>
        </w:tabs>
        <w:spacing w:after="0" w:line="240" w:lineRule="auto"/>
        <w:ind w:right="926" w:hanging="720"/>
        <w:jc w:val="both"/>
        <w:rPr>
          <w:rFonts w:ascii="Calibri" w:eastAsia="Times New Roman" w:hAnsi="Calibri" w:cs="Times New Roman"/>
          <w:sz w:val="24"/>
          <w:szCs w:val="24"/>
          <w:lang w:val="en-US"/>
        </w:rPr>
      </w:pPr>
      <w:r w:rsidRPr="00D96E8A">
        <w:rPr>
          <w:rFonts w:ascii="Calibri" w:eastAsia="Times New Roman" w:hAnsi="Calibri" w:cs="Times New Roman"/>
          <w:sz w:val="24"/>
          <w:szCs w:val="24"/>
          <w:lang w:val="en-US"/>
        </w:rPr>
        <w:t>The Honorary Secretary shall keep a register of members (“The Register”), which shal</w:t>
      </w:r>
      <w:r w:rsidR="00BC670B" w:rsidRPr="00D96E8A">
        <w:rPr>
          <w:rFonts w:ascii="Calibri" w:eastAsia="Times New Roman" w:hAnsi="Calibri" w:cs="Times New Roman"/>
          <w:sz w:val="24"/>
          <w:szCs w:val="24"/>
          <w:lang w:val="en-US"/>
        </w:rPr>
        <w:t xml:space="preserve">l </w:t>
      </w:r>
      <w:r w:rsidR="00FC30B1" w:rsidRPr="00D96E8A">
        <w:rPr>
          <w:rFonts w:ascii="Calibri" w:eastAsia="Times New Roman" w:hAnsi="Calibri" w:cs="Times New Roman"/>
          <w:sz w:val="24"/>
          <w:szCs w:val="24"/>
          <w:lang w:val="en-US"/>
        </w:rPr>
        <w:t>con</w:t>
      </w:r>
      <w:r w:rsidRPr="00D96E8A">
        <w:rPr>
          <w:rFonts w:ascii="Calibri" w:eastAsia="Times New Roman" w:hAnsi="Calibri" w:cs="Times New Roman"/>
          <w:sz w:val="24"/>
          <w:szCs w:val="24"/>
          <w:lang w:val="en-US"/>
        </w:rPr>
        <w:t>tain the names the postal and email addresses and telephone numbers of all members, the dates at which they became members, and the members’ class of membership.</w:t>
      </w:r>
    </w:p>
    <w:p w14:paraId="17BF3929" w14:textId="77777777" w:rsidR="00F72ADB" w:rsidRPr="000E0DC0" w:rsidRDefault="00F72ADB" w:rsidP="00D96E8A">
      <w:pPr>
        <w:pStyle w:val="ListParagraph"/>
        <w:tabs>
          <w:tab w:val="left" w:pos="900"/>
          <w:tab w:val="left" w:pos="1440"/>
        </w:tabs>
        <w:spacing w:after="0" w:line="240" w:lineRule="auto"/>
        <w:ind w:left="1440" w:right="922" w:hanging="720"/>
        <w:jc w:val="both"/>
        <w:rPr>
          <w:rFonts w:ascii="Calibri" w:eastAsia="Times New Roman" w:hAnsi="Calibri" w:cs="Times New Roman"/>
          <w:sz w:val="24"/>
          <w:szCs w:val="24"/>
          <w:lang w:val="en-US"/>
        </w:rPr>
      </w:pPr>
    </w:p>
    <w:p w14:paraId="5D2A3E22" w14:textId="281D5ACE" w:rsidR="00FC30B1" w:rsidRPr="000E0DC0" w:rsidRDefault="00FC30B1" w:rsidP="00E5735D">
      <w:pPr>
        <w:pStyle w:val="ListParagraph"/>
        <w:numPr>
          <w:ilvl w:val="0"/>
          <w:numId w:val="11"/>
        </w:numPr>
        <w:tabs>
          <w:tab w:val="left" w:pos="900"/>
          <w:tab w:val="left" w:pos="1440"/>
        </w:tabs>
        <w:spacing w:after="0" w:line="240" w:lineRule="auto"/>
        <w:ind w:right="922" w:hanging="720"/>
        <w:jc w:val="both"/>
        <w:rPr>
          <w:rFonts w:ascii="Calibri" w:eastAsia="Times New Roman" w:hAnsi="Calibri" w:cs="Times New Roman"/>
          <w:sz w:val="24"/>
          <w:szCs w:val="24"/>
          <w:lang w:val="en-US"/>
        </w:rPr>
      </w:pPr>
      <w:r w:rsidRPr="000E0DC0">
        <w:rPr>
          <w:rFonts w:ascii="Calibri" w:eastAsia="Times New Roman" w:hAnsi="Calibri" w:cs="Times New Roman"/>
          <w:sz w:val="24"/>
          <w:szCs w:val="24"/>
          <w:lang w:val="en-US"/>
        </w:rPr>
        <w:t xml:space="preserve">If a member’s contact details change that member shall give the new postal or email </w:t>
      </w:r>
      <w:r w:rsidR="00F72ADB" w:rsidRPr="000E0DC0">
        <w:rPr>
          <w:rFonts w:ascii="Calibri" w:eastAsia="Times New Roman" w:hAnsi="Calibri" w:cs="Times New Roman"/>
          <w:sz w:val="24"/>
          <w:szCs w:val="24"/>
          <w:lang w:val="en-US"/>
        </w:rPr>
        <w:t>address or telephone number to the Honorary Secretary.</w:t>
      </w:r>
    </w:p>
    <w:p w14:paraId="2FC9F495" w14:textId="77777777" w:rsidR="00F72ADB" w:rsidRPr="000E0DC0" w:rsidRDefault="00F72ADB" w:rsidP="00D96E8A">
      <w:pPr>
        <w:pStyle w:val="ListParagraph"/>
        <w:tabs>
          <w:tab w:val="left" w:pos="900"/>
          <w:tab w:val="left" w:pos="1440"/>
        </w:tabs>
        <w:spacing w:after="0" w:line="240" w:lineRule="auto"/>
        <w:ind w:left="1440" w:right="922" w:hanging="720"/>
        <w:jc w:val="both"/>
        <w:rPr>
          <w:rFonts w:ascii="Calibri" w:eastAsia="Times New Roman" w:hAnsi="Calibri" w:cs="Times New Roman"/>
          <w:sz w:val="24"/>
          <w:szCs w:val="24"/>
          <w:lang w:val="en-US"/>
        </w:rPr>
      </w:pPr>
    </w:p>
    <w:p w14:paraId="528A0D1A" w14:textId="7866682A" w:rsidR="00F72ADB" w:rsidRDefault="00797982" w:rsidP="00E5735D">
      <w:pPr>
        <w:pStyle w:val="ListParagraph"/>
        <w:numPr>
          <w:ilvl w:val="0"/>
          <w:numId w:val="11"/>
        </w:numPr>
        <w:tabs>
          <w:tab w:val="left" w:pos="900"/>
          <w:tab w:val="left" w:pos="1440"/>
        </w:tabs>
        <w:spacing w:after="0" w:line="240" w:lineRule="auto"/>
        <w:ind w:right="922" w:hanging="72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lastRenderedPageBreak/>
        <w:t xml:space="preserve"> </w:t>
      </w:r>
      <w:r>
        <w:rPr>
          <w:rFonts w:ascii="Calibri" w:eastAsia="Times New Roman" w:hAnsi="Calibri" w:cs="Times New Roman"/>
          <w:sz w:val="24"/>
          <w:szCs w:val="24"/>
          <w:lang w:val="en-US"/>
        </w:rPr>
        <w:tab/>
      </w:r>
      <w:r w:rsidR="00F72ADB" w:rsidRPr="000E0DC0">
        <w:rPr>
          <w:rFonts w:ascii="Calibri" w:eastAsia="Times New Roman" w:hAnsi="Calibri" w:cs="Times New Roman"/>
          <w:sz w:val="24"/>
          <w:szCs w:val="24"/>
          <w:lang w:val="en-US"/>
        </w:rPr>
        <w:t>Full members shall have reasonable access to the Register vi</w:t>
      </w:r>
      <w:r w:rsidR="000474D8" w:rsidRPr="000E0DC0">
        <w:rPr>
          <w:rFonts w:ascii="Calibri" w:eastAsia="Times New Roman" w:hAnsi="Calibri" w:cs="Times New Roman"/>
          <w:sz w:val="24"/>
          <w:szCs w:val="24"/>
          <w:lang w:val="en-US"/>
        </w:rPr>
        <w:t>a</w:t>
      </w:r>
      <w:r w:rsidR="00F72ADB" w:rsidRPr="000E0DC0">
        <w:rPr>
          <w:rFonts w:ascii="Calibri" w:eastAsia="Times New Roman" w:hAnsi="Calibri" w:cs="Times New Roman"/>
          <w:sz w:val="24"/>
          <w:szCs w:val="24"/>
          <w:lang w:val="en-US"/>
        </w:rPr>
        <w:t xml:space="preserve"> the Honorary Secretary for business consistent with Purposes of the Association.</w:t>
      </w:r>
    </w:p>
    <w:p w14:paraId="657BA883" w14:textId="77777777" w:rsidR="000E0DC0" w:rsidRPr="000E0DC0" w:rsidRDefault="000E0DC0" w:rsidP="000E0DC0">
      <w:pPr>
        <w:pStyle w:val="ListParagraph"/>
        <w:tabs>
          <w:tab w:val="left" w:pos="900"/>
          <w:tab w:val="left" w:pos="1440"/>
        </w:tabs>
        <w:spacing w:after="0" w:line="240" w:lineRule="auto"/>
        <w:ind w:left="1440" w:right="922"/>
        <w:jc w:val="both"/>
        <w:rPr>
          <w:rFonts w:ascii="Calibri" w:eastAsia="Times New Roman" w:hAnsi="Calibri" w:cs="Times New Roman"/>
          <w:sz w:val="24"/>
          <w:szCs w:val="24"/>
          <w:lang w:val="en-US"/>
        </w:rPr>
      </w:pPr>
    </w:p>
    <w:p w14:paraId="63ECFF91" w14:textId="1E21486A" w:rsidR="00693A57" w:rsidRDefault="00053CE8" w:rsidP="0095506E">
      <w:pPr>
        <w:keepNext/>
        <w:spacing w:after="0" w:line="240" w:lineRule="auto"/>
        <w:ind w:left="720" w:right="922" w:hanging="720"/>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7.</w:t>
      </w:r>
      <w:r>
        <w:rPr>
          <w:rFonts w:ascii="Calibri" w:eastAsia="Times New Roman" w:hAnsi="Calibri" w:cs="Times New Roman"/>
          <w:b/>
          <w:bCs/>
          <w:sz w:val="24"/>
          <w:szCs w:val="24"/>
          <w:lang w:val="en-US"/>
        </w:rPr>
        <w:tab/>
      </w:r>
      <w:r w:rsidR="00E97CD0">
        <w:rPr>
          <w:rFonts w:ascii="Calibri" w:eastAsia="Times New Roman" w:hAnsi="Calibri" w:cs="Times New Roman"/>
          <w:b/>
          <w:bCs/>
          <w:sz w:val="24"/>
          <w:szCs w:val="24"/>
          <w:lang w:val="en-US"/>
        </w:rPr>
        <w:t>OBLIGATIONS OF MEMBERS</w:t>
      </w:r>
      <w:r w:rsidR="006E43EF">
        <w:rPr>
          <w:rFonts w:ascii="Calibri" w:eastAsia="Times New Roman" w:hAnsi="Calibri" w:cs="Times New Roman"/>
          <w:b/>
          <w:bCs/>
          <w:sz w:val="24"/>
          <w:szCs w:val="24"/>
          <w:lang w:val="en-US"/>
        </w:rPr>
        <w:t>:</w:t>
      </w:r>
    </w:p>
    <w:p w14:paraId="623875AD" w14:textId="77777777" w:rsidR="00D96E8A" w:rsidRDefault="00D96E8A" w:rsidP="000E0DC0">
      <w:pPr>
        <w:keepNext/>
        <w:spacing w:after="0" w:line="240" w:lineRule="auto"/>
        <w:ind w:left="547" w:right="922" w:hanging="547"/>
        <w:outlineLvl w:val="2"/>
        <w:rPr>
          <w:rFonts w:ascii="Calibri" w:eastAsia="Times New Roman" w:hAnsi="Calibri" w:cs="Times New Roman"/>
          <w:b/>
          <w:bCs/>
          <w:sz w:val="24"/>
          <w:szCs w:val="24"/>
          <w:lang w:val="en-US"/>
        </w:rPr>
      </w:pPr>
    </w:p>
    <w:p w14:paraId="7264691F" w14:textId="7C836A8F" w:rsidR="00E97CD0" w:rsidRPr="00D96E8A" w:rsidRDefault="00E97CD0" w:rsidP="00E5735D">
      <w:pPr>
        <w:pStyle w:val="ListParagraph"/>
        <w:numPr>
          <w:ilvl w:val="0"/>
          <w:numId w:val="42"/>
        </w:numPr>
        <w:tabs>
          <w:tab w:val="left" w:pos="1800"/>
        </w:tabs>
        <w:spacing w:after="0" w:line="240" w:lineRule="auto"/>
        <w:ind w:right="922" w:hanging="720"/>
        <w:jc w:val="both"/>
        <w:rPr>
          <w:rFonts w:ascii="Calibri" w:eastAsia="Times New Roman" w:hAnsi="Calibri" w:cs="Times New Roman"/>
          <w:sz w:val="24"/>
          <w:szCs w:val="24"/>
          <w:lang w:val="en-US"/>
        </w:rPr>
      </w:pPr>
      <w:r w:rsidRPr="00D96E8A">
        <w:rPr>
          <w:rFonts w:ascii="Calibri" w:eastAsia="Times New Roman" w:hAnsi="Calibri" w:cs="Times New Roman"/>
          <w:sz w:val="24"/>
          <w:szCs w:val="24"/>
          <w:lang w:val="en-US"/>
        </w:rPr>
        <w:t xml:space="preserve">All </w:t>
      </w:r>
      <w:r w:rsidRPr="00797982">
        <w:rPr>
          <w:rFonts w:ascii="Calibri" w:eastAsia="Times New Roman" w:hAnsi="Calibri" w:cs="Times New Roman"/>
          <w:sz w:val="24"/>
          <w:szCs w:val="24"/>
          <w:lang w:val="en-US"/>
        </w:rPr>
        <w:t xml:space="preserve">members </w:t>
      </w:r>
      <w:r w:rsidRPr="00D96E8A">
        <w:rPr>
          <w:rFonts w:ascii="Calibri" w:eastAsia="Times New Roman" w:hAnsi="Calibri" w:cs="Times New Roman"/>
          <w:sz w:val="24"/>
          <w:szCs w:val="24"/>
          <w:lang w:val="en-US"/>
        </w:rPr>
        <w:t xml:space="preserve">shall promote the </w:t>
      </w:r>
      <w:r w:rsidR="00693A57" w:rsidRPr="00D96E8A">
        <w:rPr>
          <w:rFonts w:ascii="Calibri" w:eastAsia="Times New Roman" w:hAnsi="Calibri" w:cs="Times New Roman"/>
          <w:sz w:val="24"/>
          <w:szCs w:val="24"/>
          <w:lang w:val="en-US"/>
        </w:rPr>
        <w:t>Purposes of the Association and shall do nothing to bring the Association into disrepute.</w:t>
      </w:r>
    </w:p>
    <w:p w14:paraId="017829D1" w14:textId="77777777" w:rsidR="00DA2163" w:rsidRPr="00D96E8A" w:rsidRDefault="00DA2163" w:rsidP="00D96E8A">
      <w:pPr>
        <w:pStyle w:val="ListParagraph"/>
        <w:tabs>
          <w:tab w:val="left" w:pos="1800"/>
        </w:tabs>
        <w:spacing w:after="0" w:line="240" w:lineRule="auto"/>
        <w:ind w:left="1440" w:right="922" w:hanging="720"/>
        <w:jc w:val="both"/>
        <w:rPr>
          <w:rFonts w:ascii="Calibri" w:eastAsia="Times New Roman" w:hAnsi="Calibri" w:cs="Times New Roman"/>
          <w:sz w:val="24"/>
          <w:szCs w:val="24"/>
          <w:lang w:val="en-US"/>
        </w:rPr>
      </w:pPr>
    </w:p>
    <w:p w14:paraId="4DA63671" w14:textId="6F15F029" w:rsidR="00F84978" w:rsidRDefault="00DA2163" w:rsidP="00E5735D">
      <w:pPr>
        <w:pStyle w:val="ListParagraph"/>
        <w:numPr>
          <w:ilvl w:val="0"/>
          <w:numId w:val="42"/>
        </w:numPr>
        <w:tabs>
          <w:tab w:val="left" w:pos="1800"/>
        </w:tabs>
        <w:spacing w:after="0" w:line="240" w:lineRule="auto"/>
        <w:ind w:right="922" w:hanging="720"/>
        <w:jc w:val="both"/>
        <w:rPr>
          <w:rFonts w:ascii="Calibri" w:eastAsia="Times New Roman" w:hAnsi="Calibri" w:cs="Times New Roman"/>
          <w:sz w:val="24"/>
          <w:szCs w:val="24"/>
          <w:lang w:val="en-US"/>
        </w:rPr>
      </w:pPr>
      <w:r w:rsidRPr="00D96E8A">
        <w:rPr>
          <w:rFonts w:ascii="Calibri" w:eastAsia="Times New Roman" w:hAnsi="Calibri" w:cs="Times New Roman"/>
          <w:sz w:val="24"/>
          <w:szCs w:val="24"/>
          <w:lang w:val="en-US"/>
        </w:rPr>
        <w:t>All members must abide by the Association’s Code of Conduct.</w:t>
      </w:r>
    </w:p>
    <w:p w14:paraId="4A7F4704" w14:textId="77777777" w:rsidR="00D96E8A" w:rsidRPr="00D96E8A" w:rsidRDefault="00D96E8A" w:rsidP="00D96E8A">
      <w:pPr>
        <w:tabs>
          <w:tab w:val="left" w:pos="1800"/>
        </w:tabs>
        <w:spacing w:after="0" w:line="240" w:lineRule="auto"/>
        <w:ind w:right="922"/>
        <w:jc w:val="both"/>
        <w:rPr>
          <w:rFonts w:ascii="Calibri" w:eastAsia="Times New Roman" w:hAnsi="Calibri" w:cs="Times New Roman"/>
          <w:sz w:val="24"/>
          <w:szCs w:val="24"/>
          <w:lang w:val="en-US"/>
        </w:rPr>
      </w:pPr>
    </w:p>
    <w:p w14:paraId="7375A2FF" w14:textId="67110F7C" w:rsidR="00F23EFB" w:rsidRPr="009F4BF7" w:rsidRDefault="00B67AFB" w:rsidP="00D96E8A">
      <w:pPr>
        <w:keepNext/>
        <w:spacing w:after="0" w:line="240" w:lineRule="auto"/>
        <w:ind w:left="547" w:right="922" w:hanging="547"/>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8.</w:t>
      </w:r>
      <w:r>
        <w:rPr>
          <w:rFonts w:ascii="Calibri" w:eastAsia="Times New Roman" w:hAnsi="Calibri" w:cs="Times New Roman"/>
          <w:b/>
          <w:bCs/>
          <w:sz w:val="24"/>
          <w:szCs w:val="24"/>
          <w:lang w:val="en-US"/>
        </w:rPr>
        <w:tab/>
      </w:r>
      <w:r>
        <w:rPr>
          <w:rFonts w:ascii="Calibri" w:eastAsia="Times New Roman" w:hAnsi="Calibri" w:cs="Times New Roman"/>
          <w:b/>
          <w:bCs/>
          <w:sz w:val="24"/>
          <w:szCs w:val="24"/>
          <w:lang w:val="en-US"/>
        </w:rPr>
        <w:tab/>
      </w:r>
      <w:r w:rsidR="00F23EFB" w:rsidRPr="009F4BF7">
        <w:rPr>
          <w:rFonts w:ascii="Calibri" w:eastAsia="Times New Roman" w:hAnsi="Calibri" w:cs="Times New Roman"/>
          <w:b/>
          <w:bCs/>
          <w:sz w:val="24"/>
          <w:szCs w:val="24"/>
          <w:lang w:val="en-US"/>
        </w:rPr>
        <w:t>ELECTION TO MEMBERSHIP:</w:t>
      </w:r>
    </w:p>
    <w:p w14:paraId="02FAFB1D" w14:textId="77777777" w:rsidR="00F23EFB" w:rsidRPr="009F4BF7" w:rsidRDefault="00F23EFB" w:rsidP="00D41498">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71803F5B" w14:textId="5A4CAA08" w:rsidR="00F23EFB" w:rsidRDefault="00F23EFB" w:rsidP="00D96E8A">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 xml:space="preserve">All nominations for election to membership shall be made </w:t>
      </w:r>
      <w:r w:rsidR="00042338">
        <w:rPr>
          <w:rFonts w:ascii="Calibri" w:eastAsia="Times New Roman" w:hAnsi="Calibri" w:cs="Times New Roman"/>
          <w:sz w:val="24"/>
          <w:szCs w:val="24"/>
          <w:lang w:val="en-US"/>
        </w:rPr>
        <w:t xml:space="preserve">by </w:t>
      </w:r>
      <w:r w:rsidRPr="009F4BF7">
        <w:rPr>
          <w:rFonts w:ascii="Calibri" w:eastAsia="Times New Roman" w:hAnsi="Calibri" w:cs="Times New Roman"/>
          <w:sz w:val="24"/>
          <w:szCs w:val="24"/>
          <w:lang w:val="en-US"/>
        </w:rPr>
        <w:t xml:space="preserve">the </w:t>
      </w:r>
      <w:r w:rsidR="00FF3198"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Any two </w:t>
      </w:r>
      <w:r w:rsidR="00A103D3"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may submit names to the Honorary Secretary for election to any category for consideration by the </w:t>
      </w:r>
      <w:r w:rsidR="00FF3198"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w:t>
      </w:r>
    </w:p>
    <w:p w14:paraId="220CC232" w14:textId="77777777" w:rsidR="00E36EB8" w:rsidRDefault="00E36EB8" w:rsidP="00D96E8A">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4809FB5D" w14:textId="7B3C5929" w:rsidR="00E36EB8" w:rsidRPr="0007794E" w:rsidRDefault="003F48AB" w:rsidP="00E5735D">
      <w:pPr>
        <w:pStyle w:val="ListParagraph"/>
        <w:numPr>
          <w:ilvl w:val="0"/>
          <w:numId w:val="5"/>
        </w:numPr>
        <w:tabs>
          <w:tab w:val="left" w:pos="1440"/>
        </w:tabs>
        <w:spacing w:after="0" w:line="240" w:lineRule="auto"/>
        <w:ind w:right="926"/>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The nominee must consent to become a member of the Association agreeing to abide by the Association’s Constitution and any rules and regulations made under it.</w:t>
      </w:r>
    </w:p>
    <w:p w14:paraId="600B6C43" w14:textId="77777777" w:rsidR="00F23EFB" w:rsidRPr="009F4BF7" w:rsidRDefault="00F23EFB" w:rsidP="00D96E8A">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31452DF8" w14:textId="1B953A0A" w:rsidR="00F23EFB" w:rsidRPr="009F4BF7" w:rsidRDefault="003F48AB" w:rsidP="00D96E8A">
      <w:pPr>
        <w:tabs>
          <w:tab w:val="left" w:pos="1440"/>
        </w:tabs>
        <w:spacing w:after="0" w:line="240" w:lineRule="auto"/>
        <w:ind w:left="1440" w:right="926" w:hanging="72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c</w:t>
      </w:r>
      <w:r w:rsidR="00F23EFB" w:rsidRPr="009F4BF7">
        <w:rPr>
          <w:rFonts w:ascii="Calibri" w:eastAsia="Times New Roman" w:hAnsi="Calibri" w:cs="Times New Roman"/>
          <w:sz w:val="24"/>
          <w:szCs w:val="24"/>
          <w:lang w:val="en-US"/>
        </w:rPr>
        <w:t>)</w:t>
      </w:r>
      <w:r w:rsidR="00F23EFB" w:rsidRPr="009F4BF7">
        <w:rPr>
          <w:rFonts w:ascii="Calibri" w:eastAsia="Times New Roman" w:hAnsi="Calibri" w:cs="Times New Roman"/>
          <w:sz w:val="24"/>
          <w:szCs w:val="24"/>
          <w:lang w:val="en-US"/>
        </w:rPr>
        <w:tab/>
        <w:t>Election shall be by a vote of majority of members present at an Annual General Meeting.</w:t>
      </w:r>
      <w:r w:rsidR="00BF76D2" w:rsidRPr="009F4BF7">
        <w:rPr>
          <w:rFonts w:ascii="Calibri" w:eastAsia="Times New Roman" w:hAnsi="Calibri" w:cs="Times New Roman"/>
          <w:sz w:val="24"/>
          <w:szCs w:val="24"/>
          <w:lang w:val="en-US"/>
        </w:rPr>
        <w:t xml:space="preserve">  Provisional membership or change of membership category may be granted until members are able to vote at the AGM.  An appropriate </w:t>
      </w:r>
      <w:r w:rsidR="00547D8F">
        <w:rPr>
          <w:rFonts w:ascii="Calibri" w:eastAsia="Times New Roman" w:hAnsi="Calibri" w:cs="Times New Roman"/>
          <w:sz w:val="24"/>
          <w:szCs w:val="24"/>
          <w:lang w:val="en-US"/>
        </w:rPr>
        <w:t xml:space="preserve">subscription </w:t>
      </w:r>
      <w:r w:rsidR="00EA7975">
        <w:rPr>
          <w:rFonts w:ascii="Calibri" w:eastAsia="Times New Roman" w:hAnsi="Calibri" w:cs="Times New Roman"/>
          <w:sz w:val="24"/>
          <w:szCs w:val="24"/>
          <w:lang w:val="en-US"/>
        </w:rPr>
        <w:t>will be payable</w:t>
      </w:r>
      <w:r w:rsidR="00BF76D2" w:rsidRPr="009F4BF7">
        <w:rPr>
          <w:rFonts w:ascii="Calibri" w:eastAsia="Times New Roman" w:hAnsi="Calibri" w:cs="Times New Roman"/>
          <w:sz w:val="24"/>
          <w:szCs w:val="24"/>
          <w:lang w:val="en-US"/>
        </w:rPr>
        <w:t>.</w:t>
      </w:r>
    </w:p>
    <w:p w14:paraId="46013E96" w14:textId="77777777" w:rsidR="00F23EFB" w:rsidRPr="009F4BF7" w:rsidRDefault="00F23EFB" w:rsidP="00D96E8A">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38CAE2E0" w14:textId="688A99CD" w:rsidR="00F23EFB" w:rsidRPr="003453B7" w:rsidRDefault="00F23EFB" w:rsidP="00E5735D">
      <w:pPr>
        <w:pStyle w:val="ListParagraph"/>
        <w:numPr>
          <w:ilvl w:val="0"/>
          <w:numId w:val="5"/>
        </w:numPr>
        <w:tabs>
          <w:tab w:val="left" w:pos="1440"/>
        </w:tabs>
        <w:spacing w:after="0" w:line="240" w:lineRule="auto"/>
        <w:ind w:right="926"/>
        <w:jc w:val="both"/>
        <w:rPr>
          <w:rFonts w:ascii="Calibri" w:eastAsia="Times New Roman" w:hAnsi="Calibri" w:cs="Times New Roman"/>
          <w:sz w:val="24"/>
          <w:szCs w:val="24"/>
          <w:lang w:val="en-US"/>
        </w:rPr>
      </w:pPr>
      <w:r w:rsidRPr="003453B7">
        <w:rPr>
          <w:rFonts w:ascii="Calibri" w:eastAsia="Times New Roman" w:hAnsi="Calibri" w:cs="Times New Roman"/>
          <w:sz w:val="24"/>
          <w:szCs w:val="24"/>
          <w:lang w:val="en-US"/>
        </w:rPr>
        <w:t xml:space="preserve">Elected </w:t>
      </w:r>
      <w:r w:rsidR="00A103D3" w:rsidRPr="003453B7">
        <w:rPr>
          <w:rFonts w:ascii="Calibri" w:eastAsia="Times New Roman" w:hAnsi="Calibri" w:cs="Times New Roman"/>
          <w:sz w:val="24"/>
          <w:szCs w:val="24"/>
          <w:lang w:val="en-US"/>
        </w:rPr>
        <w:t>Members</w:t>
      </w:r>
      <w:r w:rsidRPr="003453B7">
        <w:rPr>
          <w:rFonts w:ascii="Calibri" w:eastAsia="Times New Roman" w:hAnsi="Calibri" w:cs="Times New Roman"/>
          <w:sz w:val="24"/>
          <w:szCs w:val="24"/>
          <w:lang w:val="en-US"/>
        </w:rPr>
        <w:t xml:space="preserve"> shall receive a Certificate of </w:t>
      </w:r>
      <w:r w:rsidR="005777A5" w:rsidRPr="003453B7">
        <w:rPr>
          <w:rFonts w:ascii="Calibri" w:eastAsia="Times New Roman" w:hAnsi="Calibri" w:cs="Times New Roman"/>
          <w:sz w:val="24"/>
          <w:szCs w:val="24"/>
          <w:lang w:val="en-US"/>
        </w:rPr>
        <w:t>Member</w:t>
      </w:r>
      <w:r w:rsidRPr="003453B7">
        <w:rPr>
          <w:rFonts w:ascii="Calibri" w:eastAsia="Times New Roman" w:hAnsi="Calibri" w:cs="Times New Roman"/>
          <w:sz w:val="24"/>
          <w:szCs w:val="24"/>
          <w:lang w:val="en-US"/>
        </w:rPr>
        <w:t>ship.</w:t>
      </w:r>
    </w:p>
    <w:p w14:paraId="26DF88AA" w14:textId="77777777" w:rsidR="003453B7" w:rsidRPr="003453B7" w:rsidRDefault="003453B7" w:rsidP="003453B7">
      <w:pPr>
        <w:pStyle w:val="ListParagraph"/>
        <w:tabs>
          <w:tab w:val="left" w:pos="1440"/>
        </w:tabs>
        <w:spacing w:after="0" w:line="240" w:lineRule="auto"/>
        <w:ind w:left="1440" w:right="926"/>
        <w:jc w:val="both"/>
        <w:rPr>
          <w:rFonts w:ascii="Calibri" w:eastAsia="Times New Roman" w:hAnsi="Calibri" w:cs="Times New Roman"/>
          <w:sz w:val="24"/>
          <w:szCs w:val="24"/>
          <w:lang w:val="en-US"/>
        </w:rPr>
      </w:pPr>
    </w:p>
    <w:p w14:paraId="5A6E71CE" w14:textId="5FDEE0A3" w:rsidR="00BF76D2" w:rsidRDefault="00EA7975" w:rsidP="006E43EF">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9</w:t>
      </w:r>
      <w:r w:rsidR="00BF76D2" w:rsidRPr="009F4BF7">
        <w:rPr>
          <w:rFonts w:ascii="Calibri" w:eastAsia="Times New Roman" w:hAnsi="Calibri" w:cs="Times New Roman"/>
          <w:b/>
          <w:bCs/>
          <w:sz w:val="24"/>
          <w:szCs w:val="24"/>
          <w:lang w:val="en-US"/>
        </w:rPr>
        <w:t>.</w:t>
      </w:r>
      <w:r w:rsidR="00BF76D2" w:rsidRPr="009F4BF7">
        <w:rPr>
          <w:rFonts w:ascii="Calibri" w:eastAsia="Times New Roman" w:hAnsi="Calibri" w:cs="Times New Roman"/>
          <w:b/>
          <w:bCs/>
          <w:sz w:val="24"/>
          <w:szCs w:val="24"/>
          <w:lang w:val="en-US"/>
        </w:rPr>
        <w:tab/>
        <w:t>INTERRUPTION OF MEMBERSHIP</w:t>
      </w:r>
      <w:r w:rsidR="006E43EF">
        <w:rPr>
          <w:rFonts w:ascii="Calibri" w:eastAsia="Times New Roman" w:hAnsi="Calibri" w:cs="Times New Roman"/>
          <w:b/>
          <w:bCs/>
          <w:sz w:val="24"/>
          <w:szCs w:val="24"/>
          <w:lang w:val="en-US"/>
        </w:rPr>
        <w:t>:</w:t>
      </w:r>
    </w:p>
    <w:p w14:paraId="743C1654" w14:textId="77777777" w:rsidR="006E43EF" w:rsidRPr="009F4BF7" w:rsidRDefault="006E43EF" w:rsidP="006E43EF">
      <w:pPr>
        <w:keepNext/>
        <w:spacing w:after="0" w:line="240" w:lineRule="auto"/>
        <w:ind w:right="922"/>
        <w:outlineLvl w:val="2"/>
        <w:rPr>
          <w:rFonts w:ascii="Calibri" w:eastAsia="Times New Roman" w:hAnsi="Calibri" w:cs="Times New Roman"/>
          <w:bCs/>
          <w:sz w:val="24"/>
          <w:szCs w:val="24"/>
          <w:lang w:val="en-US"/>
        </w:rPr>
      </w:pPr>
    </w:p>
    <w:p w14:paraId="5A10E225" w14:textId="77777777" w:rsidR="00BF76D2" w:rsidRDefault="00BF76D2" w:rsidP="001F4D95">
      <w:pPr>
        <w:keepNext/>
        <w:spacing w:after="0" w:line="240" w:lineRule="auto"/>
        <w:ind w:left="709" w:right="922"/>
        <w:jc w:val="both"/>
        <w:outlineLvl w:val="2"/>
        <w:rPr>
          <w:rFonts w:ascii="Calibri" w:eastAsia="Times New Roman" w:hAnsi="Calibri" w:cs="Times New Roman"/>
          <w:bCs/>
          <w:sz w:val="24"/>
          <w:szCs w:val="24"/>
          <w:lang w:val="en-US"/>
        </w:rPr>
      </w:pPr>
      <w:r w:rsidRPr="009F4BF7">
        <w:rPr>
          <w:rFonts w:ascii="Calibri" w:eastAsia="Times New Roman" w:hAnsi="Calibri" w:cs="Times New Roman"/>
          <w:bCs/>
          <w:sz w:val="24"/>
          <w:szCs w:val="24"/>
          <w:lang w:val="en-US"/>
        </w:rPr>
        <w:tab/>
        <w:t xml:space="preserve">Those members who take maternity/paternity leave or are unable to practice due to a medical reason for a period of 3 months or more, can apply for a reduction in fees for the relevant period.  They do not vote, </w:t>
      </w:r>
      <w:r w:rsidR="004B691D" w:rsidRPr="009F4BF7">
        <w:rPr>
          <w:rFonts w:ascii="Calibri" w:eastAsia="Times New Roman" w:hAnsi="Calibri" w:cs="Times New Roman"/>
          <w:bCs/>
          <w:sz w:val="24"/>
          <w:szCs w:val="24"/>
          <w:lang w:val="en-US"/>
        </w:rPr>
        <w:t xml:space="preserve">or </w:t>
      </w:r>
      <w:r w:rsidRPr="009F4BF7">
        <w:rPr>
          <w:rFonts w:ascii="Calibri" w:eastAsia="Times New Roman" w:hAnsi="Calibri" w:cs="Times New Roman"/>
          <w:bCs/>
          <w:sz w:val="24"/>
          <w:szCs w:val="24"/>
          <w:lang w:val="en-US"/>
        </w:rPr>
        <w:t>hold office during this period.</w:t>
      </w:r>
    </w:p>
    <w:p w14:paraId="48799025" w14:textId="77777777" w:rsidR="006E43EF" w:rsidRPr="009F4BF7" w:rsidRDefault="006E43EF" w:rsidP="006E43EF">
      <w:pPr>
        <w:keepNext/>
        <w:spacing w:after="0" w:line="240" w:lineRule="auto"/>
        <w:ind w:left="709" w:right="922"/>
        <w:outlineLvl w:val="2"/>
        <w:rPr>
          <w:rFonts w:ascii="Calibri" w:eastAsia="Times New Roman" w:hAnsi="Calibri" w:cs="Times New Roman"/>
          <w:bCs/>
          <w:sz w:val="24"/>
          <w:szCs w:val="24"/>
          <w:lang w:val="en-US"/>
        </w:rPr>
      </w:pPr>
    </w:p>
    <w:p w14:paraId="54C09E60" w14:textId="2B054B1F" w:rsidR="00F23EFB" w:rsidRPr="009F4BF7" w:rsidRDefault="00EA7975" w:rsidP="006E43EF">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10</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 xml:space="preserve">CESSATION OF MEMBERSHIP: </w:t>
      </w:r>
    </w:p>
    <w:p w14:paraId="7C88A928" w14:textId="77777777" w:rsidR="00F23EFB" w:rsidRDefault="00F23EFB" w:rsidP="006E43EF">
      <w:pPr>
        <w:tabs>
          <w:tab w:val="left" w:pos="1440"/>
        </w:tabs>
        <w:spacing w:after="0" w:line="240" w:lineRule="auto"/>
        <w:ind w:left="1440" w:right="922" w:hanging="720"/>
        <w:jc w:val="both"/>
        <w:rPr>
          <w:rFonts w:ascii="Calibri" w:eastAsia="Times New Roman" w:hAnsi="Calibri" w:cs="Times New Roman"/>
          <w:sz w:val="24"/>
          <w:szCs w:val="24"/>
          <w:lang w:val="en-US"/>
        </w:rPr>
      </w:pPr>
    </w:p>
    <w:p w14:paraId="11A7D226" w14:textId="4E81632B" w:rsidR="009B64B5" w:rsidRDefault="009B64B5" w:rsidP="00E5735D">
      <w:pPr>
        <w:pStyle w:val="ListParagraph"/>
        <w:numPr>
          <w:ilvl w:val="0"/>
          <w:numId w:val="12"/>
        </w:numPr>
        <w:tabs>
          <w:tab w:val="left" w:pos="1440"/>
        </w:tabs>
        <w:spacing w:after="0" w:line="240" w:lineRule="auto"/>
        <w:ind w:left="1440" w:right="926" w:hanging="72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 xml:space="preserve">Any member may resign from membership by giving the Honorary Secretary notice in </w:t>
      </w:r>
      <w:r w:rsidRPr="0007794E">
        <w:rPr>
          <w:rFonts w:ascii="Calibri" w:eastAsia="Times New Roman" w:hAnsi="Calibri" w:cs="Times New Roman"/>
          <w:sz w:val="24"/>
          <w:szCs w:val="24"/>
          <w:lang w:val="en-US"/>
        </w:rPr>
        <w:t>writing</w:t>
      </w:r>
      <w:r w:rsidRPr="0007794E">
        <w:rPr>
          <w:rFonts w:ascii="Calibri" w:eastAsia="Times New Roman" w:hAnsi="Calibri" w:cs="Calibri"/>
          <w:sz w:val="24"/>
          <w:szCs w:val="24"/>
          <w:lang w:val="en-US"/>
        </w:rPr>
        <w:t xml:space="preserve"> to that effect not less than three months before the expiration of the Association’s current financial year and such resignation shall take effect from the end of the said financial year.</w:t>
      </w:r>
    </w:p>
    <w:p w14:paraId="4A97ABE7" w14:textId="77777777" w:rsidR="00A31B7C" w:rsidRDefault="00A31B7C" w:rsidP="00D41498">
      <w:pPr>
        <w:pStyle w:val="ListParagraph"/>
        <w:tabs>
          <w:tab w:val="left" w:pos="1440"/>
        </w:tabs>
        <w:spacing w:after="0" w:line="240" w:lineRule="auto"/>
        <w:ind w:left="1440" w:right="926"/>
        <w:jc w:val="both"/>
        <w:rPr>
          <w:rFonts w:ascii="Calibri" w:eastAsia="Times New Roman" w:hAnsi="Calibri" w:cs="Calibri"/>
          <w:sz w:val="24"/>
          <w:szCs w:val="24"/>
          <w:lang w:val="en-US"/>
        </w:rPr>
      </w:pPr>
    </w:p>
    <w:p w14:paraId="6E35AFBA" w14:textId="77777777" w:rsidR="009B64B5" w:rsidRPr="0007794E" w:rsidRDefault="009B64B5" w:rsidP="00E5735D">
      <w:pPr>
        <w:pStyle w:val="ListParagraph"/>
        <w:numPr>
          <w:ilvl w:val="0"/>
          <w:numId w:val="12"/>
        </w:numPr>
        <w:tabs>
          <w:tab w:val="left" w:pos="1440"/>
        </w:tabs>
        <w:spacing w:after="0" w:line="240" w:lineRule="auto"/>
        <w:ind w:left="1440" w:right="926" w:hanging="720"/>
        <w:jc w:val="both"/>
        <w:rPr>
          <w:rFonts w:ascii="Calibri" w:eastAsia="Times New Roman" w:hAnsi="Calibri" w:cs="Calibri"/>
          <w:sz w:val="24"/>
          <w:szCs w:val="24"/>
          <w:lang w:val="en-US"/>
        </w:rPr>
      </w:pPr>
      <w:bookmarkStart w:id="0" w:name="_Ref116990897"/>
      <w:r w:rsidRPr="0007794E">
        <w:rPr>
          <w:rFonts w:ascii="Calibri" w:eastAsia="Times New Roman" w:hAnsi="Calibri" w:cs="Calibri"/>
          <w:sz w:val="24"/>
          <w:szCs w:val="24"/>
          <w:lang w:val="en-US"/>
        </w:rPr>
        <w:lastRenderedPageBreak/>
        <w:t>The Council may give a member notice terminating that member’s membership if that member:</w:t>
      </w:r>
      <w:bookmarkEnd w:id="0"/>
    </w:p>
    <w:p w14:paraId="1CA36E0E" w14:textId="77777777" w:rsidR="009B64B5" w:rsidRPr="0007794E" w:rsidRDefault="009B64B5" w:rsidP="00E5735D">
      <w:pPr>
        <w:pStyle w:val="ListParagraph"/>
        <w:numPr>
          <w:ilvl w:val="0"/>
          <w:numId w:val="13"/>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Ceases to be qualified to be a member; or</w:t>
      </w:r>
    </w:p>
    <w:p w14:paraId="44C1CFC0" w14:textId="77777777" w:rsidR="009B64B5" w:rsidRPr="0007794E" w:rsidRDefault="009B64B5" w:rsidP="00E5735D">
      <w:pPr>
        <w:pStyle w:val="ListParagraph"/>
        <w:numPr>
          <w:ilvl w:val="0"/>
          <w:numId w:val="13"/>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Is convicted of a category 3 or 4 offence under the Criminal Procedure Act 2011 or an offence for which a convicted person may be imprisoned;</w:t>
      </w:r>
    </w:p>
    <w:p w14:paraId="5A4BC939" w14:textId="77777777" w:rsidR="009B64B5" w:rsidRPr="0007794E" w:rsidRDefault="009B64B5" w:rsidP="00E5735D">
      <w:pPr>
        <w:pStyle w:val="ListParagraph"/>
        <w:numPr>
          <w:ilvl w:val="0"/>
          <w:numId w:val="13"/>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Is adjudged bankrupt, makes a composition with creditors, or (if a body corporate) is wound up or placed in receivership or liquidation;</w:t>
      </w:r>
    </w:p>
    <w:p w14:paraId="28736CB2" w14:textId="77777777" w:rsidR="009B64B5" w:rsidRPr="0007794E" w:rsidRDefault="009B64B5" w:rsidP="00E5735D">
      <w:pPr>
        <w:pStyle w:val="ListParagraph"/>
        <w:numPr>
          <w:ilvl w:val="0"/>
          <w:numId w:val="13"/>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Is removed as a member pursuant to the provisions of this constitution.</w:t>
      </w:r>
    </w:p>
    <w:p w14:paraId="6F1DAC19" w14:textId="312FEC6B" w:rsidR="009B64B5" w:rsidRDefault="009B64B5" w:rsidP="00E5735D">
      <w:pPr>
        <w:pStyle w:val="ListParagraph"/>
        <w:numPr>
          <w:ilvl w:val="0"/>
          <w:numId w:val="12"/>
        </w:numPr>
        <w:tabs>
          <w:tab w:val="left" w:pos="1440"/>
        </w:tabs>
        <w:spacing w:after="0" w:line="240" w:lineRule="auto"/>
        <w:ind w:left="1440" w:right="926" w:hanging="720"/>
        <w:jc w:val="both"/>
        <w:rPr>
          <w:rFonts w:ascii="Calibri" w:hAnsi="Calibri" w:cs="Calibri"/>
          <w:sz w:val="24"/>
          <w:szCs w:val="24"/>
        </w:rPr>
      </w:pPr>
      <w:r w:rsidRPr="0007794E">
        <w:rPr>
          <w:rFonts w:ascii="Calibri" w:eastAsia="Times New Roman" w:hAnsi="Calibri" w:cs="Calibri"/>
          <w:sz w:val="24"/>
          <w:szCs w:val="24"/>
          <w:lang w:val="en-US"/>
        </w:rPr>
        <w:t>When</w:t>
      </w:r>
      <w:r w:rsidRPr="0007794E">
        <w:rPr>
          <w:rFonts w:ascii="Calibri" w:hAnsi="Calibri" w:cs="Calibri"/>
          <w:sz w:val="24"/>
          <w:szCs w:val="24"/>
        </w:rPr>
        <w:t xml:space="preserve"> a </w:t>
      </w:r>
      <w:r w:rsidRPr="0007794E">
        <w:rPr>
          <w:rFonts w:ascii="Calibri" w:eastAsia="Times New Roman" w:hAnsi="Calibri" w:cs="Calibri"/>
          <w:sz w:val="24"/>
          <w:szCs w:val="24"/>
          <w:lang w:val="en-US"/>
        </w:rPr>
        <w:t>member’s</w:t>
      </w:r>
      <w:r w:rsidRPr="0007794E">
        <w:rPr>
          <w:rFonts w:ascii="Calibri" w:hAnsi="Calibri" w:cs="Calibri"/>
          <w:sz w:val="24"/>
          <w:szCs w:val="24"/>
        </w:rPr>
        <w:t xml:space="preserve"> membership is terminated under this </w:t>
      </w:r>
      <w:r w:rsidR="00F97772">
        <w:rPr>
          <w:rFonts w:ascii="Calibri" w:hAnsi="Calibri" w:cs="Calibri"/>
          <w:sz w:val="24"/>
          <w:szCs w:val="24"/>
        </w:rPr>
        <w:t>r</w:t>
      </w:r>
      <w:r w:rsidR="00AB7D2D">
        <w:rPr>
          <w:rFonts w:ascii="Calibri" w:hAnsi="Calibri" w:cs="Calibri"/>
          <w:sz w:val="24"/>
          <w:szCs w:val="24"/>
        </w:rPr>
        <w:t>ule</w:t>
      </w:r>
      <w:r w:rsidR="00F97772">
        <w:rPr>
          <w:rFonts w:ascii="Calibri" w:hAnsi="Calibri" w:cs="Calibri"/>
          <w:sz w:val="24"/>
          <w:szCs w:val="24"/>
        </w:rPr>
        <w:t>:</w:t>
      </w:r>
    </w:p>
    <w:p w14:paraId="0C7C0951" w14:textId="77777777" w:rsidR="00DF5622" w:rsidRPr="0007794E" w:rsidRDefault="00DF5622" w:rsidP="00D41498">
      <w:pPr>
        <w:pStyle w:val="ListParagraph"/>
        <w:tabs>
          <w:tab w:val="left" w:pos="1440"/>
        </w:tabs>
        <w:spacing w:after="0" w:line="240" w:lineRule="auto"/>
        <w:ind w:left="1440" w:right="926"/>
        <w:jc w:val="both"/>
        <w:rPr>
          <w:rFonts w:ascii="Calibri" w:hAnsi="Calibri" w:cs="Calibri"/>
          <w:sz w:val="24"/>
          <w:szCs w:val="24"/>
        </w:rPr>
      </w:pPr>
    </w:p>
    <w:p w14:paraId="60602734" w14:textId="77777777" w:rsidR="009B64B5" w:rsidRPr="0007794E" w:rsidRDefault="009B64B5" w:rsidP="00E5735D">
      <w:pPr>
        <w:pStyle w:val="ListParagraph"/>
        <w:numPr>
          <w:ilvl w:val="0"/>
          <w:numId w:val="14"/>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The termination will take effect from the date specified in the termination notice or resignation notice;</w:t>
      </w:r>
    </w:p>
    <w:p w14:paraId="63CCD3EC" w14:textId="77777777" w:rsidR="009B64B5" w:rsidRPr="0007794E" w:rsidRDefault="009B64B5" w:rsidP="00E5735D">
      <w:pPr>
        <w:pStyle w:val="ListParagraph"/>
        <w:numPr>
          <w:ilvl w:val="0"/>
          <w:numId w:val="14"/>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The member remains liable to pay all subscriptions, levies and any other fees to the end of that financial year; and</w:t>
      </w:r>
    </w:p>
    <w:p w14:paraId="43EB035D" w14:textId="77777777" w:rsidR="009B64B5" w:rsidRPr="0007794E" w:rsidRDefault="009B64B5" w:rsidP="00E5735D">
      <w:pPr>
        <w:pStyle w:val="ListParagraph"/>
        <w:numPr>
          <w:ilvl w:val="0"/>
          <w:numId w:val="14"/>
        </w:numPr>
        <w:spacing w:after="220" w:line="23" w:lineRule="atLeast"/>
        <w:ind w:left="1980" w:right="926" w:hanging="540"/>
        <w:contextualSpacing w:val="0"/>
        <w:jc w:val="both"/>
        <w:rPr>
          <w:rFonts w:ascii="Calibri" w:eastAsia="Times New Roman" w:hAnsi="Calibri" w:cs="Calibri"/>
          <w:sz w:val="24"/>
          <w:szCs w:val="24"/>
          <w:lang w:val="en-US"/>
        </w:rPr>
      </w:pPr>
      <w:r w:rsidRPr="0007794E">
        <w:rPr>
          <w:rFonts w:ascii="Calibri" w:eastAsia="Times New Roman" w:hAnsi="Calibri" w:cs="Calibri"/>
          <w:sz w:val="24"/>
          <w:szCs w:val="24"/>
          <w:lang w:val="en-US"/>
        </w:rPr>
        <w:t>The member must cease to hold themself out as a member of the Association and must return to the Association all material produced by the Association (including any membership certificate, handbooks and manuals) requested by the Council from the date of the termination notice.</w:t>
      </w:r>
    </w:p>
    <w:p w14:paraId="29ECDF94" w14:textId="77777777" w:rsidR="009B64B5" w:rsidRDefault="009B64B5" w:rsidP="00E5735D">
      <w:pPr>
        <w:pStyle w:val="ListParagraph"/>
        <w:numPr>
          <w:ilvl w:val="0"/>
          <w:numId w:val="12"/>
        </w:numPr>
        <w:tabs>
          <w:tab w:val="left" w:pos="1440"/>
        </w:tabs>
        <w:spacing w:after="0" w:line="240" w:lineRule="auto"/>
        <w:ind w:left="1440" w:right="926" w:hanging="720"/>
        <w:jc w:val="both"/>
        <w:rPr>
          <w:rFonts w:ascii="Calibri" w:hAnsi="Calibri" w:cs="Calibri"/>
          <w:sz w:val="24"/>
          <w:szCs w:val="24"/>
        </w:rPr>
      </w:pPr>
      <w:r w:rsidRPr="0007794E">
        <w:rPr>
          <w:rFonts w:ascii="Calibri" w:hAnsi="Calibri" w:cs="Calibri"/>
          <w:sz w:val="24"/>
          <w:szCs w:val="24"/>
        </w:rPr>
        <w:t>Any former member may apply for re-admission in the manner prescribed for new applicants and may be re-admitted by decision of the Council.</w:t>
      </w:r>
    </w:p>
    <w:p w14:paraId="26DC31E3" w14:textId="77777777" w:rsidR="00FC5F6B" w:rsidRPr="0007794E" w:rsidRDefault="00FC5F6B" w:rsidP="00D41498">
      <w:pPr>
        <w:pStyle w:val="ListParagraph"/>
        <w:tabs>
          <w:tab w:val="left" w:pos="1440"/>
        </w:tabs>
        <w:spacing w:after="0" w:line="240" w:lineRule="auto"/>
        <w:ind w:left="1440" w:right="926"/>
        <w:jc w:val="both"/>
        <w:rPr>
          <w:rFonts w:ascii="Calibri" w:hAnsi="Calibri" w:cs="Calibri"/>
          <w:sz w:val="24"/>
          <w:szCs w:val="24"/>
        </w:rPr>
      </w:pPr>
    </w:p>
    <w:p w14:paraId="63AE8DFB" w14:textId="04BB2537" w:rsidR="00B662C5" w:rsidRPr="00263898" w:rsidRDefault="009B64B5" w:rsidP="00E5735D">
      <w:pPr>
        <w:pStyle w:val="ListParagraph"/>
        <w:numPr>
          <w:ilvl w:val="0"/>
          <w:numId w:val="12"/>
        </w:numPr>
        <w:tabs>
          <w:tab w:val="left" w:pos="1440"/>
        </w:tabs>
        <w:spacing w:after="0" w:line="240" w:lineRule="auto"/>
        <w:ind w:left="1440" w:right="926" w:hanging="720"/>
        <w:jc w:val="both"/>
        <w:rPr>
          <w:rFonts w:ascii="Calibri" w:hAnsi="Calibri" w:cs="Calibri"/>
          <w:sz w:val="24"/>
          <w:szCs w:val="24"/>
        </w:rPr>
      </w:pPr>
      <w:r w:rsidRPr="0007794E">
        <w:rPr>
          <w:rFonts w:ascii="Calibri" w:hAnsi="Calibri" w:cs="Calibri"/>
          <w:sz w:val="24"/>
          <w:szCs w:val="24"/>
        </w:rPr>
        <w:t xml:space="preserve">However, if a former member’s membership was terminated under this </w:t>
      </w:r>
      <w:r w:rsidR="00FC5F6B">
        <w:rPr>
          <w:rFonts w:ascii="Calibri" w:hAnsi="Calibri" w:cs="Calibri"/>
          <w:sz w:val="24"/>
          <w:szCs w:val="24"/>
        </w:rPr>
        <w:t>rule</w:t>
      </w:r>
      <w:r w:rsidRPr="0007794E">
        <w:rPr>
          <w:rFonts w:ascii="Calibri" w:hAnsi="Calibri" w:cs="Calibri"/>
          <w:sz w:val="24"/>
          <w:szCs w:val="24"/>
        </w:rPr>
        <w:t>, the applicant must not be re-admitted by the Council without the prior approval of a general meeting.</w:t>
      </w:r>
    </w:p>
    <w:p w14:paraId="0528310A" w14:textId="133A5679" w:rsidR="00F23EFB" w:rsidRPr="009F4BF7" w:rsidRDefault="00B662C5"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11</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SUBSCRIPTIONS:</w:t>
      </w:r>
    </w:p>
    <w:p w14:paraId="71EE0C9E" w14:textId="77777777" w:rsidR="00F23EFB" w:rsidRPr="009F4BF7" w:rsidRDefault="00F23EFB" w:rsidP="00D41498">
      <w:pPr>
        <w:tabs>
          <w:tab w:val="left" w:pos="1440"/>
        </w:tabs>
        <w:spacing w:after="0" w:line="240" w:lineRule="auto"/>
        <w:ind w:left="1440" w:right="926" w:hanging="540"/>
        <w:jc w:val="both"/>
        <w:rPr>
          <w:rFonts w:ascii="Calibri" w:eastAsia="Times New Roman" w:hAnsi="Calibri" w:cs="Times New Roman"/>
          <w:sz w:val="24"/>
          <w:szCs w:val="24"/>
          <w:lang w:val="en-US"/>
        </w:rPr>
      </w:pPr>
    </w:p>
    <w:p w14:paraId="54670E3F" w14:textId="40141BFA"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 xml:space="preserve">The annual subscription for all categories of membership shall be determined by the </w:t>
      </w:r>
      <w:r w:rsidR="009F4BF7" w:rsidRPr="009F4BF7">
        <w:rPr>
          <w:rFonts w:ascii="Calibri" w:eastAsia="Times New Roman" w:hAnsi="Calibri" w:cs="Times New Roman"/>
          <w:sz w:val="24"/>
          <w:szCs w:val="24"/>
          <w:lang w:val="en-US"/>
        </w:rPr>
        <w:t>Counci</w:t>
      </w:r>
      <w:r w:rsidR="009F4BF7">
        <w:rPr>
          <w:rFonts w:ascii="Calibri" w:eastAsia="Times New Roman" w:hAnsi="Calibri" w:cs="Times New Roman"/>
          <w:sz w:val="24"/>
          <w:szCs w:val="24"/>
          <w:lang w:val="en-US"/>
        </w:rPr>
        <w:t xml:space="preserve">l </w:t>
      </w:r>
      <w:r w:rsidRPr="009F4BF7">
        <w:rPr>
          <w:rFonts w:ascii="Calibri" w:eastAsia="Times New Roman" w:hAnsi="Calibri" w:cs="Times New Roman"/>
          <w:sz w:val="24"/>
          <w:szCs w:val="24"/>
          <w:lang w:val="en-US"/>
        </w:rPr>
        <w:t xml:space="preserve">and approved </w:t>
      </w:r>
      <w:r w:rsidR="00D11347" w:rsidRPr="009F4BF7">
        <w:rPr>
          <w:rFonts w:ascii="Calibri" w:eastAsia="Times New Roman" w:hAnsi="Calibri" w:cs="Times New Roman"/>
          <w:sz w:val="24"/>
          <w:szCs w:val="24"/>
          <w:lang w:val="en-US"/>
        </w:rPr>
        <w:t>or modified</w:t>
      </w:r>
      <w:r w:rsidRPr="009F4BF7">
        <w:rPr>
          <w:rFonts w:ascii="Calibri" w:eastAsia="Times New Roman" w:hAnsi="Calibri" w:cs="Times New Roman"/>
          <w:sz w:val="24"/>
          <w:szCs w:val="24"/>
          <w:lang w:val="en-US"/>
        </w:rPr>
        <w:t xml:space="preserve"> by an Annual General Meeting. Subscription shall be due on the 1</w:t>
      </w:r>
      <w:r w:rsidRPr="009F4BF7">
        <w:rPr>
          <w:rFonts w:ascii="Calibri" w:eastAsia="Times New Roman" w:hAnsi="Calibri" w:cs="Times New Roman"/>
          <w:sz w:val="24"/>
          <w:szCs w:val="24"/>
          <w:vertAlign w:val="superscript"/>
          <w:lang w:val="en-US"/>
        </w:rPr>
        <w:t>st</w:t>
      </w:r>
      <w:r w:rsidRPr="009F4BF7">
        <w:rPr>
          <w:rFonts w:ascii="Calibri" w:eastAsia="Times New Roman" w:hAnsi="Calibri" w:cs="Times New Roman"/>
          <w:sz w:val="24"/>
          <w:szCs w:val="24"/>
          <w:lang w:val="en-US"/>
        </w:rPr>
        <w:t xml:space="preserve"> day of the financial year and </w:t>
      </w:r>
      <w:r w:rsidR="00F33DE1">
        <w:rPr>
          <w:rFonts w:ascii="Calibri" w:eastAsia="Times New Roman" w:hAnsi="Calibri" w:cs="Times New Roman"/>
          <w:sz w:val="24"/>
          <w:szCs w:val="24"/>
          <w:lang w:val="en-US"/>
        </w:rPr>
        <w:t>are</w:t>
      </w:r>
      <w:r w:rsidRPr="009F4BF7">
        <w:rPr>
          <w:rFonts w:ascii="Calibri" w:eastAsia="Times New Roman" w:hAnsi="Calibri" w:cs="Times New Roman"/>
          <w:sz w:val="24"/>
          <w:szCs w:val="24"/>
          <w:lang w:val="en-US"/>
        </w:rPr>
        <w:t xml:space="preserve"> payable from the time of election</w:t>
      </w:r>
      <w:r w:rsidR="00F05F87" w:rsidRPr="009F4BF7">
        <w:rPr>
          <w:rFonts w:ascii="Calibri" w:eastAsia="Times New Roman" w:hAnsi="Calibri" w:cs="Times New Roman"/>
          <w:sz w:val="24"/>
          <w:szCs w:val="24"/>
          <w:lang w:val="en-US"/>
        </w:rPr>
        <w:t>.</w:t>
      </w:r>
    </w:p>
    <w:p w14:paraId="109A62AD" w14:textId="77777777" w:rsidR="00F23EFB" w:rsidRPr="009F4BF7" w:rsidRDefault="00F23EFB" w:rsidP="00D41498">
      <w:pPr>
        <w:tabs>
          <w:tab w:val="left" w:pos="1440"/>
        </w:tabs>
        <w:spacing w:after="0" w:line="240" w:lineRule="auto"/>
        <w:ind w:left="1440" w:right="926" w:hanging="540"/>
        <w:jc w:val="both"/>
        <w:rPr>
          <w:rFonts w:ascii="Calibri" w:eastAsia="Times New Roman" w:hAnsi="Calibri" w:cs="Times New Roman"/>
          <w:sz w:val="24"/>
          <w:szCs w:val="24"/>
          <w:lang w:val="en-US"/>
        </w:rPr>
      </w:pPr>
    </w:p>
    <w:p w14:paraId="0DC84DE2" w14:textId="76390BE1"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lastRenderedPageBreak/>
        <w:t>b)</w:t>
      </w:r>
      <w:r w:rsidRPr="009F4BF7">
        <w:rPr>
          <w:rFonts w:ascii="Calibri" w:eastAsia="Times New Roman" w:hAnsi="Calibri" w:cs="Times New Roman"/>
          <w:sz w:val="24"/>
          <w:szCs w:val="24"/>
          <w:lang w:val="en-US"/>
        </w:rPr>
        <w:tab/>
        <w:t xml:space="preserve">A candidate who is elected to </w:t>
      </w:r>
      <w:r w:rsidR="00F33DE1">
        <w:rPr>
          <w:rFonts w:ascii="Calibri" w:eastAsia="Times New Roman" w:hAnsi="Calibri" w:cs="Times New Roman"/>
          <w:sz w:val="24"/>
          <w:szCs w:val="24"/>
          <w:lang w:val="en-US"/>
        </w:rPr>
        <w:t>m</w:t>
      </w:r>
      <w:r w:rsidRPr="009F4BF7">
        <w:rPr>
          <w:rFonts w:ascii="Calibri" w:eastAsia="Times New Roman" w:hAnsi="Calibri" w:cs="Times New Roman"/>
          <w:sz w:val="24"/>
          <w:szCs w:val="24"/>
          <w:lang w:val="en-US"/>
        </w:rPr>
        <w:t xml:space="preserve">embership under </w:t>
      </w:r>
      <w:r w:rsidR="0015018C">
        <w:rPr>
          <w:rFonts w:ascii="Calibri" w:eastAsia="Times New Roman" w:hAnsi="Calibri" w:cs="Times New Roman"/>
          <w:sz w:val="24"/>
          <w:szCs w:val="24"/>
          <w:lang w:val="en-US"/>
        </w:rPr>
        <w:t>Ru</w:t>
      </w:r>
      <w:r w:rsidR="00CB38F3">
        <w:rPr>
          <w:rFonts w:ascii="Calibri" w:eastAsia="Times New Roman" w:hAnsi="Calibri" w:cs="Times New Roman"/>
          <w:sz w:val="24"/>
          <w:szCs w:val="24"/>
          <w:lang w:val="en-US"/>
        </w:rPr>
        <w:t>l</w:t>
      </w:r>
      <w:r w:rsidR="0015018C">
        <w:rPr>
          <w:rFonts w:ascii="Calibri" w:eastAsia="Times New Roman" w:hAnsi="Calibri" w:cs="Times New Roman"/>
          <w:sz w:val="24"/>
          <w:szCs w:val="24"/>
          <w:lang w:val="en-US"/>
        </w:rPr>
        <w:t xml:space="preserve">e </w:t>
      </w:r>
      <w:r w:rsidR="00BB4DFE">
        <w:rPr>
          <w:rFonts w:ascii="Calibri" w:eastAsia="Times New Roman" w:hAnsi="Calibri" w:cs="Times New Roman"/>
          <w:sz w:val="24"/>
          <w:szCs w:val="24"/>
          <w:lang w:val="en-US"/>
        </w:rPr>
        <w:t>8</w:t>
      </w:r>
      <w:r w:rsidRPr="009F4BF7">
        <w:rPr>
          <w:rFonts w:ascii="Calibri" w:eastAsia="Times New Roman" w:hAnsi="Calibri" w:cs="Times New Roman"/>
          <w:sz w:val="24"/>
          <w:szCs w:val="24"/>
          <w:lang w:val="en-US"/>
        </w:rPr>
        <w:t xml:space="preserve"> shall not be entitled to any of the privileges of the Association until the subscription has been paid.</w:t>
      </w:r>
    </w:p>
    <w:p w14:paraId="58609212" w14:textId="77777777"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0BD09482" w14:textId="5EB55ED0"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ab/>
      </w:r>
      <w:r w:rsidR="00B105B7"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whose annual subscription remains unpaid beyond 3 months without prior agreement with the Honorary Treasurer will be charged a late fee of 5% of the outstanding amount for each month or part of month of their arrears.</w:t>
      </w:r>
    </w:p>
    <w:p w14:paraId="5BDDFC24" w14:textId="77777777"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6E1EE4C4" w14:textId="630F409D"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d)</w:t>
      </w:r>
      <w:r w:rsidRPr="009F4BF7">
        <w:rPr>
          <w:rFonts w:ascii="Calibri" w:eastAsia="Times New Roman" w:hAnsi="Calibri" w:cs="Times New Roman"/>
          <w:sz w:val="24"/>
          <w:szCs w:val="24"/>
          <w:lang w:val="en-US"/>
        </w:rPr>
        <w:tab/>
      </w:r>
      <w:r w:rsidR="00B105B7"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whose subscription remains unpaid for six months shall automatically cease to be members of the Association. Such members may seek re-election on payment of arrears of subscription and on making formal application to the Honorary Secretary.</w:t>
      </w:r>
    </w:p>
    <w:p w14:paraId="323B1E6D" w14:textId="77777777"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p>
    <w:p w14:paraId="210B12BE" w14:textId="08BAD5F4" w:rsidR="00F23EFB" w:rsidRPr="009F4BF7" w:rsidRDefault="00F23EFB" w:rsidP="00384F2F">
      <w:p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e)</w:t>
      </w:r>
      <w:r w:rsidRPr="009F4BF7">
        <w:rPr>
          <w:rFonts w:ascii="Calibri" w:eastAsia="Times New Roman" w:hAnsi="Calibri" w:cs="Times New Roman"/>
          <w:sz w:val="24"/>
          <w:szCs w:val="24"/>
          <w:lang w:val="en-US"/>
        </w:rPr>
        <w:tab/>
        <w:t>The Council</w:t>
      </w:r>
      <w:r w:rsidR="009F4BF7">
        <w:rPr>
          <w:rFonts w:ascii="Calibri" w:eastAsia="Times New Roman" w:hAnsi="Calibri" w:cs="Times New Roman"/>
          <w:color w:val="FF0000"/>
          <w:sz w:val="24"/>
          <w:szCs w:val="24"/>
          <w:lang w:val="en-US"/>
        </w:rPr>
        <w:t xml:space="preserve"> </w:t>
      </w:r>
      <w:r w:rsidRPr="009F4BF7">
        <w:rPr>
          <w:rFonts w:ascii="Calibri" w:eastAsia="Times New Roman" w:hAnsi="Calibri" w:cs="Times New Roman"/>
          <w:sz w:val="24"/>
          <w:szCs w:val="24"/>
          <w:lang w:val="en-US"/>
        </w:rPr>
        <w:t>may in its discretion remit, reduce or suspend liability to pay a subscription in any particular case or cases. The Honorary Treasurer is to be informed in writing of any such concessions.</w:t>
      </w:r>
    </w:p>
    <w:p w14:paraId="40DAC004" w14:textId="16731588" w:rsidR="00F23EFB" w:rsidRPr="009F4BF7" w:rsidRDefault="008B0CCB" w:rsidP="00D04CEC">
      <w:pPr>
        <w:keepNext/>
        <w:spacing w:before="240" w:after="60" w:line="240" w:lineRule="auto"/>
        <w:ind w:left="720" w:right="926" w:hanging="720"/>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12</w:t>
      </w:r>
      <w:r w:rsidR="00F23EFB" w:rsidRPr="009F4BF7">
        <w:rPr>
          <w:rFonts w:ascii="Calibri" w:eastAsia="Times New Roman" w:hAnsi="Calibri" w:cs="Times New Roman"/>
          <w:b/>
          <w:bCs/>
          <w:sz w:val="24"/>
          <w:szCs w:val="24"/>
          <w:lang w:val="en-US"/>
        </w:rPr>
        <w:t>.</w:t>
      </w:r>
      <w:r w:rsidR="00D04CEC">
        <w:rPr>
          <w:rFonts w:ascii="Calibri" w:eastAsia="Times New Roman" w:hAnsi="Calibri" w:cs="Times New Roman"/>
          <w:b/>
          <w:bCs/>
          <w:sz w:val="24"/>
          <w:szCs w:val="24"/>
          <w:lang w:val="en-US"/>
        </w:rPr>
        <w:tab/>
      </w:r>
      <w:r w:rsidR="00F23EFB" w:rsidRPr="009F4BF7">
        <w:rPr>
          <w:rFonts w:ascii="Calibri" w:eastAsia="Times New Roman" w:hAnsi="Calibri" w:cs="Times New Roman"/>
          <w:b/>
          <w:bCs/>
          <w:sz w:val="24"/>
          <w:szCs w:val="24"/>
          <w:lang w:val="en-US"/>
        </w:rPr>
        <w:t>FINANCE:</w:t>
      </w:r>
    </w:p>
    <w:p w14:paraId="23052DC0" w14:textId="77777777" w:rsidR="00F23EFB" w:rsidRPr="009F4BF7" w:rsidRDefault="00F23EFB" w:rsidP="00D41498">
      <w:pPr>
        <w:tabs>
          <w:tab w:val="left" w:pos="1440"/>
        </w:tabs>
        <w:spacing w:after="0" w:line="240" w:lineRule="auto"/>
        <w:ind w:left="1440" w:right="926" w:hanging="540"/>
        <w:jc w:val="both"/>
        <w:rPr>
          <w:rFonts w:ascii="Calibri" w:eastAsia="Times New Roman" w:hAnsi="Calibri" w:cs="Times New Roman"/>
          <w:sz w:val="24"/>
          <w:szCs w:val="24"/>
          <w:lang w:val="en-US"/>
        </w:rPr>
      </w:pPr>
    </w:p>
    <w:p w14:paraId="076295DB" w14:textId="1033422E" w:rsidR="00AE41DF" w:rsidRPr="00920522" w:rsidRDefault="00F23EFB" w:rsidP="00E5735D">
      <w:pPr>
        <w:pStyle w:val="ListParagraph"/>
        <w:numPr>
          <w:ilvl w:val="2"/>
          <w:numId w:val="14"/>
        </w:numPr>
        <w:tabs>
          <w:tab w:val="left" w:pos="1440"/>
        </w:tabs>
        <w:spacing w:after="0" w:line="240" w:lineRule="auto"/>
        <w:ind w:left="1440" w:right="926" w:hanging="720"/>
        <w:jc w:val="both"/>
        <w:rPr>
          <w:rFonts w:ascii="Calibri" w:eastAsia="Times New Roman" w:hAnsi="Calibri" w:cs="Times New Roman"/>
          <w:sz w:val="24"/>
          <w:szCs w:val="24"/>
          <w:lang w:val="en-US"/>
        </w:rPr>
      </w:pPr>
      <w:r w:rsidRPr="00920522">
        <w:rPr>
          <w:rFonts w:ascii="Calibri" w:eastAsia="Times New Roman" w:hAnsi="Calibri" w:cs="Times New Roman"/>
          <w:sz w:val="24"/>
          <w:szCs w:val="24"/>
          <w:lang w:val="en-US"/>
        </w:rPr>
        <w:t xml:space="preserve">The Association’s Financial Year shall </w:t>
      </w:r>
      <w:r w:rsidR="0015018C" w:rsidRPr="00920522">
        <w:rPr>
          <w:rFonts w:ascii="Calibri" w:eastAsia="Times New Roman" w:hAnsi="Calibri" w:cs="Times New Roman"/>
          <w:sz w:val="24"/>
          <w:szCs w:val="24"/>
          <w:lang w:val="en-US"/>
        </w:rPr>
        <w:t>begin on 1 August every year and end on 31 July of the next year</w:t>
      </w:r>
      <w:r w:rsidRPr="00920522">
        <w:rPr>
          <w:rFonts w:ascii="Calibri" w:eastAsia="Times New Roman" w:hAnsi="Calibri" w:cs="Times New Roman"/>
          <w:sz w:val="24"/>
          <w:szCs w:val="24"/>
          <w:lang w:val="en-US"/>
        </w:rPr>
        <w:t>.</w:t>
      </w:r>
    </w:p>
    <w:p w14:paraId="25A61908" w14:textId="77777777" w:rsidR="001668B5" w:rsidRPr="009F4BF7" w:rsidRDefault="001668B5" w:rsidP="00384F2F">
      <w:pPr>
        <w:tabs>
          <w:tab w:val="left" w:pos="1440"/>
        </w:tabs>
        <w:spacing w:after="0" w:line="240" w:lineRule="auto"/>
        <w:ind w:left="1418" w:right="926" w:hanging="720"/>
        <w:contextualSpacing/>
        <w:jc w:val="both"/>
        <w:rPr>
          <w:rFonts w:ascii="Calibri" w:eastAsia="Times New Roman" w:hAnsi="Calibri" w:cs="Times New Roman"/>
          <w:sz w:val="24"/>
          <w:szCs w:val="24"/>
          <w:lang w:val="en-US"/>
        </w:rPr>
      </w:pPr>
    </w:p>
    <w:p w14:paraId="7B981A9F" w14:textId="176380B0" w:rsidR="00AE41DF" w:rsidRPr="009F4BF7" w:rsidRDefault="00F23EFB" w:rsidP="00E5735D">
      <w:pPr>
        <w:pStyle w:val="ListParagraph"/>
        <w:numPr>
          <w:ilvl w:val="2"/>
          <w:numId w:val="14"/>
        </w:num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Association’s bankers will be nominated by the Council from time to time</w:t>
      </w:r>
      <w:r w:rsidR="001568C9" w:rsidRPr="009F4BF7">
        <w:rPr>
          <w:rFonts w:ascii="Calibri" w:eastAsia="Times New Roman" w:hAnsi="Calibri" w:cs="Times New Roman"/>
          <w:sz w:val="24"/>
          <w:szCs w:val="24"/>
          <w:lang w:val="en-US"/>
        </w:rPr>
        <w:t xml:space="preserve">. </w:t>
      </w:r>
    </w:p>
    <w:p w14:paraId="5F4C9CC7" w14:textId="77777777" w:rsidR="001668B5" w:rsidRPr="009F4BF7" w:rsidRDefault="001668B5" w:rsidP="00384F2F">
      <w:pPr>
        <w:tabs>
          <w:tab w:val="left" w:pos="1440"/>
        </w:tabs>
        <w:spacing w:after="0" w:line="240" w:lineRule="auto"/>
        <w:ind w:right="926" w:hanging="720"/>
        <w:contextualSpacing/>
        <w:jc w:val="both"/>
        <w:rPr>
          <w:rFonts w:ascii="Calibri" w:eastAsia="Times New Roman" w:hAnsi="Calibri" w:cs="Times New Roman"/>
          <w:sz w:val="24"/>
          <w:szCs w:val="24"/>
          <w:lang w:val="en-US"/>
        </w:rPr>
      </w:pPr>
    </w:p>
    <w:p w14:paraId="15422E71" w14:textId="7E95D6CC" w:rsidR="00F23EFB" w:rsidRPr="009F4BF7" w:rsidRDefault="00F23EFB" w:rsidP="00E5735D">
      <w:pPr>
        <w:pStyle w:val="ListParagraph"/>
        <w:numPr>
          <w:ilvl w:val="2"/>
          <w:numId w:val="14"/>
        </w:num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 All moneys received by or on behalf of the Association shall forthwith be paid to the credit of the Association in any bank or savings bank from time to time to be fixed by the Council.</w:t>
      </w:r>
      <w:r w:rsidR="009F4BF7" w:rsidRP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All payments from the Association’s accounts, by whatever means, shall be made by, or with the written or verbal authority of, the Honorary Treasurer plus one other person who may be the CEO or a Council approved signatory. Internet banking may be employed only using a secure internet method approved by both the bank and the Honorary Treasurer.</w:t>
      </w:r>
    </w:p>
    <w:p w14:paraId="26FC4F16" w14:textId="77777777" w:rsidR="00F23EFB" w:rsidRPr="009F4BF7" w:rsidRDefault="00F23EFB" w:rsidP="00384F2F">
      <w:pPr>
        <w:spacing w:after="0" w:line="240" w:lineRule="auto"/>
        <w:ind w:left="1560" w:right="926" w:hanging="720"/>
        <w:jc w:val="both"/>
        <w:rPr>
          <w:rFonts w:ascii="Calibri" w:eastAsia="Times New Roman" w:hAnsi="Calibri" w:cs="Times New Roman"/>
          <w:sz w:val="24"/>
          <w:szCs w:val="24"/>
          <w:lang w:val="en-US"/>
        </w:rPr>
      </w:pPr>
    </w:p>
    <w:p w14:paraId="3872D503" w14:textId="197E8F91" w:rsidR="00F23EFB" w:rsidRPr="009F4BF7" w:rsidRDefault="00F23EFB" w:rsidP="00E5735D">
      <w:pPr>
        <w:pStyle w:val="ListParagraph"/>
        <w:numPr>
          <w:ilvl w:val="2"/>
          <w:numId w:val="14"/>
        </w:num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No member of any </w:t>
      </w:r>
      <w:r w:rsidR="00B105B7"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ommittee or Sub-</w:t>
      </w:r>
      <w:r w:rsidR="0032201E"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 xml:space="preserve">ommittee shall incur any expense on behalf of the Association without prior </w:t>
      </w:r>
      <w:r w:rsidRPr="003F08E0">
        <w:rPr>
          <w:rFonts w:ascii="Calibri" w:eastAsia="Times New Roman" w:hAnsi="Calibri" w:cs="Times New Roman"/>
          <w:sz w:val="24"/>
          <w:szCs w:val="24"/>
        </w:rPr>
        <w:t>authori</w:t>
      </w:r>
      <w:r w:rsidR="001C39EC" w:rsidRPr="003F08E0">
        <w:rPr>
          <w:rFonts w:ascii="Calibri" w:eastAsia="Times New Roman" w:hAnsi="Calibri" w:cs="Times New Roman"/>
          <w:sz w:val="24"/>
          <w:szCs w:val="24"/>
        </w:rPr>
        <w:t>s</w:t>
      </w:r>
      <w:r w:rsidRPr="003F08E0">
        <w:rPr>
          <w:rFonts w:ascii="Calibri" w:eastAsia="Times New Roman" w:hAnsi="Calibri" w:cs="Times New Roman"/>
          <w:sz w:val="24"/>
          <w:szCs w:val="24"/>
        </w:rPr>
        <w:t>ation</w:t>
      </w:r>
      <w:r w:rsidRPr="009F4BF7">
        <w:rPr>
          <w:rFonts w:ascii="Calibri" w:eastAsia="Times New Roman" w:hAnsi="Calibri" w:cs="Times New Roman"/>
          <w:sz w:val="24"/>
          <w:szCs w:val="24"/>
          <w:lang w:val="en-US"/>
        </w:rPr>
        <w:t xml:space="preserve"> of the </w:t>
      </w:r>
      <w:r w:rsidR="000C4390">
        <w:rPr>
          <w:rFonts w:ascii="Calibri" w:eastAsia="Times New Roman" w:hAnsi="Calibri" w:cs="Times New Roman"/>
          <w:sz w:val="24"/>
          <w:szCs w:val="24"/>
          <w:lang w:val="en-US"/>
        </w:rPr>
        <w:t>C</w:t>
      </w:r>
      <w:r w:rsidR="008B0CCB">
        <w:rPr>
          <w:rFonts w:ascii="Calibri" w:eastAsia="Times New Roman" w:hAnsi="Calibri" w:cs="Times New Roman"/>
          <w:sz w:val="24"/>
          <w:szCs w:val="24"/>
          <w:lang w:val="en-US"/>
        </w:rPr>
        <w:t>EO</w:t>
      </w:r>
      <w:r w:rsidRPr="009F4BF7">
        <w:rPr>
          <w:rFonts w:ascii="Calibri" w:eastAsia="Times New Roman" w:hAnsi="Calibri" w:cs="Times New Roman"/>
          <w:sz w:val="24"/>
          <w:szCs w:val="24"/>
          <w:lang w:val="en-US"/>
        </w:rPr>
        <w:t>.</w:t>
      </w:r>
    </w:p>
    <w:p w14:paraId="28629BA6" w14:textId="77777777" w:rsidR="00F23EFB" w:rsidRPr="009F4BF7" w:rsidRDefault="00F23EFB" w:rsidP="00384F2F">
      <w:pPr>
        <w:tabs>
          <w:tab w:val="left" w:pos="1440"/>
        </w:tabs>
        <w:spacing w:after="0" w:line="240" w:lineRule="auto"/>
        <w:ind w:left="900" w:right="926" w:hanging="720"/>
        <w:jc w:val="both"/>
        <w:rPr>
          <w:rFonts w:ascii="Calibri" w:eastAsia="Times New Roman" w:hAnsi="Calibri" w:cs="Times New Roman"/>
          <w:sz w:val="24"/>
          <w:szCs w:val="24"/>
          <w:lang w:val="en-US"/>
        </w:rPr>
      </w:pPr>
    </w:p>
    <w:p w14:paraId="69F9F4B0" w14:textId="7A985650" w:rsidR="00F23EFB" w:rsidRPr="009F4BF7" w:rsidRDefault="00F23EFB" w:rsidP="00E5735D">
      <w:pPr>
        <w:pStyle w:val="ListParagraph"/>
        <w:numPr>
          <w:ilvl w:val="2"/>
          <w:numId w:val="14"/>
        </w:numPr>
        <w:tabs>
          <w:tab w:val="left" w:pos="1440"/>
        </w:tabs>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Association may from time to time invest and re-invest in such securities and upon such terms, as it shall think fit the whole or any part of its funds, which shall not be required for the immediate business of the Association.</w:t>
      </w:r>
    </w:p>
    <w:p w14:paraId="352CE56C" w14:textId="6AED22BB" w:rsidR="00F23EFB" w:rsidRPr="009F4BF7" w:rsidRDefault="006328B2" w:rsidP="00D04CEC">
      <w:pPr>
        <w:keepNext/>
        <w:spacing w:before="240" w:after="60" w:line="240" w:lineRule="auto"/>
        <w:ind w:left="720" w:right="926" w:hanging="720"/>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lastRenderedPageBreak/>
        <w:t>1</w:t>
      </w:r>
      <w:r w:rsidR="008B0CCB">
        <w:rPr>
          <w:rFonts w:ascii="Calibri" w:eastAsia="Times New Roman" w:hAnsi="Calibri" w:cs="Times New Roman"/>
          <w:b/>
          <w:bCs/>
          <w:sz w:val="24"/>
          <w:szCs w:val="24"/>
          <w:lang w:val="en-US"/>
        </w:rPr>
        <w:t>3</w:t>
      </w:r>
      <w:r w:rsidR="00F23EFB" w:rsidRPr="009F4BF7">
        <w:rPr>
          <w:rFonts w:ascii="Calibri" w:eastAsia="Times New Roman" w:hAnsi="Calibri" w:cs="Times New Roman"/>
          <w:b/>
          <w:bCs/>
          <w:sz w:val="24"/>
          <w:szCs w:val="24"/>
          <w:lang w:val="en-US"/>
        </w:rPr>
        <w:t>.</w:t>
      </w:r>
      <w:r w:rsidR="00D04CEC">
        <w:rPr>
          <w:rFonts w:ascii="Calibri" w:eastAsia="Times New Roman" w:hAnsi="Calibri" w:cs="Times New Roman"/>
          <w:b/>
          <w:bCs/>
          <w:sz w:val="24"/>
          <w:szCs w:val="24"/>
          <w:lang w:val="en-US"/>
        </w:rPr>
        <w:tab/>
      </w:r>
      <w:r w:rsidR="00E215D1">
        <w:rPr>
          <w:rFonts w:ascii="Calibri" w:eastAsia="Times New Roman" w:hAnsi="Calibri" w:cs="Times New Roman"/>
          <w:b/>
          <w:bCs/>
          <w:sz w:val="24"/>
          <w:szCs w:val="24"/>
          <w:lang w:val="en-US"/>
        </w:rPr>
        <w:t xml:space="preserve">CONDUCT OF </w:t>
      </w:r>
      <w:r w:rsidR="00F23EFB" w:rsidRPr="009F4BF7">
        <w:rPr>
          <w:rFonts w:ascii="Calibri" w:eastAsia="Times New Roman" w:hAnsi="Calibri" w:cs="Times New Roman"/>
          <w:b/>
          <w:bCs/>
          <w:sz w:val="24"/>
          <w:szCs w:val="24"/>
          <w:lang w:val="en-US"/>
        </w:rPr>
        <w:t>MEETINGS:</w:t>
      </w:r>
    </w:p>
    <w:p w14:paraId="731D0673" w14:textId="77777777" w:rsidR="0098144C" w:rsidRDefault="0098144C" w:rsidP="00D41498">
      <w:pPr>
        <w:pStyle w:val="Heading2"/>
        <w:ind w:left="630" w:right="926" w:firstLine="0"/>
        <w:rPr>
          <w:color w:val="E56B1E"/>
        </w:rPr>
      </w:pPr>
    </w:p>
    <w:p w14:paraId="218DFF9F" w14:textId="18A4F7CC" w:rsidR="0098144C" w:rsidRPr="00920522" w:rsidRDefault="0098144C" w:rsidP="00E5735D">
      <w:pPr>
        <w:pStyle w:val="ListParagraph"/>
        <w:numPr>
          <w:ilvl w:val="2"/>
          <w:numId w:val="13"/>
        </w:numPr>
        <w:spacing w:after="0" w:line="240" w:lineRule="auto"/>
        <w:ind w:left="1530" w:right="926" w:hanging="810"/>
        <w:jc w:val="both"/>
        <w:rPr>
          <w:color w:val="333333"/>
          <w:sz w:val="24"/>
        </w:rPr>
      </w:pPr>
      <w:r w:rsidRPr="00785CBA">
        <w:rPr>
          <w:color w:val="333333"/>
          <w:sz w:val="24"/>
        </w:rPr>
        <w:t>A</w:t>
      </w:r>
      <w:r w:rsidR="009505FA">
        <w:rPr>
          <w:color w:val="333333"/>
          <w:sz w:val="24"/>
        </w:rPr>
        <w:t>n Association</w:t>
      </w:r>
      <w:r w:rsidRPr="00785CBA">
        <w:rPr>
          <w:color w:val="333333"/>
          <w:spacing w:val="-1"/>
          <w:sz w:val="24"/>
        </w:rPr>
        <w:t xml:space="preserve"> </w:t>
      </w:r>
      <w:r w:rsidRPr="00785CBA">
        <w:rPr>
          <w:color w:val="333333"/>
          <w:sz w:val="24"/>
        </w:rPr>
        <w:t>Meeting</w:t>
      </w:r>
      <w:r w:rsidRPr="00785CBA">
        <w:rPr>
          <w:color w:val="333333"/>
          <w:spacing w:val="-1"/>
          <w:sz w:val="24"/>
        </w:rPr>
        <w:t xml:space="preserve"> </w:t>
      </w:r>
      <w:r w:rsidRPr="00785CBA">
        <w:rPr>
          <w:color w:val="333333"/>
          <w:sz w:val="24"/>
        </w:rPr>
        <w:t>is</w:t>
      </w:r>
      <w:r w:rsidRPr="00785CBA">
        <w:rPr>
          <w:color w:val="333333"/>
          <w:spacing w:val="-1"/>
          <w:sz w:val="24"/>
        </w:rPr>
        <w:t xml:space="preserve"> </w:t>
      </w:r>
      <w:r w:rsidRPr="00785CBA">
        <w:rPr>
          <w:color w:val="333333"/>
          <w:sz w:val="24"/>
        </w:rPr>
        <w:t>either an</w:t>
      </w:r>
      <w:r w:rsidRPr="00785CBA">
        <w:rPr>
          <w:color w:val="333333"/>
          <w:spacing w:val="-1"/>
          <w:sz w:val="24"/>
        </w:rPr>
        <w:t xml:space="preserve"> </w:t>
      </w:r>
      <w:r w:rsidRPr="00785CBA">
        <w:rPr>
          <w:color w:val="333333"/>
          <w:sz w:val="24"/>
        </w:rPr>
        <w:t>Annual</w:t>
      </w:r>
      <w:r w:rsidRPr="00785CBA">
        <w:rPr>
          <w:color w:val="333333"/>
          <w:spacing w:val="-1"/>
          <w:sz w:val="24"/>
        </w:rPr>
        <w:t xml:space="preserve"> </w:t>
      </w:r>
      <w:r w:rsidRPr="00785CBA">
        <w:rPr>
          <w:color w:val="333333"/>
          <w:sz w:val="24"/>
        </w:rPr>
        <w:t>General</w:t>
      </w:r>
      <w:r w:rsidRPr="00785CBA">
        <w:rPr>
          <w:color w:val="333333"/>
          <w:spacing w:val="-1"/>
          <w:sz w:val="24"/>
        </w:rPr>
        <w:t xml:space="preserve"> </w:t>
      </w:r>
      <w:r w:rsidRPr="00785CBA">
        <w:rPr>
          <w:color w:val="333333"/>
          <w:sz w:val="24"/>
        </w:rPr>
        <w:t>Meeting or</w:t>
      </w:r>
      <w:r w:rsidRPr="00785CBA">
        <w:rPr>
          <w:color w:val="333333"/>
          <w:spacing w:val="-1"/>
          <w:sz w:val="24"/>
        </w:rPr>
        <w:t xml:space="preserve"> </w:t>
      </w:r>
      <w:r w:rsidRPr="00785CBA">
        <w:rPr>
          <w:color w:val="333333"/>
          <w:sz w:val="24"/>
        </w:rPr>
        <w:t>a</w:t>
      </w:r>
      <w:r w:rsidRPr="00785CBA">
        <w:rPr>
          <w:color w:val="333333"/>
          <w:spacing w:val="-1"/>
          <w:sz w:val="24"/>
        </w:rPr>
        <w:t xml:space="preserve"> </w:t>
      </w:r>
      <w:r w:rsidRPr="00785CBA">
        <w:rPr>
          <w:color w:val="333333"/>
          <w:sz w:val="24"/>
        </w:rPr>
        <w:t>Special</w:t>
      </w:r>
      <w:r w:rsidRPr="00785CBA">
        <w:rPr>
          <w:color w:val="333333"/>
          <w:spacing w:val="-1"/>
          <w:sz w:val="24"/>
        </w:rPr>
        <w:t xml:space="preserve"> </w:t>
      </w:r>
      <w:r w:rsidRPr="00785CBA">
        <w:rPr>
          <w:color w:val="333333"/>
          <w:sz w:val="24"/>
        </w:rPr>
        <w:t xml:space="preserve">General </w:t>
      </w:r>
      <w:r w:rsidRPr="00785CBA">
        <w:rPr>
          <w:color w:val="333333"/>
          <w:spacing w:val="-2"/>
          <w:sz w:val="24"/>
        </w:rPr>
        <w:t>Meeting.</w:t>
      </w:r>
    </w:p>
    <w:p w14:paraId="3C2C1410" w14:textId="77777777" w:rsidR="00920522" w:rsidRPr="00785CBA" w:rsidRDefault="00920522" w:rsidP="00577B2E">
      <w:pPr>
        <w:pStyle w:val="ListParagraph"/>
        <w:spacing w:after="0" w:line="240" w:lineRule="auto"/>
        <w:ind w:left="1530" w:right="926" w:hanging="810"/>
        <w:jc w:val="both"/>
        <w:rPr>
          <w:color w:val="333333"/>
          <w:sz w:val="24"/>
        </w:rPr>
      </w:pPr>
    </w:p>
    <w:p w14:paraId="5F942D4F" w14:textId="2D220781"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The Annual General Meeting shall be held once every year no later than six months after</w:t>
      </w:r>
      <w:r w:rsidRPr="00920522">
        <w:rPr>
          <w:color w:val="333333"/>
          <w:sz w:val="24"/>
        </w:rPr>
        <w:t xml:space="preserve"> </w:t>
      </w:r>
      <w:r>
        <w:rPr>
          <w:color w:val="333333"/>
          <w:sz w:val="24"/>
        </w:rPr>
        <w:t>the</w:t>
      </w:r>
      <w:r w:rsidRPr="00920522">
        <w:rPr>
          <w:color w:val="333333"/>
          <w:sz w:val="24"/>
        </w:rPr>
        <w:t xml:space="preserve"> </w:t>
      </w:r>
      <w:r w:rsidR="00BF4ABE">
        <w:rPr>
          <w:color w:val="333333"/>
          <w:sz w:val="24"/>
        </w:rPr>
        <w:t>Association</w:t>
      </w:r>
      <w:r>
        <w:rPr>
          <w:color w:val="333333"/>
          <w:sz w:val="24"/>
        </w:rPr>
        <w:t>’s</w:t>
      </w:r>
      <w:r w:rsidRPr="00920522">
        <w:rPr>
          <w:color w:val="333333"/>
          <w:sz w:val="24"/>
        </w:rPr>
        <w:t xml:space="preserve"> </w:t>
      </w:r>
      <w:r>
        <w:rPr>
          <w:color w:val="333333"/>
          <w:sz w:val="24"/>
        </w:rPr>
        <w:t>balance</w:t>
      </w:r>
      <w:r w:rsidRPr="00920522">
        <w:rPr>
          <w:color w:val="333333"/>
          <w:sz w:val="24"/>
        </w:rPr>
        <w:t xml:space="preserve"> </w:t>
      </w:r>
      <w:r>
        <w:rPr>
          <w:color w:val="333333"/>
          <w:sz w:val="24"/>
        </w:rPr>
        <w:t xml:space="preserve">date and within 15 months after the previous </w:t>
      </w:r>
      <w:r w:rsidR="00F91C58">
        <w:rPr>
          <w:color w:val="333333"/>
          <w:sz w:val="24"/>
        </w:rPr>
        <w:t>A</w:t>
      </w:r>
      <w:r>
        <w:rPr>
          <w:color w:val="333333"/>
          <w:sz w:val="24"/>
        </w:rPr>
        <w:t xml:space="preserve">nnual </w:t>
      </w:r>
      <w:r w:rsidR="00F91C58">
        <w:rPr>
          <w:color w:val="333333"/>
          <w:sz w:val="24"/>
        </w:rPr>
        <w:t>M</w:t>
      </w:r>
      <w:r>
        <w:rPr>
          <w:color w:val="333333"/>
          <w:sz w:val="24"/>
        </w:rPr>
        <w:t>eeting.</w:t>
      </w:r>
      <w:r w:rsidRPr="00920522">
        <w:rPr>
          <w:color w:val="333333"/>
          <w:sz w:val="24"/>
        </w:rPr>
        <w:t xml:space="preserve"> </w:t>
      </w:r>
      <w:r>
        <w:rPr>
          <w:color w:val="333333"/>
          <w:sz w:val="24"/>
        </w:rPr>
        <w:t>The</w:t>
      </w:r>
      <w:r w:rsidRPr="00920522">
        <w:rPr>
          <w:color w:val="333333"/>
          <w:sz w:val="24"/>
        </w:rPr>
        <w:t xml:space="preserve"> </w:t>
      </w:r>
      <w:r>
        <w:rPr>
          <w:color w:val="333333"/>
          <w:sz w:val="24"/>
        </w:rPr>
        <w:t>Co</w:t>
      </w:r>
      <w:r w:rsidR="00BF4ABE">
        <w:rPr>
          <w:color w:val="333333"/>
          <w:sz w:val="24"/>
        </w:rPr>
        <w:t>uncil</w:t>
      </w:r>
      <w:r w:rsidRPr="00920522">
        <w:rPr>
          <w:color w:val="333333"/>
          <w:sz w:val="24"/>
        </w:rPr>
        <w:t xml:space="preserve"> </w:t>
      </w:r>
      <w:r>
        <w:rPr>
          <w:color w:val="333333"/>
          <w:sz w:val="24"/>
        </w:rPr>
        <w:t>shall</w:t>
      </w:r>
      <w:r w:rsidRPr="00920522">
        <w:rPr>
          <w:color w:val="333333"/>
          <w:sz w:val="24"/>
        </w:rPr>
        <w:t xml:space="preserve"> </w:t>
      </w:r>
      <w:r>
        <w:rPr>
          <w:color w:val="333333"/>
          <w:sz w:val="24"/>
        </w:rPr>
        <w:t>determine</w:t>
      </w:r>
      <w:r w:rsidRPr="00920522">
        <w:rPr>
          <w:color w:val="333333"/>
          <w:sz w:val="24"/>
        </w:rPr>
        <w:t xml:space="preserve"> </w:t>
      </w:r>
      <w:r>
        <w:rPr>
          <w:color w:val="333333"/>
          <w:sz w:val="24"/>
        </w:rPr>
        <w:t>when</w:t>
      </w:r>
      <w:r w:rsidRPr="00920522">
        <w:rPr>
          <w:color w:val="333333"/>
          <w:sz w:val="24"/>
        </w:rPr>
        <w:t xml:space="preserve"> </w:t>
      </w:r>
      <w:r>
        <w:rPr>
          <w:color w:val="333333"/>
          <w:sz w:val="24"/>
        </w:rPr>
        <w:t>and</w:t>
      </w:r>
      <w:r w:rsidRPr="00920522">
        <w:rPr>
          <w:color w:val="333333"/>
          <w:sz w:val="24"/>
        </w:rPr>
        <w:t xml:space="preserve"> </w:t>
      </w:r>
      <w:r>
        <w:rPr>
          <w:color w:val="333333"/>
          <w:sz w:val="24"/>
        </w:rPr>
        <w:t>where</w:t>
      </w:r>
      <w:r w:rsidRPr="00920522">
        <w:rPr>
          <w:color w:val="333333"/>
          <w:sz w:val="24"/>
        </w:rPr>
        <w:t xml:space="preserve"> </w:t>
      </w:r>
      <w:r>
        <w:rPr>
          <w:color w:val="333333"/>
          <w:sz w:val="24"/>
        </w:rPr>
        <w:t xml:space="preserve">the </w:t>
      </w:r>
      <w:r w:rsidR="00BF4ABE">
        <w:rPr>
          <w:color w:val="333333"/>
          <w:sz w:val="24"/>
        </w:rPr>
        <w:t>Association</w:t>
      </w:r>
      <w:r>
        <w:rPr>
          <w:color w:val="333333"/>
          <w:sz w:val="24"/>
        </w:rPr>
        <w:t xml:space="preserve"> shall meet within those dates.</w:t>
      </w:r>
    </w:p>
    <w:p w14:paraId="03B78048" w14:textId="77777777" w:rsidR="00920522" w:rsidRDefault="00920522" w:rsidP="00577B2E">
      <w:pPr>
        <w:pStyle w:val="ListParagraph"/>
        <w:spacing w:after="0" w:line="240" w:lineRule="auto"/>
        <w:ind w:left="1530" w:right="926" w:hanging="810"/>
        <w:jc w:val="both"/>
        <w:rPr>
          <w:color w:val="333333"/>
          <w:sz w:val="24"/>
        </w:rPr>
      </w:pPr>
    </w:p>
    <w:p w14:paraId="529B1287" w14:textId="78FC5B0E"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Special</w:t>
      </w:r>
      <w:r w:rsidRPr="00920522">
        <w:rPr>
          <w:color w:val="333333"/>
          <w:sz w:val="24"/>
        </w:rPr>
        <w:t xml:space="preserve"> </w:t>
      </w:r>
      <w:r>
        <w:rPr>
          <w:color w:val="333333"/>
          <w:sz w:val="24"/>
        </w:rPr>
        <w:t>General</w:t>
      </w:r>
      <w:r w:rsidRPr="00920522">
        <w:rPr>
          <w:color w:val="333333"/>
          <w:sz w:val="24"/>
        </w:rPr>
        <w:t xml:space="preserve"> </w:t>
      </w:r>
      <w:r>
        <w:rPr>
          <w:color w:val="333333"/>
          <w:sz w:val="24"/>
        </w:rPr>
        <w:t>Meetings</w:t>
      </w:r>
      <w:r w:rsidRPr="00920522">
        <w:rPr>
          <w:color w:val="333333"/>
          <w:sz w:val="24"/>
        </w:rPr>
        <w:t xml:space="preserve"> </w:t>
      </w:r>
      <w:r>
        <w:rPr>
          <w:color w:val="333333"/>
          <w:sz w:val="24"/>
        </w:rPr>
        <w:t>may</w:t>
      </w:r>
      <w:r w:rsidRPr="00920522">
        <w:rPr>
          <w:color w:val="333333"/>
          <w:sz w:val="24"/>
        </w:rPr>
        <w:t xml:space="preserve"> </w:t>
      </w:r>
      <w:r>
        <w:rPr>
          <w:color w:val="333333"/>
          <w:sz w:val="24"/>
        </w:rPr>
        <w:t>be</w:t>
      </w:r>
      <w:r w:rsidRPr="00920522">
        <w:rPr>
          <w:color w:val="333333"/>
          <w:sz w:val="24"/>
        </w:rPr>
        <w:t xml:space="preserve"> </w:t>
      </w:r>
      <w:r>
        <w:rPr>
          <w:color w:val="333333"/>
          <w:sz w:val="24"/>
        </w:rPr>
        <w:t>called</w:t>
      </w:r>
      <w:r w:rsidRPr="00920522">
        <w:rPr>
          <w:color w:val="333333"/>
          <w:sz w:val="24"/>
        </w:rPr>
        <w:t xml:space="preserve"> </w:t>
      </w:r>
      <w:r>
        <w:rPr>
          <w:color w:val="333333"/>
          <w:sz w:val="24"/>
        </w:rPr>
        <w:t>by</w:t>
      </w:r>
      <w:r w:rsidRPr="00920522">
        <w:rPr>
          <w:color w:val="333333"/>
          <w:sz w:val="24"/>
        </w:rPr>
        <w:t xml:space="preserve"> </w:t>
      </w:r>
      <w:r>
        <w:rPr>
          <w:color w:val="333333"/>
          <w:sz w:val="24"/>
        </w:rPr>
        <w:t>the</w:t>
      </w:r>
      <w:r w:rsidRPr="00920522">
        <w:rPr>
          <w:color w:val="333333"/>
          <w:sz w:val="24"/>
        </w:rPr>
        <w:t xml:space="preserve"> </w:t>
      </w:r>
      <w:r>
        <w:rPr>
          <w:color w:val="333333"/>
          <w:sz w:val="24"/>
        </w:rPr>
        <w:t>Co</w:t>
      </w:r>
      <w:r w:rsidR="006F2C37">
        <w:rPr>
          <w:color w:val="333333"/>
          <w:sz w:val="24"/>
        </w:rPr>
        <w:t>uncil</w:t>
      </w:r>
      <w:r>
        <w:rPr>
          <w:color w:val="333333"/>
          <w:sz w:val="24"/>
        </w:rPr>
        <w:t>.</w:t>
      </w:r>
      <w:r w:rsidRPr="00920522">
        <w:rPr>
          <w:color w:val="333333"/>
          <w:sz w:val="24"/>
        </w:rPr>
        <w:t xml:space="preserve"> </w:t>
      </w:r>
      <w:r>
        <w:rPr>
          <w:color w:val="333333"/>
          <w:sz w:val="24"/>
        </w:rPr>
        <w:t>The</w:t>
      </w:r>
      <w:r w:rsidRPr="00920522">
        <w:rPr>
          <w:color w:val="333333"/>
          <w:sz w:val="24"/>
        </w:rPr>
        <w:t xml:space="preserve"> </w:t>
      </w:r>
      <w:r>
        <w:rPr>
          <w:color w:val="333333"/>
          <w:sz w:val="24"/>
        </w:rPr>
        <w:t>Co</w:t>
      </w:r>
      <w:r w:rsidR="006F2C37">
        <w:rPr>
          <w:color w:val="333333"/>
          <w:sz w:val="24"/>
        </w:rPr>
        <w:t>uncil</w:t>
      </w:r>
      <w:r w:rsidRPr="00920522">
        <w:rPr>
          <w:color w:val="333333"/>
          <w:sz w:val="24"/>
        </w:rPr>
        <w:t xml:space="preserve"> </w:t>
      </w:r>
      <w:r>
        <w:rPr>
          <w:color w:val="333333"/>
          <w:sz w:val="24"/>
        </w:rPr>
        <w:t>must</w:t>
      </w:r>
      <w:r w:rsidRPr="00920522">
        <w:rPr>
          <w:color w:val="333333"/>
          <w:sz w:val="24"/>
        </w:rPr>
        <w:t xml:space="preserve"> </w:t>
      </w:r>
      <w:r>
        <w:rPr>
          <w:color w:val="333333"/>
          <w:sz w:val="24"/>
        </w:rPr>
        <w:t>call</w:t>
      </w:r>
      <w:r w:rsidRPr="00920522">
        <w:rPr>
          <w:color w:val="333333"/>
          <w:sz w:val="24"/>
        </w:rPr>
        <w:t xml:space="preserve"> </w:t>
      </w:r>
      <w:r>
        <w:rPr>
          <w:color w:val="333333"/>
          <w:sz w:val="24"/>
        </w:rPr>
        <w:t xml:space="preserve">a Special General Meeting if the </w:t>
      </w:r>
      <w:r w:rsidR="007C4E77">
        <w:rPr>
          <w:color w:val="333333"/>
          <w:sz w:val="24"/>
        </w:rPr>
        <w:t xml:space="preserve">Honorary </w:t>
      </w:r>
      <w:r>
        <w:rPr>
          <w:color w:val="333333"/>
          <w:sz w:val="24"/>
        </w:rPr>
        <w:t xml:space="preserve">Secretary receives a written request </w:t>
      </w:r>
      <w:r w:rsidR="007C4E77">
        <w:rPr>
          <w:color w:val="333333"/>
          <w:sz w:val="24"/>
        </w:rPr>
        <w:t>from</w:t>
      </w:r>
      <w:r>
        <w:rPr>
          <w:color w:val="333333"/>
          <w:sz w:val="24"/>
        </w:rPr>
        <w:t xml:space="preserve"> at least </w:t>
      </w:r>
      <w:r w:rsidR="007C4E77">
        <w:rPr>
          <w:color w:val="333333"/>
          <w:sz w:val="24"/>
        </w:rPr>
        <w:t>10</w:t>
      </w:r>
      <w:r>
        <w:rPr>
          <w:color w:val="333333"/>
          <w:sz w:val="24"/>
        </w:rPr>
        <w:t>% of the Members</w:t>
      </w:r>
      <w:r w:rsidR="007C4E77">
        <w:rPr>
          <w:color w:val="333333"/>
          <w:sz w:val="24"/>
        </w:rPr>
        <w:t xml:space="preserve"> eligible to vote</w:t>
      </w:r>
      <w:r>
        <w:rPr>
          <w:color w:val="333333"/>
          <w:sz w:val="24"/>
        </w:rPr>
        <w:t>.</w:t>
      </w:r>
    </w:p>
    <w:p w14:paraId="22570DCB" w14:textId="77777777" w:rsidR="0098144C" w:rsidRDefault="0098144C" w:rsidP="001F4D95">
      <w:pPr>
        <w:spacing w:after="0" w:line="240" w:lineRule="auto"/>
        <w:ind w:right="926"/>
        <w:jc w:val="both"/>
        <w:rPr>
          <w:sz w:val="24"/>
        </w:rPr>
      </w:pPr>
    </w:p>
    <w:p w14:paraId="28918F1B" w14:textId="588D4FF4"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 xml:space="preserve">The </w:t>
      </w:r>
      <w:r w:rsidR="00EB3EC3">
        <w:rPr>
          <w:color w:val="333333"/>
          <w:sz w:val="24"/>
        </w:rPr>
        <w:t xml:space="preserve">Honorary </w:t>
      </w:r>
      <w:r>
        <w:rPr>
          <w:color w:val="333333"/>
          <w:sz w:val="24"/>
        </w:rPr>
        <w:t xml:space="preserve">Secretary </w:t>
      </w:r>
      <w:r>
        <w:rPr>
          <w:color w:val="333333"/>
          <w:spacing w:val="-2"/>
          <w:sz w:val="24"/>
        </w:rPr>
        <w:t>shall:</w:t>
      </w:r>
    </w:p>
    <w:p w14:paraId="732BD3A0" w14:textId="589FDBAB" w:rsidR="0098144C" w:rsidRPr="0007794E" w:rsidRDefault="0098144C" w:rsidP="00E5735D">
      <w:pPr>
        <w:pStyle w:val="ListParagraph"/>
        <w:widowControl w:val="0"/>
        <w:numPr>
          <w:ilvl w:val="2"/>
          <w:numId w:val="16"/>
        </w:numPr>
        <w:autoSpaceDE w:val="0"/>
        <w:autoSpaceDN w:val="0"/>
        <w:spacing w:after="0" w:line="240" w:lineRule="auto"/>
        <w:ind w:left="1890" w:right="926"/>
        <w:contextualSpacing w:val="0"/>
        <w:jc w:val="both"/>
        <w:rPr>
          <w:sz w:val="24"/>
        </w:rPr>
      </w:pPr>
      <w:r>
        <w:rPr>
          <w:color w:val="333333"/>
          <w:sz w:val="24"/>
        </w:rPr>
        <w:t>Give</w:t>
      </w:r>
      <w:r>
        <w:rPr>
          <w:color w:val="333333"/>
          <w:spacing w:val="-3"/>
          <w:sz w:val="24"/>
        </w:rPr>
        <w:t xml:space="preserve"> </w:t>
      </w:r>
      <w:r>
        <w:rPr>
          <w:color w:val="333333"/>
          <w:sz w:val="24"/>
        </w:rPr>
        <w:t>all</w:t>
      </w:r>
      <w:r>
        <w:rPr>
          <w:color w:val="333333"/>
          <w:spacing w:val="-3"/>
          <w:sz w:val="24"/>
        </w:rPr>
        <w:t xml:space="preserve"> </w:t>
      </w:r>
      <w:r>
        <w:rPr>
          <w:color w:val="333333"/>
          <w:sz w:val="24"/>
        </w:rPr>
        <w:t>Members</w:t>
      </w:r>
      <w:r>
        <w:rPr>
          <w:color w:val="333333"/>
          <w:spacing w:val="-3"/>
          <w:sz w:val="24"/>
        </w:rPr>
        <w:t xml:space="preserve"> </w:t>
      </w:r>
      <w:r>
        <w:rPr>
          <w:color w:val="333333"/>
          <w:sz w:val="24"/>
        </w:rPr>
        <w:t>at</w:t>
      </w:r>
      <w:r>
        <w:rPr>
          <w:color w:val="333333"/>
          <w:spacing w:val="-3"/>
          <w:sz w:val="24"/>
        </w:rPr>
        <w:t xml:space="preserve"> </w:t>
      </w:r>
      <w:r>
        <w:rPr>
          <w:color w:val="333333"/>
          <w:sz w:val="24"/>
        </w:rPr>
        <w:t>least</w:t>
      </w:r>
      <w:r w:rsidR="00847E70">
        <w:rPr>
          <w:color w:val="333333"/>
          <w:sz w:val="24"/>
        </w:rPr>
        <w:t xml:space="preserve"> 2 months’ notice of Annual General Meetings and at least 21 days</w:t>
      </w:r>
      <w:r w:rsidR="002E4F15">
        <w:rPr>
          <w:color w:val="333333"/>
          <w:sz w:val="24"/>
        </w:rPr>
        <w:t>’</w:t>
      </w:r>
      <w:r w:rsidR="00847E70">
        <w:rPr>
          <w:color w:val="333333"/>
          <w:sz w:val="24"/>
        </w:rPr>
        <w:t xml:space="preserve"> notice of Sp</w:t>
      </w:r>
      <w:r w:rsidR="002E4F15">
        <w:rPr>
          <w:color w:val="333333"/>
          <w:sz w:val="24"/>
        </w:rPr>
        <w:t>eci</w:t>
      </w:r>
      <w:r w:rsidR="00847E70">
        <w:rPr>
          <w:color w:val="333333"/>
          <w:sz w:val="24"/>
        </w:rPr>
        <w:t>al General Meetings</w:t>
      </w:r>
      <w:r>
        <w:rPr>
          <w:color w:val="333333"/>
          <w:spacing w:val="-3"/>
          <w:sz w:val="24"/>
        </w:rPr>
        <w:t xml:space="preserve"> </w:t>
      </w:r>
      <w:r>
        <w:rPr>
          <w:color w:val="333333"/>
          <w:sz w:val="24"/>
        </w:rPr>
        <w:t>of</w:t>
      </w:r>
      <w:r>
        <w:rPr>
          <w:color w:val="333333"/>
          <w:spacing w:val="-3"/>
          <w:sz w:val="24"/>
        </w:rPr>
        <w:t xml:space="preserve"> </w:t>
      </w:r>
      <w:r>
        <w:rPr>
          <w:color w:val="333333"/>
          <w:sz w:val="24"/>
        </w:rPr>
        <w:t>the</w:t>
      </w:r>
      <w:r>
        <w:rPr>
          <w:color w:val="333333"/>
          <w:spacing w:val="-3"/>
          <w:sz w:val="24"/>
        </w:rPr>
        <w:t xml:space="preserve"> </w:t>
      </w:r>
      <w:r>
        <w:rPr>
          <w:color w:val="333333"/>
          <w:sz w:val="24"/>
        </w:rPr>
        <w:t>business</w:t>
      </w:r>
      <w:r>
        <w:rPr>
          <w:color w:val="333333"/>
          <w:spacing w:val="-3"/>
          <w:sz w:val="24"/>
        </w:rPr>
        <w:t xml:space="preserve"> </w:t>
      </w:r>
      <w:r>
        <w:rPr>
          <w:color w:val="333333"/>
          <w:sz w:val="24"/>
        </w:rPr>
        <w:t>to</w:t>
      </w:r>
      <w:r>
        <w:rPr>
          <w:color w:val="333333"/>
          <w:spacing w:val="-3"/>
          <w:sz w:val="24"/>
        </w:rPr>
        <w:t xml:space="preserve"> </w:t>
      </w:r>
      <w:r>
        <w:rPr>
          <w:color w:val="333333"/>
          <w:sz w:val="24"/>
        </w:rPr>
        <w:t>be</w:t>
      </w:r>
      <w:r>
        <w:rPr>
          <w:color w:val="333333"/>
          <w:spacing w:val="-3"/>
          <w:sz w:val="24"/>
        </w:rPr>
        <w:t xml:space="preserve"> </w:t>
      </w:r>
      <w:r>
        <w:rPr>
          <w:color w:val="333333"/>
          <w:sz w:val="24"/>
        </w:rPr>
        <w:t>conducted at any Society Meeting</w:t>
      </w:r>
    </w:p>
    <w:p w14:paraId="68CC5423" w14:textId="77777777" w:rsidR="003E3CEF" w:rsidRDefault="003E3CEF" w:rsidP="001F4D95">
      <w:pPr>
        <w:pStyle w:val="ListParagraph"/>
        <w:widowControl w:val="0"/>
        <w:autoSpaceDE w:val="0"/>
        <w:autoSpaceDN w:val="0"/>
        <w:spacing w:after="0" w:line="240" w:lineRule="auto"/>
        <w:ind w:left="1890" w:right="926"/>
        <w:contextualSpacing w:val="0"/>
        <w:jc w:val="both"/>
        <w:rPr>
          <w:sz w:val="24"/>
        </w:rPr>
      </w:pPr>
    </w:p>
    <w:p w14:paraId="736292A3" w14:textId="0F279826" w:rsidR="0098144C" w:rsidRPr="00785CBA" w:rsidRDefault="0098144C" w:rsidP="00E5735D">
      <w:pPr>
        <w:pStyle w:val="ListParagraph"/>
        <w:widowControl w:val="0"/>
        <w:numPr>
          <w:ilvl w:val="2"/>
          <w:numId w:val="16"/>
        </w:numPr>
        <w:tabs>
          <w:tab w:val="left" w:pos="1102"/>
        </w:tabs>
        <w:autoSpaceDE w:val="0"/>
        <w:autoSpaceDN w:val="0"/>
        <w:spacing w:after="0" w:line="240" w:lineRule="auto"/>
        <w:ind w:left="1890" w:right="926"/>
        <w:contextualSpacing w:val="0"/>
        <w:jc w:val="both"/>
        <w:rPr>
          <w:sz w:val="24"/>
        </w:rPr>
      </w:pPr>
      <w:r>
        <w:rPr>
          <w:color w:val="333333"/>
          <w:sz w:val="24"/>
        </w:rPr>
        <w:t>Additionally,</w:t>
      </w:r>
      <w:r>
        <w:rPr>
          <w:color w:val="333333"/>
          <w:spacing w:val="-2"/>
          <w:sz w:val="24"/>
        </w:rPr>
        <w:t xml:space="preserve"> </w:t>
      </w:r>
      <w:r>
        <w:rPr>
          <w:color w:val="333333"/>
          <w:sz w:val="24"/>
        </w:rPr>
        <w:t>the</w:t>
      </w:r>
      <w:r>
        <w:rPr>
          <w:color w:val="333333"/>
          <w:spacing w:val="-1"/>
          <w:sz w:val="24"/>
        </w:rPr>
        <w:t xml:space="preserve"> </w:t>
      </w:r>
      <w:r w:rsidR="002E4F15">
        <w:rPr>
          <w:color w:val="333333"/>
          <w:spacing w:val="-1"/>
          <w:sz w:val="24"/>
        </w:rPr>
        <w:t xml:space="preserve">Honorary </w:t>
      </w:r>
      <w:r>
        <w:rPr>
          <w:color w:val="333333"/>
          <w:sz w:val="24"/>
        </w:rPr>
        <w:t>Secretary</w:t>
      </w:r>
      <w:r>
        <w:rPr>
          <w:color w:val="333333"/>
          <w:spacing w:val="-1"/>
          <w:sz w:val="24"/>
        </w:rPr>
        <w:t xml:space="preserve"> </w:t>
      </w:r>
      <w:r>
        <w:rPr>
          <w:color w:val="333333"/>
          <w:sz w:val="24"/>
        </w:rPr>
        <w:t>will</w:t>
      </w:r>
      <w:r>
        <w:rPr>
          <w:color w:val="333333"/>
          <w:spacing w:val="-1"/>
          <w:sz w:val="24"/>
        </w:rPr>
        <w:t xml:space="preserve"> </w:t>
      </w:r>
      <w:r>
        <w:rPr>
          <w:color w:val="333333"/>
          <w:sz w:val="24"/>
        </w:rPr>
        <w:t>provide,</w:t>
      </w:r>
      <w:r>
        <w:rPr>
          <w:color w:val="333333"/>
          <w:spacing w:val="-1"/>
          <w:sz w:val="24"/>
        </w:rPr>
        <w:t xml:space="preserve"> </w:t>
      </w:r>
      <w:r>
        <w:rPr>
          <w:color w:val="333333"/>
          <w:sz w:val="24"/>
        </w:rPr>
        <w:t>as</w:t>
      </w:r>
      <w:r>
        <w:rPr>
          <w:color w:val="333333"/>
          <w:spacing w:val="-1"/>
          <w:sz w:val="24"/>
        </w:rPr>
        <w:t xml:space="preserve"> </w:t>
      </w:r>
      <w:r>
        <w:rPr>
          <w:color w:val="333333"/>
          <w:spacing w:val="-2"/>
          <w:sz w:val="24"/>
        </w:rPr>
        <w:t>appropriate:</w:t>
      </w:r>
    </w:p>
    <w:p w14:paraId="53260934" w14:textId="34D8264F" w:rsidR="0098144C" w:rsidRPr="00785CBA" w:rsidRDefault="0098144C" w:rsidP="00E5735D">
      <w:pPr>
        <w:pStyle w:val="ListParagraph"/>
        <w:widowControl w:val="0"/>
        <w:numPr>
          <w:ilvl w:val="3"/>
          <w:numId w:val="17"/>
        </w:numPr>
        <w:autoSpaceDE w:val="0"/>
        <w:autoSpaceDN w:val="0"/>
        <w:spacing w:after="0" w:line="240" w:lineRule="auto"/>
        <w:ind w:left="2340" w:right="926"/>
        <w:contextualSpacing w:val="0"/>
        <w:jc w:val="both"/>
        <w:rPr>
          <w:color w:val="333333"/>
          <w:spacing w:val="-3"/>
          <w:sz w:val="24"/>
        </w:rPr>
      </w:pPr>
      <w:r w:rsidRPr="00785CBA">
        <w:rPr>
          <w:color w:val="333333"/>
          <w:spacing w:val="-3"/>
          <w:sz w:val="24"/>
        </w:rPr>
        <w:t>A</w:t>
      </w:r>
      <w:r>
        <w:rPr>
          <w:color w:val="333333"/>
          <w:spacing w:val="-3"/>
          <w:sz w:val="24"/>
        </w:rPr>
        <w:t xml:space="preserve"> </w:t>
      </w:r>
      <w:r w:rsidRPr="00785CBA">
        <w:rPr>
          <w:color w:val="333333"/>
          <w:spacing w:val="-3"/>
          <w:sz w:val="24"/>
        </w:rPr>
        <w:t>copy</w:t>
      </w:r>
      <w:r>
        <w:rPr>
          <w:color w:val="333333"/>
          <w:spacing w:val="-3"/>
          <w:sz w:val="24"/>
        </w:rPr>
        <w:t xml:space="preserve"> </w:t>
      </w:r>
      <w:r w:rsidRPr="00785CBA">
        <w:rPr>
          <w:color w:val="333333"/>
          <w:spacing w:val="-3"/>
          <w:sz w:val="24"/>
        </w:rPr>
        <w:t>of</w:t>
      </w:r>
      <w:r>
        <w:rPr>
          <w:color w:val="333333"/>
          <w:spacing w:val="-3"/>
          <w:sz w:val="24"/>
        </w:rPr>
        <w:t xml:space="preserve"> </w:t>
      </w:r>
      <w:r w:rsidRPr="00785CBA">
        <w:rPr>
          <w:color w:val="333333"/>
          <w:spacing w:val="-3"/>
          <w:sz w:val="24"/>
        </w:rPr>
        <w:t>the</w:t>
      </w:r>
      <w:r>
        <w:rPr>
          <w:color w:val="333333"/>
          <w:spacing w:val="-3"/>
          <w:sz w:val="24"/>
        </w:rPr>
        <w:t xml:space="preserve"> </w:t>
      </w:r>
      <w:r w:rsidRPr="00785CBA">
        <w:rPr>
          <w:color w:val="333333"/>
          <w:spacing w:val="-3"/>
          <w:sz w:val="24"/>
        </w:rPr>
        <w:t>President’s</w:t>
      </w:r>
      <w:r>
        <w:rPr>
          <w:color w:val="333333"/>
          <w:spacing w:val="-3"/>
          <w:sz w:val="24"/>
        </w:rPr>
        <w:t xml:space="preserve"> </w:t>
      </w:r>
      <w:r w:rsidRPr="00785CBA">
        <w:rPr>
          <w:color w:val="333333"/>
          <w:spacing w:val="-3"/>
          <w:sz w:val="24"/>
        </w:rPr>
        <w:t>Report</w:t>
      </w:r>
      <w:r>
        <w:rPr>
          <w:color w:val="333333"/>
          <w:spacing w:val="-3"/>
          <w:sz w:val="24"/>
        </w:rPr>
        <w:t xml:space="preserve"> </w:t>
      </w:r>
      <w:r w:rsidRPr="00785CBA">
        <w:rPr>
          <w:color w:val="333333"/>
          <w:spacing w:val="-3"/>
          <w:sz w:val="24"/>
        </w:rPr>
        <w:t>on</w:t>
      </w:r>
      <w:r>
        <w:rPr>
          <w:color w:val="333333"/>
          <w:spacing w:val="-3"/>
          <w:sz w:val="24"/>
        </w:rPr>
        <w:t xml:space="preserve"> </w:t>
      </w:r>
      <w:r w:rsidRPr="00785CBA">
        <w:rPr>
          <w:color w:val="333333"/>
          <w:spacing w:val="-3"/>
          <w:sz w:val="24"/>
        </w:rPr>
        <w:t>the</w:t>
      </w:r>
      <w:r>
        <w:rPr>
          <w:color w:val="333333"/>
          <w:spacing w:val="-3"/>
          <w:sz w:val="24"/>
        </w:rPr>
        <w:t xml:space="preserve"> </w:t>
      </w:r>
      <w:r w:rsidR="00AE7DD6">
        <w:rPr>
          <w:color w:val="333333"/>
          <w:spacing w:val="-3"/>
          <w:sz w:val="24"/>
        </w:rPr>
        <w:t>Association</w:t>
      </w:r>
      <w:r w:rsidRPr="00785CBA">
        <w:rPr>
          <w:color w:val="333333"/>
          <w:spacing w:val="-3"/>
          <w:sz w:val="24"/>
        </w:rPr>
        <w:t>’s</w:t>
      </w:r>
      <w:r>
        <w:rPr>
          <w:color w:val="333333"/>
          <w:spacing w:val="-3"/>
          <w:sz w:val="24"/>
        </w:rPr>
        <w:t xml:space="preserve"> </w:t>
      </w:r>
      <w:r w:rsidRPr="00785CBA">
        <w:rPr>
          <w:color w:val="333333"/>
          <w:spacing w:val="-3"/>
          <w:sz w:val="24"/>
        </w:rPr>
        <w:t>operations</w:t>
      </w:r>
      <w:r>
        <w:rPr>
          <w:color w:val="333333"/>
          <w:spacing w:val="-3"/>
          <w:sz w:val="24"/>
        </w:rPr>
        <w:t xml:space="preserve"> </w:t>
      </w:r>
      <w:r w:rsidRPr="00785CBA">
        <w:rPr>
          <w:color w:val="333333"/>
          <w:spacing w:val="-3"/>
          <w:sz w:val="24"/>
        </w:rPr>
        <w:t>and</w:t>
      </w:r>
      <w:r>
        <w:rPr>
          <w:color w:val="333333"/>
          <w:spacing w:val="-3"/>
          <w:sz w:val="24"/>
        </w:rPr>
        <w:t xml:space="preserve"> </w:t>
      </w:r>
      <w:r w:rsidRPr="00785CBA">
        <w:rPr>
          <w:color w:val="333333"/>
          <w:spacing w:val="-3"/>
          <w:sz w:val="24"/>
        </w:rPr>
        <w:t>of</w:t>
      </w:r>
      <w:r>
        <w:rPr>
          <w:color w:val="333333"/>
          <w:spacing w:val="-3"/>
          <w:sz w:val="24"/>
        </w:rPr>
        <w:t xml:space="preserve"> </w:t>
      </w:r>
      <w:r w:rsidRPr="00785CBA">
        <w:rPr>
          <w:color w:val="333333"/>
          <w:spacing w:val="-3"/>
          <w:sz w:val="24"/>
        </w:rPr>
        <w:t>the Annual Financial Statements as approved by the C</w:t>
      </w:r>
      <w:r w:rsidR="00AE7DD6">
        <w:rPr>
          <w:color w:val="333333"/>
          <w:spacing w:val="-3"/>
          <w:sz w:val="24"/>
        </w:rPr>
        <w:t>ouncil</w:t>
      </w:r>
      <w:r w:rsidRPr="00785CBA">
        <w:rPr>
          <w:color w:val="333333"/>
          <w:spacing w:val="-3"/>
          <w:sz w:val="24"/>
        </w:rPr>
        <w:t>;</w:t>
      </w:r>
    </w:p>
    <w:p w14:paraId="753BE442" w14:textId="132B8CD1" w:rsidR="0098144C" w:rsidRPr="00785CBA" w:rsidRDefault="0098144C" w:rsidP="00E5735D">
      <w:pPr>
        <w:pStyle w:val="ListParagraph"/>
        <w:widowControl w:val="0"/>
        <w:numPr>
          <w:ilvl w:val="3"/>
          <w:numId w:val="17"/>
        </w:numPr>
        <w:autoSpaceDE w:val="0"/>
        <w:autoSpaceDN w:val="0"/>
        <w:spacing w:after="0" w:line="240" w:lineRule="auto"/>
        <w:ind w:left="2340" w:right="926"/>
        <w:contextualSpacing w:val="0"/>
        <w:jc w:val="both"/>
        <w:rPr>
          <w:color w:val="333333"/>
          <w:spacing w:val="-3"/>
          <w:sz w:val="24"/>
        </w:rPr>
      </w:pPr>
      <w:r w:rsidRPr="00785CBA">
        <w:rPr>
          <w:color w:val="333333"/>
          <w:spacing w:val="-3"/>
          <w:sz w:val="24"/>
        </w:rPr>
        <w:t>A list of Nominees for the Co</w:t>
      </w:r>
      <w:r w:rsidR="00FB07C2">
        <w:rPr>
          <w:color w:val="333333"/>
          <w:spacing w:val="-3"/>
          <w:sz w:val="24"/>
        </w:rPr>
        <w:t>uncil</w:t>
      </w:r>
      <w:r w:rsidRPr="00785CBA">
        <w:rPr>
          <w:color w:val="333333"/>
          <w:spacing w:val="-3"/>
          <w:sz w:val="24"/>
        </w:rPr>
        <w:t>, and information about those Nominees if it has been provided;</w:t>
      </w:r>
    </w:p>
    <w:p w14:paraId="15B0A60D" w14:textId="64FC0289" w:rsidR="0098144C" w:rsidRDefault="0098144C" w:rsidP="00E5735D">
      <w:pPr>
        <w:pStyle w:val="ListParagraph"/>
        <w:widowControl w:val="0"/>
        <w:numPr>
          <w:ilvl w:val="3"/>
          <w:numId w:val="17"/>
        </w:numPr>
        <w:autoSpaceDE w:val="0"/>
        <w:autoSpaceDN w:val="0"/>
        <w:spacing w:after="0" w:line="240" w:lineRule="auto"/>
        <w:ind w:left="2340" w:right="926"/>
        <w:contextualSpacing w:val="0"/>
        <w:jc w:val="both"/>
        <w:rPr>
          <w:color w:val="333333"/>
          <w:spacing w:val="-3"/>
          <w:sz w:val="24"/>
        </w:rPr>
      </w:pPr>
      <w:r w:rsidRPr="00785CBA">
        <w:rPr>
          <w:color w:val="333333"/>
          <w:spacing w:val="-3"/>
          <w:sz w:val="24"/>
        </w:rPr>
        <w:t>Notice of any motions and if known, the Co</w:t>
      </w:r>
      <w:r w:rsidR="00FB07C2">
        <w:rPr>
          <w:color w:val="333333"/>
          <w:spacing w:val="-3"/>
          <w:sz w:val="24"/>
        </w:rPr>
        <w:t>uncil</w:t>
      </w:r>
      <w:r w:rsidRPr="00785CBA">
        <w:rPr>
          <w:color w:val="333333"/>
          <w:spacing w:val="-3"/>
          <w:sz w:val="24"/>
        </w:rPr>
        <w:t>’s recommendations about those motions;</w:t>
      </w:r>
    </w:p>
    <w:p w14:paraId="3DB2040D" w14:textId="77777777" w:rsidR="00FB07C2" w:rsidRPr="00785CBA" w:rsidRDefault="00FB07C2" w:rsidP="001F4D95">
      <w:pPr>
        <w:pStyle w:val="ListParagraph"/>
        <w:widowControl w:val="0"/>
        <w:autoSpaceDE w:val="0"/>
        <w:autoSpaceDN w:val="0"/>
        <w:spacing w:after="0" w:line="240" w:lineRule="auto"/>
        <w:ind w:left="2340" w:right="926"/>
        <w:contextualSpacing w:val="0"/>
        <w:jc w:val="both"/>
        <w:rPr>
          <w:color w:val="333333"/>
          <w:spacing w:val="-3"/>
          <w:sz w:val="24"/>
        </w:rPr>
      </w:pPr>
    </w:p>
    <w:p w14:paraId="34DEEDC1" w14:textId="308F60B1" w:rsidR="0098144C" w:rsidRPr="0007794E" w:rsidRDefault="0098144C" w:rsidP="00E5735D">
      <w:pPr>
        <w:pStyle w:val="ListParagraph"/>
        <w:numPr>
          <w:ilvl w:val="2"/>
          <w:numId w:val="13"/>
        </w:numPr>
        <w:spacing w:after="0" w:line="240" w:lineRule="auto"/>
        <w:ind w:left="1530" w:right="926" w:hanging="810"/>
        <w:jc w:val="both"/>
        <w:rPr>
          <w:sz w:val="24"/>
        </w:rPr>
      </w:pPr>
      <w:r>
        <w:rPr>
          <w:color w:val="333333"/>
          <w:sz w:val="24"/>
        </w:rPr>
        <w:t>If</w:t>
      </w:r>
      <w:r>
        <w:rPr>
          <w:color w:val="333333"/>
          <w:spacing w:val="-3"/>
          <w:sz w:val="24"/>
        </w:rPr>
        <w:t xml:space="preserve"> </w:t>
      </w:r>
      <w:r>
        <w:rPr>
          <w:color w:val="333333"/>
          <w:sz w:val="24"/>
        </w:rPr>
        <w:t>the</w:t>
      </w:r>
      <w:r>
        <w:rPr>
          <w:color w:val="333333"/>
          <w:spacing w:val="-3"/>
          <w:sz w:val="24"/>
        </w:rPr>
        <w:t xml:space="preserve"> </w:t>
      </w:r>
      <w:r w:rsidR="00FB07C2" w:rsidRPr="0007794E">
        <w:rPr>
          <w:color w:val="333333"/>
          <w:sz w:val="24"/>
        </w:rPr>
        <w:t>Honorary</w:t>
      </w:r>
      <w:r w:rsidR="00FB07C2">
        <w:rPr>
          <w:color w:val="333333"/>
          <w:spacing w:val="-3"/>
          <w:sz w:val="24"/>
        </w:rPr>
        <w:t xml:space="preserve"> </w:t>
      </w:r>
      <w:r>
        <w:rPr>
          <w:color w:val="333333"/>
          <w:sz w:val="24"/>
        </w:rPr>
        <w:t>Secretary</w:t>
      </w:r>
      <w:r>
        <w:rPr>
          <w:color w:val="333333"/>
          <w:spacing w:val="-3"/>
          <w:sz w:val="24"/>
        </w:rPr>
        <w:t xml:space="preserve"> </w:t>
      </w:r>
      <w:r>
        <w:rPr>
          <w:color w:val="333333"/>
          <w:sz w:val="24"/>
        </w:rPr>
        <w:t>has</w:t>
      </w:r>
      <w:r>
        <w:rPr>
          <w:color w:val="333333"/>
          <w:spacing w:val="-3"/>
          <w:sz w:val="24"/>
        </w:rPr>
        <w:t xml:space="preserve"> </w:t>
      </w:r>
      <w:r>
        <w:rPr>
          <w:color w:val="333333"/>
          <w:sz w:val="24"/>
        </w:rPr>
        <w:t>sent</w:t>
      </w:r>
      <w:r>
        <w:rPr>
          <w:color w:val="333333"/>
          <w:spacing w:val="-3"/>
          <w:sz w:val="24"/>
        </w:rPr>
        <w:t xml:space="preserve"> </w:t>
      </w:r>
      <w:r>
        <w:rPr>
          <w:color w:val="333333"/>
          <w:sz w:val="24"/>
        </w:rPr>
        <w:t>a</w:t>
      </w:r>
      <w:r>
        <w:rPr>
          <w:color w:val="333333"/>
          <w:spacing w:val="-3"/>
          <w:sz w:val="24"/>
        </w:rPr>
        <w:t xml:space="preserve"> </w:t>
      </w:r>
      <w:r>
        <w:rPr>
          <w:color w:val="333333"/>
          <w:sz w:val="24"/>
        </w:rPr>
        <w:t>notice</w:t>
      </w:r>
      <w:r>
        <w:rPr>
          <w:color w:val="333333"/>
          <w:spacing w:val="-3"/>
          <w:sz w:val="24"/>
        </w:rPr>
        <w:t xml:space="preserve"> </w:t>
      </w:r>
      <w:r>
        <w:rPr>
          <w:color w:val="333333"/>
          <w:sz w:val="24"/>
        </w:rPr>
        <w:t>to</w:t>
      </w:r>
      <w:r>
        <w:rPr>
          <w:color w:val="333333"/>
          <w:spacing w:val="-3"/>
          <w:sz w:val="24"/>
        </w:rPr>
        <w:t xml:space="preserve"> </w:t>
      </w:r>
      <w:r>
        <w:rPr>
          <w:color w:val="333333"/>
          <w:sz w:val="24"/>
        </w:rPr>
        <w:t>all</w:t>
      </w:r>
      <w:r>
        <w:rPr>
          <w:color w:val="333333"/>
          <w:spacing w:val="-3"/>
          <w:sz w:val="24"/>
        </w:rPr>
        <w:t xml:space="preserve"> </w:t>
      </w:r>
      <w:r>
        <w:rPr>
          <w:color w:val="333333"/>
          <w:sz w:val="24"/>
        </w:rPr>
        <w:t>Members</w:t>
      </w:r>
      <w:r>
        <w:rPr>
          <w:color w:val="333333"/>
          <w:spacing w:val="-3"/>
          <w:sz w:val="24"/>
        </w:rPr>
        <w:t xml:space="preserve"> </w:t>
      </w:r>
      <w:r>
        <w:rPr>
          <w:color w:val="333333"/>
          <w:sz w:val="24"/>
        </w:rPr>
        <w:t>in</w:t>
      </w:r>
      <w:r>
        <w:rPr>
          <w:color w:val="333333"/>
          <w:spacing w:val="-3"/>
          <w:sz w:val="24"/>
        </w:rPr>
        <w:t xml:space="preserve"> </w:t>
      </w:r>
      <w:r>
        <w:rPr>
          <w:color w:val="333333"/>
          <w:sz w:val="24"/>
        </w:rPr>
        <w:t>good</w:t>
      </w:r>
      <w:r>
        <w:rPr>
          <w:color w:val="333333"/>
          <w:spacing w:val="-3"/>
          <w:sz w:val="24"/>
        </w:rPr>
        <w:t xml:space="preserve"> </w:t>
      </w:r>
      <w:r>
        <w:rPr>
          <w:color w:val="333333"/>
          <w:sz w:val="24"/>
        </w:rPr>
        <w:t>faith,</w:t>
      </w:r>
      <w:r>
        <w:rPr>
          <w:color w:val="333333"/>
          <w:spacing w:val="-3"/>
          <w:sz w:val="24"/>
        </w:rPr>
        <w:t xml:space="preserve"> </w:t>
      </w:r>
      <w:r>
        <w:rPr>
          <w:color w:val="333333"/>
          <w:sz w:val="24"/>
        </w:rPr>
        <w:t>the</w:t>
      </w:r>
      <w:r>
        <w:rPr>
          <w:color w:val="333333"/>
          <w:spacing w:val="-3"/>
          <w:sz w:val="24"/>
        </w:rPr>
        <w:t xml:space="preserve"> </w:t>
      </w:r>
      <w:r>
        <w:rPr>
          <w:color w:val="333333"/>
          <w:sz w:val="24"/>
        </w:rPr>
        <w:t>Meeting</w:t>
      </w:r>
      <w:r>
        <w:rPr>
          <w:color w:val="333333"/>
          <w:spacing w:val="-3"/>
          <w:sz w:val="24"/>
        </w:rPr>
        <w:t xml:space="preserve"> </w:t>
      </w:r>
      <w:r>
        <w:rPr>
          <w:color w:val="333333"/>
          <w:sz w:val="24"/>
        </w:rPr>
        <w:t>and</w:t>
      </w:r>
      <w:r>
        <w:rPr>
          <w:color w:val="333333"/>
          <w:spacing w:val="-3"/>
          <w:sz w:val="24"/>
        </w:rPr>
        <w:t xml:space="preserve"> </w:t>
      </w:r>
      <w:r>
        <w:rPr>
          <w:color w:val="333333"/>
          <w:sz w:val="24"/>
        </w:rPr>
        <w:t>its business will not be invalidated simply because one or more Members do not receive the notice.</w:t>
      </w:r>
    </w:p>
    <w:p w14:paraId="518694EA" w14:textId="77777777" w:rsidR="00830789" w:rsidRDefault="00830789" w:rsidP="001F4D95">
      <w:pPr>
        <w:pStyle w:val="ListParagraph"/>
        <w:spacing w:after="0" w:line="240" w:lineRule="auto"/>
        <w:ind w:left="1530" w:right="926" w:hanging="810"/>
        <w:jc w:val="both"/>
        <w:rPr>
          <w:sz w:val="24"/>
        </w:rPr>
      </w:pPr>
    </w:p>
    <w:p w14:paraId="6753E552" w14:textId="18BE68C2"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 xml:space="preserve">All Full </w:t>
      </w:r>
      <w:r w:rsidR="00830789">
        <w:rPr>
          <w:color w:val="333333"/>
          <w:sz w:val="24"/>
        </w:rPr>
        <w:t>m</w:t>
      </w:r>
      <w:r>
        <w:rPr>
          <w:color w:val="333333"/>
          <w:sz w:val="24"/>
        </w:rPr>
        <w:t xml:space="preserve">embers </w:t>
      </w:r>
      <w:r w:rsidR="00830789">
        <w:rPr>
          <w:color w:val="333333"/>
          <w:sz w:val="24"/>
        </w:rPr>
        <w:t xml:space="preserve">and Senior members </w:t>
      </w:r>
      <w:r>
        <w:rPr>
          <w:color w:val="333333"/>
          <w:sz w:val="24"/>
        </w:rPr>
        <w:t xml:space="preserve">may attend and vote at </w:t>
      </w:r>
      <w:r w:rsidR="00830789">
        <w:rPr>
          <w:color w:val="333333"/>
          <w:sz w:val="24"/>
        </w:rPr>
        <w:t>Association</w:t>
      </w:r>
      <w:r>
        <w:rPr>
          <w:color w:val="333333"/>
          <w:sz w:val="24"/>
        </w:rPr>
        <w:t xml:space="preserve"> Meetings.</w:t>
      </w:r>
      <w:r>
        <w:rPr>
          <w:color w:val="333333"/>
          <w:spacing w:val="40"/>
          <w:sz w:val="24"/>
        </w:rPr>
        <w:t xml:space="preserve"> </w:t>
      </w:r>
      <w:r w:rsidR="000157DE">
        <w:rPr>
          <w:color w:val="333333"/>
          <w:sz w:val="24"/>
        </w:rPr>
        <w:t xml:space="preserve">Members </w:t>
      </w:r>
      <w:r>
        <w:rPr>
          <w:color w:val="333333"/>
          <w:sz w:val="24"/>
        </w:rPr>
        <w:t>may</w:t>
      </w:r>
      <w:r>
        <w:rPr>
          <w:color w:val="333333"/>
          <w:spacing w:val="-3"/>
          <w:sz w:val="24"/>
        </w:rPr>
        <w:t xml:space="preserve"> </w:t>
      </w:r>
      <w:r>
        <w:rPr>
          <w:color w:val="333333"/>
          <w:sz w:val="24"/>
        </w:rPr>
        <w:t>be</w:t>
      </w:r>
      <w:r>
        <w:rPr>
          <w:color w:val="333333"/>
          <w:spacing w:val="-4"/>
          <w:sz w:val="24"/>
        </w:rPr>
        <w:t xml:space="preserve"> </w:t>
      </w:r>
      <w:r>
        <w:rPr>
          <w:color w:val="333333"/>
          <w:sz w:val="24"/>
        </w:rPr>
        <w:t>provided</w:t>
      </w:r>
      <w:r>
        <w:rPr>
          <w:color w:val="333333"/>
          <w:spacing w:val="-4"/>
          <w:sz w:val="24"/>
        </w:rPr>
        <w:t xml:space="preserve"> </w:t>
      </w:r>
      <w:r>
        <w:rPr>
          <w:color w:val="333333"/>
          <w:sz w:val="24"/>
        </w:rPr>
        <w:t>with</w:t>
      </w:r>
      <w:r>
        <w:rPr>
          <w:color w:val="333333"/>
          <w:spacing w:val="-3"/>
          <w:sz w:val="24"/>
        </w:rPr>
        <w:t xml:space="preserve"> </w:t>
      </w:r>
      <w:r>
        <w:rPr>
          <w:color w:val="333333"/>
          <w:sz w:val="24"/>
        </w:rPr>
        <w:t>the</w:t>
      </w:r>
      <w:r>
        <w:rPr>
          <w:color w:val="333333"/>
          <w:spacing w:val="-3"/>
          <w:sz w:val="24"/>
        </w:rPr>
        <w:t xml:space="preserve"> </w:t>
      </w:r>
      <w:r>
        <w:rPr>
          <w:color w:val="333333"/>
          <w:sz w:val="24"/>
        </w:rPr>
        <w:t>option</w:t>
      </w:r>
      <w:r>
        <w:rPr>
          <w:color w:val="333333"/>
          <w:spacing w:val="-3"/>
          <w:sz w:val="24"/>
        </w:rPr>
        <w:t xml:space="preserve"> </w:t>
      </w:r>
      <w:r>
        <w:rPr>
          <w:color w:val="333333"/>
          <w:sz w:val="24"/>
        </w:rPr>
        <w:t>of</w:t>
      </w:r>
      <w:r>
        <w:rPr>
          <w:color w:val="333333"/>
          <w:spacing w:val="-3"/>
          <w:sz w:val="24"/>
        </w:rPr>
        <w:t xml:space="preserve"> </w:t>
      </w:r>
      <w:r>
        <w:rPr>
          <w:color w:val="333333"/>
          <w:sz w:val="24"/>
        </w:rPr>
        <w:t>electronic</w:t>
      </w:r>
      <w:r>
        <w:rPr>
          <w:color w:val="333333"/>
          <w:spacing w:val="-3"/>
          <w:sz w:val="24"/>
        </w:rPr>
        <w:t xml:space="preserve"> </w:t>
      </w:r>
      <w:r>
        <w:rPr>
          <w:color w:val="333333"/>
          <w:sz w:val="24"/>
        </w:rPr>
        <w:t>voting,</w:t>
      </w:r>
      <w:r>
        <w:rPr>
          <w:color w:val="333333"/>
          <w:spacing w:val="-4"/>
          <w:sz w:val="24"/>
        </w:rPr>
        <w:t xml:space="preserve"> </w:t>
      </w:r>
      <w:r>
        <w:rPr>
          <w:color w:val="333333"/>
          <w:sz w:val="24"/>
        </w:rPr>
        <w:t>at</w:t>
      </w:r>
      <w:r>
        <w:rPr>
          <w:color w:val="333333"/>
          <w:spacing w:val="-3"/>
          <w:sz w:val="24"/>
        </w:rPr>
        <w:t xml:space="preserve"> </w:t>
      </w:r>
      <w:r>
        <w:rPr>
          <w:color w:val="333333"/>
          <w:sz w:val="24"/>
        </w:rPr>
        <w:t>the</w:t>
      </w:r>
      <w:r>
        <w:rPr>
          <w:color w:val="333333"/>
          <w:spacing w:val="-3"/>
          <w:sz w:val="24"/>
        </w:rPr>
        <w:t xml:space="preserve"> </w:t>
      </w:r>
      <w:r>
        <w:rPr>
          <w:color w:val="333333"/>
          <w:sz w:val="24"/>
        </w:rPr>
        <w:t>discretion</w:t>
      </w:r>
      <w:r>
        <w:rPr>
          <w:color w:val="333333"/>
          <w:spacing w:val="-3"/>
          <w:sz w:val="24"/>
        </w:rPr>
        <w:t xml:space="preserve"> </w:t>
      </w:r>
      <w:r>
        <w:rPr>
          <w:color w:val="333333"/>
          <w:sz w:val="24"/>
        </w:rPr>
        <w:t>of the Co</w:t>
      </w:r>
      <w:r w:rsidR="00A96DC3">
        <w:rPr>
          <w:color w:val="333333"/>
          <w:sz w:val="24"/>
        </w:rPr>
        <w:t>uncil</w:t>
      </w:r>
      <w:r>
        <w:rPr>
          <w:color w:val="333333"/>
          <w:sz w:val="24"/>
        </w:rPr>
        <w:t>.</w:t>
      </w:r>
    </w:p>
    <w:p w14:paraId="18915D53" w14:textId="4F27F97E"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No</w:t>
      </w:r>
      <w:r>
        <w:rPr>
          <w:color w:val="333333"/>
          <w:spacing w:val="-3"/>
          <w:sz w:val="24"/>
        </w:rPr>
        <w:t xml:space="preserve"> </w:t>
      </w:r>
      <w:r w:rsidR="00A96DC3">
        <w:rPr>
          <w:color w:val="333333"/>
          <w:spacing w:val="-3"/>
          <w:sz w:val="24"/>
        </w:rPr>
        <w:t>Association</w:t>
      </w:r>
      <w:r>
        <w:rPr>
          <w:color w:val="333333"/>
          <w:spacing w:val="-3"/>
          <w:sz w:val="24"/>
        </w:rPr>
        <w:t xml:space="preserve"> </w:t>
      </w:r>
      <w:r>
        <w:rPr>
          <w:color w:val="333333"/>
          <w:sz w:val="24"/>
        </w:rPr>
        <w:t>Meeting</w:t>
      </w:r>
      <w:r>
        <w:rPr>
          <w:color w:val="333333"/>
          <w:spacing w:val="-3"/>
          <w:sz w:val="24"/>
        </w:rPr>
        <w:t xml:space="preserve"> </w:t>
      </w:r>
      <w:r>
        <w:rPr>
          <w:color w:val="333333"/>
          <w:sz w:val="24"/>
        </w:rPr>
        <w:t>may</w:t>
      </w:r>
      <w:r>
        <w:rPr>
          <w:color w:val="333333"/>
          <w:spacing w:val="-3"/>
          <w:sz w:val="24"/>
        </w:rPr>
        <w:t xml:space="preserve"> </w:t>
      </w:r>
      <w:r>
        <w:rPr>
          <w:color w:val="333333"/>
          <w:sz w:val="24"/>
        </w:rPr>
        <w:t>be</w:t>
      </w:r>
      <w:r>
        <w:rPr>
          <w:color w:val="333333"/>
          <w:spacing w:val="-3"/>
          <w:sz w:val="24"/>
        </w:rPr>
        <w:t xml:space="preserve"> </w:t>
      </w:r>
      <w:r>
        <w:rPr>
          <w:color w:val="333333"/>
          <w:sz w:val="24"/>
        </w:rPr>
        <w:t>held</w:t>
      </w:r>
      <w:r>
        <w:rPr>
          <w:color w:val="333333"/>
          <w:spacing w:val="-3"/>
          <w:sz w:val="24"/>
        </w:rPr>
        <w:t xml:space="preserve"> </w:t>
      </w:r>
      <w:r>
        <w:rPr>
          <w:color w:val="333333"/>
          <w:sz w:val="24"/>
        </w:rPr>
        <w:t>unless</w:t>
      </w:r>
      <w:r>
        <w:rPr>
          <w:color w:val="333333"/>
          <w:spacing w:val="-3"/>
          <w:sz w:val="24"/>
        </w:rPr>
        <w:t xml:space="preserve"> </w:t>
      </w:r>
      <w:r>
        <w:rPr>
          <w:color w:val="333333"/>
          <w:sz w:val="24"/>
        </w:rPr>
        <w:t>at</w:t>
      </w:r>
      <w:r>
        <w:rPr>
          <w:color w:val="333333"/>
          <w:spacing w:val="-3"/>
          <w:sz w:val="24"/>
        </w:rPr>
        <w:t xml:space="preserve"> </w:t>
      </w:r>
      <w:r>
        <w:rPr>
          <w:color w:val="333333"/>
          <w:sz w:val="24"/>
        </w:rPr>
        <w:t>least</w:t>
      </w:r>
      <w:r>
        <w:rPr>
          <w:color w:val="333333"/>
          <w:spacing w:val="-4"/>
          <w:sz w:val="24"/>
        </w:rPr>
        <w:t xml:space="preserve"> </w:t>
      </w:r>
      <w:r w:rsidR="00D3309E">
        <w:rPr>
          <w:color w:val="333333"/>
          <w:sz w:val="24"/>
        </w:rPr>
        <w:t>1</w:t>
      </w:r>
      <w:r>
        <w:rPr>
          <w:color w:val="333333"/>
          <w:sz w:val="24"/>
        </w:rPr>
        <w:t>5%</w:t>
      </w:r>
      <w:r>
        <w:rPr>
          <w:color w:val="333333"/>
          <w:spacing w:val="-3"/>
          <w:sz w:val="24"/>
        </w:rPr>
        <w:t xml:space="preserve"> </w:t>
      </w:r>
      <w:r>
        <w:rPr>
          <w:color w:val="333333"/>
          <w:sz w:val="24"/>
        </w:rPr>
        <w:t>of</w:t>
      </w:r>
      <w:r>
        <w:rPr>
          <w:color w:val="333333"/>
          <w:spacing w:val="-3"/>
          <w:sz w:val="24"/>
        </w:rPr>
        <w:t xml:space="preserve"> </w:t>
      </w:r>
      <w:r>
        <w:rPr>
          <w:color w:val="333333"/>
          <w:sz w:val="24"/>
        </w:rPr>
        <w:t>eligible</w:t>
      </w:r>
      <w:r>
        <w:rPr>
          <w:color w:val="333333"/>
          <w:spacing w:val="-3"/>
          <w:sz w:val="24"/>
        </w:rPr>
        <w:t xml:space="preserve"> </w:t>
      </w:r>
      <w:r>
        <w:rPr>
          <w:color w:val="333333"/>
          <w:sz w:val="24"/>
        </w:rPr>
        <w:t>Members</w:t>
      </w:r>
      <w:r>
        <w:rPr>
          <w:color w:val="333333"/>
          <w:spacing w:val="-3"/>
          <w:sz w:val="24"/>
        </w:rPr>
        <w:t xml:space="preserve"> </w:t>
      </w:r>
      <w:r>
        <w:rPr>
          <w:color w:val="333333"/>
          <w:sz w:val="24"/>
        </w:rPr>
        <w:t>attend</w:t>
      </w:r>
      <w:r>
        <w:rPr>
          <w:color w:val="333333"/>
          <w:spacing w:val="-4"/>
          <w:sz w:val="24"/>
        </w:rPr>
        <w:t xml:space="preserve"> </w:t>
      </w:r>
      <w:r>
        <w:rPr>
          <w:color w:val="333333"/>
          <w:sz w:val="24"/>
        </w:rPr>
        <w:t>or have voted electronically prior to the meeting. (This will constitute a quorum.)</w:t>
      </w:r>
      <w:r w:rsidR="00D3309E">
        <w:rPr>
          <w:color w:val="333333"/>
          <w:sz w:val="24"/>
        </w:rPr>
        <w:t xml:space="preserve"> Voting shall be by a majority.</w:t>
      </w:r>
    </w:p>
    <w:p w14:paraId="2B1B0C18" w14:textId="77777777" w:rsidR="00D3309E" w:rsidRPr="0007794E" w:rsidRDefault="00D3309E" w:rsidP="001F4D95">
      <w:pPr>
        <w:spacing w:after="0" w:line="240" w:lineRule="auto"/>
        <w:ind w:right="926" w:hanging="810"/>
        <w:jc w:val="both"/>
        <w:rPr>
          <w:color w:val="333333"/>
          <w:sz w:val="24"/>
        </w:rPr>
      </w:pPr>
    </w:p>
    <w:p w14:paraId="1BB5E729" w14:textId="1A99E11E"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lastRenderedPageBreak/>
        <w:t>All</w:t>
      </w:r>
      <w:r>
        <w:rPr>
          <w:color w:val="333333"/>
          <w:spacing w:val="-3"/>
          <w:sz w:val="24"/>
        </w:rPr>
        <w:t xml:space="preserve"> </w:t>
      </w:r>
      <w:r w:rsidR="00D4284C">
        <w:rPr>
          <w:color w:val="333333"/>
          <w:spacing w:val="-3"/>
          <w:sz w:val="24"/>
        </w:rPr>
        <w:t>Association</w:t>
      </w:r>
      <w:r>
        <w:rPr>
          <w:color w:val="333333"/>
          <w:spacing w:val="-1"/>
          <w:sz w:val="24"/>
        </w:rPr>
        <w:t xml:space="preserve"> </w:t>
      </w:r>
      <w:r>
        <w:rPr>
          <w:color w:val="333333"/>
          <w:sz w:val="24"/>
        </w:rPr>
        <w:t>Meetings shall</w:t>
      </w:r>
      <w:r>
        <w:rPr>
          <w:color w:val="333333"/>
          <w:spacing w:val="-1"/>
          <w:sz w:val="24"/>
        </w:rPr>
        <w:t xml:space="preserve"> </w:t>
      </w:r>
      <w:r>
        <w:rPr>
          <w:color w:val="333333"/>
          <w:sz w:val="24"/>
        </w:rPr>
        <w:t>be Chaired</w:t>
      </w:r>
      <w:r>
        <w:rPr>
          <w:color w:val="333333"/>
          <w:spacing w:val="-1"/>
          <w:sz w:val="24"/>
        </w:rPr>
        <w:t xml:space="preserve"> </w:t>
      </w:r>
      <w:r>
        <w:rPr>
          <w:color w:val="333333"/>
          <w:sz w:val="24"/>
        </w:rPr>
        <w:t>by the</w:t>
      </w:r>
      <w:r>
        <w:rPr>
          <w:color w:val="333333"/>
          <w:spacing w:val="-1"/>
          <w:sz w:val="24"/>
        </w:rPr>
        <w:t xml:space="preserve"> </w:t>
      </w:r>
      <w:r>
        <w:rPr>
          <w:color w:val="333333"/>
          <w:sz w:val="24"/>
        </w:rPr>
        <w:t>President,</w:t>
      </w:r>
      <w:r>
        <w:rPr>
          <w:color w:val="333333"/>
          <w:spacing w:val="-1"/>
          <w:sz w:val="24"/>
        </w:rPr>
        <w:t xml:space="preserve"> </w:t>
      </w:r>
      <w:r>
        <w:rPr>
          <w:color w:val="333333"/>
          <w:sz w:val="24"/>
        </w:rPr>
        <w:t>or if</w:t>
      </w:r>
      <w:r>
        <w:rPr>
          <w:color w:val="333333"/>
          <w:spacing w:val="-1"/>
          <w:sz w:val="24"/>
        </w:rPr>
        <w:t xml:space="preserve"> </w:t>
      </w:r>
      <w:r>
        <w:rPr>
          <w:color w:val="333333"/>
          <w:sz w:val="24"/>
        </w:rPr>
        <w:t>the President</w:t>
      </w:r>
      <w:r>
        <w:rPr>
          <w:color w:val="333333"/>
          <w:spacing w:val="-1"/>
          <w:sz w:val="24"/>
        </w:rPr>
        <w:t xml:space="preserve"> </w:t>
      </w:r>
      <w:r>
        <w:rPr>
          <w:color w:val="333333"/>
          <w:sz w:val="24"/>
        </w:rPr>
        <w:t xml:space="preserve">is </w:t>
      </w:r>
      <w:r>
        <w:rPr>
          <w:color w:val="333333"/>
          <w:spacing w:val="-2"/>
          <w:sz w:val="24"/>
        </w:rPr>
        <w:t>absent:</w:t>
      </w:r>
    </w:p>
    <w:p w14:paraId="2C71D79A" w14:textId="77777777" w:rsidR="0098144C" w:rsidRDefault="0098144C" w:rsidP="00E5735D">
      <w:pPr>
        <w:pStyle w:val="ListParagraph"/>
        <w:widowControl w:val="0"/>
        <w:numPr>
          <w:ilvl w:val="0"/>
          <w:numId w:val="15"/>
        </w:numPr>
        <w:autoSpaceDE w:val="0"/>
        <w:autoSpaceDN w:val="0"/>
        <w:spacing w:after="0" w:line="240" w:lineRule="auto"/>
        <w:ind w:left="2340" w:right="926"/>
        <w:contextualSpacing w:val="0"/>
        <w:jc w:val="both"/>
        <w:rPr>
          <w:sz w:val="24"/>
        </w:rPr>
      </w:pPr>
      <w:r>
        <w:rPr>
          <w:color w:val="333333"/>
          <w:sz w:val="24"/>
        </w:rPr>
        <w:t>the</w:t>
      </w:r>
      <w:r>
        <w:rPr>
          <w:color w:val="333333"/>
          <w:spacing w:val="-1"/>
          <w:sz w:val="24"/>
        </w:rPr>
        <w:t xml:space="preserve"> </w:t>
      </w:r>
      <w:r>
        <w:rPr>
          <w:color w:val="333333"/>
          <w:sz w:val="24"/>
        </w:rPr>
        <w:t>President’s</w:t>
      </w:r>
      <w:r>
        <w:rPr>
          <w:color w:val="333333"/>
          <w:spacing w:val="-1"/>
          <w:sz w:val="24"/>
        </w:rPr>
        <w:t xml:space="preserve"> </w:t>
      </w:r>
      <w:r>
        <w:rPr>
          <w:color w:val="333333"/>
          <w:sz w:val="24"/>
        </w:rPr>
        <w:t xml:space="preserve">nominated </w:t>
      </w:r>
      <w:r>
        <w:rPr>
          <w:color w:val="333333"/>
          <w:spacing w:val="-4"/>
          <w:sz w:val="24"/>
        </w:rPr>
        <w:t>Chair</w:t>
      </w:r>
    </w:p>
    <w:p w14:paraId="26690244" w14:textId="5AFF1DC1" w:rsidR="0098144C" w:rsidRPr="0007794E" w:rsidRDefault="0098144C" w:rsidP="00E5735D">
      <w:pPr>
        <w:pStyle w:val="ListParagraph"/>
        <w:widowControl w:val="0"/>
        <w:numPr>
          <w:ilvl w:val="0"/>
          <w:numId w:val="15"/>
        </w:numPr>
        <w:autoSpaceDE w:val="0"/>
        <w:autoSpaceDN w:val="0"/>
        <w:spacing w:after="0" w:line="240" w:lineRule="auto"/>
        <w:ind w:left="2340" w:right="926" w:hanging="531"/>
        <w:contextualSpacing w:val="0"/>
        <w:jc w:val="both"/>
        <w:rPr>
          <w:sz w:val="24"/>
        </w:rPr>
      </w:pPr>
      <w:r>
        <w:rPr>
          <w:color w:val="333333"/>
          <w:sz w:val="24"/>
        </w:rPr>
        <w:t>in</w:t>
      </w:r>
      <w:r>
        <w:rPr>
          <w:color w:val="333333"/>
          <w:spacing w:val="-3"/>
          <w:sz w:val="24"/>
        </w:rPr>
        <w:t xml:space="preserve"> </w:t>
      </w:r>
      <w:r>
        <w:rPr>
          <w:color w:val="333333"/>
          <w:sz w:val="24"/>
        </w:rPr>
        <w:t>the</w:t>
      </w:r>
      <w:r>
        <w:rPr>
          <w:color w:val="333333"/>
          <w:spacing w:val="-3"/>
          <w:sz w:val="24"/>
        </w:rPr>
        <w:t xml:space="preserve"> </w:t>
      </w:r>
      <w:r>
        <w:rPr>
          <w:color w:val="333333"/>
          <w:sz w:val="24"/>
        </w:rPr>
        <w:t>absence</w:t>
      </w:r>
      <w:r>
        <w:rPr>
          <w:color w:val="333333"/>
          <w:spacing w:val="-3"/>
          <w:sz w:val="24"/>
        </w:rPr>
        <w:t xml:space="preserve"> </w:t>
      </w:r>
      <w:r>
        <w:rPr>
          <w:color w:val="333333"/>
          <w:sz w:val="24"/>
        </w:rPr>
        <w:t>of</w:t>
      </w:r>
      <w:r>
        <w:rPr>
          <w:color w:val="333333"/>
          <w:spacing w:val="-3"/>
          <w:sz w:val="24"/>
        </w:rPr>
        <w:t xml:space="preserve"> </w:t>
      </w:r>
      <w:r>
        <w:rPr>
          <w:color w:val="333333"/>
          <w:sz w:val="24"/>
        </w:rPr>
        <w:t>a</w:t>
      </w:r>
      <w:r>
        <w:rPr>
          <w:color w:val="333333"/>
          <w:spacing w:val="-3"/>
          <w:sz w:val="24"/>
        </w:rPr>
        <w:t xml:space="preserve"> </w:t>
      </w:r>
      <w:r>
        <w:rPr>
          <w:color w:val="333333"/>
          <w:sz w:val="24"/>
        </w:rPr>
        <w:t>nominated</w:t>
      </w:r>
      <w:r>
        <w:rPr>
          <w:color w:val="333333"/>
          <w:spacing w:val="-3"/>
          <w:sz w:val="24"/>
        </w:rPr>
        <w:t xml:space="preserve"> </w:t>
      </w:r>
      <w:r>
        <w:rPr>
          <w:color w:val="333333"/>
          <w:sz w:val="24"/>
        </w:rPr>
        <w:t>Chair,</w:t>
      </w:r>
      <w:r>
        <w:rPr>
          <w:color w:val="333333"/>
          <w:spacing w:val="-3"/>
          <w:sz w:val="24"/>
        </w:rPr>
        <w:t xml:space="preserve"> </w:t>
      </w:r>
      <w:r>
        <w:rPr>
          <w:color w:val="333333"/>
          <w:sz w:val="24"/>
        </w:rPr>
        <w:t>the</w:t>
      </w:r>
      <w:r>
        <w:rPr>
          <w:color w:val="333333"/>
          <w:spacing w:val="-3"/>
          <w:sz w:val="24"/>
        </w:rPr>
        <w:t xml:space="preserve"> </w:t>
      </w:r>
      <w:r>
        <w:rPr>
          <w:color w:val="333333"/>
          <w:sz w:val="24"/>
        </w:rPr>
        <w:t>Co</w:t>
      </w:r>
      <w:r w:rsidR="00D4284C">
        <w:rPr>
          <w:color w:val="333333"/>
          <w:sz w:val="24"/>
        </w:rPr>
        <w:t>uncil</w:t>
      </w:r>
      <w:r>
        <w:rPr>
          <w:color w:val="333333"/>
          <w:spacing w:val="-3"/>
          <w:sz w:val="24"/>
        </w:rPr>
        <w:t xml:space="preserve"> </w:t>
      </w:r>
      <w:r>
        <w:rPr>
          <w:color w:val="333333"/>
          <w:sz w:val="24"/>
        </w:rPr>
        <w:t>shall</w:t>
      </w:r>
      <w:r>
        <w:rPr>
          <w:color w:val="333333"/>
          <w:spacing w:val="-3"/>
          <w:sz w:val="24"/>
        </w:rPr>
        <w:t xml:space="preserve"> </w:t>
      </w:r>
      <w:r>
        <w:rPr>
          <w:color w:val="333333"/>
          <w:sz w:val="24"/>
        </w:rPr>
        <w:t>elect</w:t>
      </w:r>
      <w:r>
        <w:rPr>
          <w:color w:val="333333"/>
          <w:spacing w:val="-3"/>
          <w:sz w:val="24"/>
        </w:rPr>
        <w:t xml:space="preserve"> </w:t>
      </w:r>
      <w:r>
        <w:rPr>
          <w:color w:val="333333"/>
          <w:sz w:val="24"/>
        </w:rPr>
        <w:t>a</w:t>
      </w:r>
      <w:r>
        <w:rPr>
          <w:color w:val="333333"/>
          <w:spacing w:val="-3"/>
          <w:sz w:val="24"/>
        </w:rPr>
        <w:t xml:space="preserve"> </w:t>
      </w:r>
      <w:r>
        <w:rPr>
          <w:color w:val="333333"/>
          <w:sz w:val="24"/>
        </w:rPr>
        <w:t>Co</w:t>
      </w:r>
      <w:r w:rsidR="00961D62">
        <w:rPr>
          <w:color w:val="333333"/>
          <w:sz w:val="24"/>
        </w:rPr>
        <w:t xml:space="preserve">uncil </w:t>
      </w:r>
      <w:r>
        <w:rPr>
          <w:color w:val="333333"/>
          <w:sz w:val="24"/>
        </w:rPr>
        <w:t xml:space="preserve">Member to chair that </w:t>
      </w:r>
      <w:r w:rsidR="00961D62">
        <w:rPr>
          <w:color w:val="333333"/>
          <w:sz w:val="24"/>
        </w:rPr>
        <w:t>Association</w:t>
      </w:r>
      <w:r>
        <w:rPr>
          <w:color w:val="333333"/>
          <w:sz w:val="24"/>
        </w:rPr>
        <w:t xml:space="preserve"> meeting.</w:t>
      </w:r>
    </w:p>
    <w:p w14:paraId="0C23638C" w14:textId="77777777" w:rsidR="00C33F14" w:rsidRDefault="00C33F14" w:rsidP="001F4D95">
      <w:pPr>
        <w:pStyle w:val="ListParagraph"/>
        <w:widowControl w:val="0"/>
        <w:autoSpaceDE w:val="0"/>
        <w:autoSpaceDN w:val="0"/>
        <w:spacing w:after="0" w:line="240" w:lineRule="auto"/>
        <w:ind w:left="2340" w:right="926"/>
        <w:contextualSpacing w:val="0"/>
        <w:jc w:val="both"/>
        <w:rPr>
          <w:sz w:val="24"/>
        </w:rPr>
      </w:pPr>
    </w:p>
    <w:p w14:paraId="2588C3F2" w14:textId="09FD7D11"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On</w:t>
      </w:r>
      <w:r>
        <w:rPr>
          <w:color w:val="333333"/>
          <w:spacing w:val="-1"/>
          <w:sz w:val="24"/>
        </w:rPr>
        <w:t xml:space="preserve"> </w:t>
      </w:r>
      <w:r>
        <w:rPr>
          <w:color w:val="333333"/>
          <w:sz w:val="24"/>
        </w:rPr>
        <w:t>any</w:t>
      </w:r>
      <w:r>
        <w:rPr>
          <w:color w:val="333333"/>
          <w:spacing w:val="-1"/>
          <w:sz w:val="24"/>
        </w:rPr>
        <w:t xml:space="preserve"> </w:t>
      </w:r>
      <w:r w:rsidRPr="0007794E">
        <w:rPr>
          <w:color w:val="333333"/>
          <w:spacing w:val="-3"/>
          <w:sz w:val="24"/>
        </w:rPr>
        <w:t>given</w:t>
      </w:r>
      <w:r>
        <w:rPr>
          <w:color w:val="333333"/>
          <w:spacing w:val="-1"/>
          <w:sz w:val="24"/>
        </w:rPr>
        <w:t xml:space="preserve"> </w:t>
      </w:r>
      <w:r>
        <w:rPr>
          <w:color w:val="333333"/>
          <w:sz w:val="24"/>
        </w:rPr>
        <w:t>motion at</w:t>
      </w:r>
      <w:r>
        <w:rPr>
          <w:color w:val="333333"/>
          <w:spacing w:val="-1"/>
          <w:sz w:val="24"/>
        </w:rPr>
        <w:t xml:space="preserve"> </w:t>
      </w:r>
      <w:r>
        <w:rPr>
          <w:color w:val="333333"/>
          <w:sz w:val="24"/>
        </w:rPr>
        <w:t>a</w:t>
      </w:r>
      <w:r w:rsidR="004E0481">
        <w:rPr>
          <w:color w:val="333333"/>
          <w:sz w:val="24"/>
        </w:rPr>
        <w:t>n</w:t>
      </w:r>
      <w:r>
        <w:rPr>
          <w:color w:val="333333"/>
          <w:spacing w:val="-1"/>
          <w:sz w:val="24"/>
        </w:rPr>
        <w:t xml:space="preserve"> </w:t>
      </w:r>
      <w:r w:rsidR="00C33F14">
        <w:rPr>
          <w:color w:val="333333"/>
          <w:spacing w:val="-1"/>
          <w:sz w:val="24"/>
        </w:rPr>
        <w:t>Association</w:t>
      </w:r>
      <w:r>
        <w:rPr>
          <w:color w:val="333333"/>
          <w:sz w:val="24"/>
        </w:rPr>
        <w:t xml:space="preserve"> </w:t>
      </w:r>
      <w:r>
        <w:rPr>
          <w:color w:val="333333"/>
          <w:spacing w:val="-2"/>
          <w:sz w:val="24"/>
        </w:rPr>
        <w:t>Meeting:</w:t>
      </w:r>
    </w:p>
    <w:p w14:paraId="0AD1DB35" w14:textId="47194573" w:rsidR="0098144C" w:rsidRPr="0007794E" w:rsidRDefault="0098144C" w:rsidP="00E5735D">
      <w:pPr>
        <w:pStyle w:val="ListParagraph"/>
        <w:widowControl w:val="0"/>
        <w:numPr>
          <w:ilvl w:val="0"/>
          <w:numId w:val="19"/>
        </w:numPr>
        <w:autoSpaceDE w:val="0"/>
        <w:autoSpaceDN w:val="0"/>
        <w:spacing w:after="0" w:line="240" w:lineRule="auto"/>
        <w:ind w:left="1890" w:right="926"/>
        <w:jc w:val="both"/>
        <w:rPr>
          <w:sz w:val="24"/>
        </w:rPr>
      </w:pPr>
      <w:r w:rsidRPr="0007794E">
        <w:rPr>
          <w:color w:val="333333"/>
          <w:sz w:val="24"/>
        </w:rPr>
        <w:t>the</w:t>
      </w:r>
      <w:r w:rsidRPr="0007794E">
        <w:rPr>
          <w:color w:val="333333"/>
          <w:spacing w:val="-2"/>
          <w:sz w:val="24"/>
        </w:rPr>
        <w:t xml:space="preserve"> </w:t>
      </w:r>
      <w:r w:rsidRPr="0007794E">
        <w:rPr>
          <w:color w:val="333333"/>
          <w:sz w:val="24"/>
        </w:rPr>
        <w:t>Chair/President</w:t>
      </w:r>
      <w:r w:rsidRPr="0007794E">
        <w:rPr>
          <w:color w:val="333333"/>
          <w:spacing w:val="-1"/>
          <w:sz w:val="24"/>
        </w:rPr>
        <w:t xml:space="preserve"> </w:t>
      </w:r>
      <w:r w:rsidRPr="0007794E">
        <w:rPr>
          <w:color w:val="333333"/>
          <w:sz w:val="24"/>
        </w:rPr>
        <w:t>shall</w:t>
      </w:r>
      <w:r w:rsidRPr="0007794E">
        <w:rPr>
          <w:color w:val="333333"/>
          <w:spacing w:val="-1"/>
          <w:sz w:val="24"/>
        </w:rPr>
        <w:t xml:space="preserve"> </w:t>
      </w:r>
      <w:r w:rsidRPr="0007794E">
        <w:rPr>
          <w:color w:val="333333"/>
          <w:sz w:val="24"/>
        </w:rPr>
        <w:t>in</w:t>
      </w:r>
      <w:r w:rsidRPr="0007794E">
        <w:rPr>
          <w:color w:val="333333"/>
          <w:spacing w:val="-1"/>
          <w:sz w:val="24"/>
        </w:rPr>
        <w:t xml:space="preserve"> </w:t>
      </w:r>
      <w:r w:rsidRPr="0007794E">
        <w:rPr>
          <w:color w:val="333333"/>
          <w:sz w:val="24"/>
        </w:rPr>
        <w:t>good</w:t>
      </w:r>
      <w:r w:rsidRPr="0007794E">
        <w:rPr>
          <w:color w:val="333333"/>
          <w:spacing w:val="-1"/>
          <w:sz w:val="24"/>
        </w:rPr>
        <w:t xml:space="preserve"> </w:t>
      </w:r>
      <w:r w:rsidRPr="0007794E">
        <w:rPr>
          <w:color w:val="333333"/>
          <w:sz w:val="24"/>
        </w:rPr>
        <w:t>faith</w:t>
      </w:r>
      <w:r w:rsidRPr="0007794E">
        <w:rPr>
          <w:color w:val="333333"/>
          <w:spacing w:val="-1"/>
          <w:sz w:val="24"/>
        </w:rPr>
        <w:t xml:space="preserve"> </w:t>
      </w:r>
      <w:r w:rsidRPr="0007794E">
        <w:rPr>
          <w:color w:val="333333"/>
          <w:sz w:val="24"/>
        </w:rPr>
        <w:t>determine</w:t>
      </w:r>
      <w:r w:rsidRPr="0007794E">
        <w:rPr>
          <w:color w:val="333333"/>
          <w:spacing w:val="-1"/>
          <w:sz w:val="24"/>
        </w:rPr>
        <w:t xml:space="preserve"> </w:t>
      </w:r>
      <w:r w:rsidRPr="0007794E">
        <w:rPr>
          <w:color w:val="333333"/>
          <w:sz w:val="24"/>
        </w:rPr>
        <w:t>whether</w:t>
      </w:r>
      <w:r w:rsidRPr="0007794E">
        <w:rPr>
          <w:color w:val="333333"/>
          <w:spacing w:val="-1"/>
          <w:sz w:val="24"/>
        </w:rPr>
        <w:t xml:space="preserve"> </w:t>
      </w:r>
      <w:r w:rsidRPr="0007794E">
        <w:rPr>
          <w:color w:val="333333"/>
          <w:sz w:val="24"/>
        </w:rPr>
        <w:t>to</w:t>
      </w:r>
      <w:r w:rsidRPr="0007794E">
        <w:rPr>
          <w:color w:val="333333"/>
          <w:spacing w:val="-1"/>
          <w:sz w:val="24"/>
        </w:rPr>
        <w:t xml:space="preserve"> </w:t>
      </w:r>
      <w:r w:rsidRPr="0007794E">
        <w:rPr>
          <w:color w:val="333333"/>
          <w:sz w:val="24"/>
        </w:rPr>
        <w:t>vote</w:t>
      </w:r>
      <w:r w:rsidRPr="0007794E">
        <w:rPr>
          <w:color w:val="333333"/>
          <w:spacing w:val="-1"/>
          <w:sz w:val="24"/>
        </w:rPr>
        <w:t xml:space="preserve"> </w:t>
      </w:r>
      <w:r w:rsidRPr="0007794E">
        <w:rPr>
          <w:color w:val="333333"/>
          <w:spacing w:val="-5"/>
          <w:sz w:val="24"/>
        </w:rPr>
        <w:t>by:</w:t>
      </w:r>
    </w:p>
    <w:p w14:paraId="2FD32DE3" w14:textId="77777777" w:rsidR="0098144C" w:rsidRDefault="0098144C" w:rsidP="00E5735D">
      <w:pPr>
        <w:pStyle w:val="ListParagraph"/>
        <w:widowControl w:val="0"/>
        <w:numPr>
          <w:ilvl w:val="3"/>
          <w:numId w:val="18"/>
        </w:numPr>
        <w:autoSpaceDE w:val="0"/>
        <w:autoSpaceDN w:val="0"/>
        <w:spacing w:after="0" w:line="240" w:lineRule="auto"/>
        <w:ind w:left="2430" w:right="926"/>
        <w:contextualSpacing w:val="0"/>
        <w:jc w:val="both"/>
        <w:rPr>
          <w:sz w:val="24"/>
        </w:rPr>
      </w:pPr>
      <w:r>
        <w:rPr>
          <w:color w:val="333333"/>
          <w:spacing w:val="-2"/>
          <w:sz w:val="24"/>
        </w:rPr>
        <w:t>Voices;</w:t>
      </w:r>
    </w:p>
    <w:p w14:paraId="539428B1" w14:textId="77777777" w:rsidR="0098144C" w:rsidRDefault="0098144C" w:rsidP="00E5735D">
      <w:pPr>
        <w:pStyle w:val="ListParagraph"/>
        <w:widowControl w:val="0"/>
        <w:numPr>
          <w:ilvl w:val="3"/>
          <w:numId w:val="18"/>
        </w:numPr>
        <w:autoSpaceDE w:val="0"/>
        <w:autoSpaceDN w:val="0"/>
        <w:spacing w:after="0" w:line="240" w:lineRule="auto"/>
        <w:ind w:left="2430" w:right="926"/>
        <w:contextualSpacing w:val="0"/>
        <w:jc w:val="both"/>
        <w:rPr>
          <w:sz w:val="24"/>
        </w:rPr>
      </w:pPr>
      <w:r>
        <w:rPr>
          <w:color w:val="333333"/>
          <w:sz w:val="24"/>
        </w:rPr>
        <w:t>Show</w:t>
      </w:r>
      <w:r>
        <w:rPr>
          <w:color w:val="333333"/>
          <w:spacing w:val="-3"/>
          <w:sz w:val="24"/>
        </w:rPr>
        <w:t xml:space="preserve"> </w:t>
      </w:r>
      <w:r>
        <w:rPr>
          <w:color w:val="333333"/>
          <w:sz w:val="24"/>
        </w:rPr>
        <w:t>of</w:t>
      </w:r>
      <w:r>
        <w:rPr>
          <w:color w:val="333333"/>
          <w:spacing w:val="-1"/>
          <w:sz w:val="24"/>
        </w:rPr>
        <w:t xml:space="preserve"> </w:t>
      </w:r>
      <w:r>
        <w:rPr>
          <w:color w:val="333333"/>
          <w:sz w:val="24"/>
        </w:rPr>
        <w:t>hands;</w:t>
      </w:r>
      <w:r>
        <w:rPr>
          <w:color w:val="333333"/>
          <w:spacing w:val="-1"/>
          <w:sz w:val="24"/>
        </w:rPr>
        <w:t xml:space="preserve"> </w:t>
      </w:r>
      <w:r>
        <w:rPr>
          <w:color w:val="333333"/>
          <w:spacing w:val="-5"/>
          <w:sz w:val="24"/>
        </w:rPr>
        <w:t>or</w:t>
      </w:r>
    </w:p>
    <w:p w14:paraId="75E9F639" w14:textId="77777777" w:rsidR="0098144C" w:rsidRPr="00001375" w:rsidRDefault="0098144C" w:rsidP="00E5735D">
      <w:pPr>
        <w:pStyle w:val="ListParagraph"/>
        <w:widowControl w:val="0"/>
        <w:numPr>
          <w:ilvl w:val="3"/>
          <w:numId w:val="18"/>
        </w:numPr>
        <w:autoSpaceDE w:val="0"/>
        <w:autoSpaceDN w:val="0"/>
        <w:spacing w:after="0" w:line="240" w:lineRule="auto"/>
        <w:ind w:left="2430" w:right="926"/>
        <w:contextualSpacing w:val="0"/>
        <w:jc w:val="both"/>
        <w:rPr>
          <w:sz w:val="24"/>
        </w:rPr>
      </w:pPr>
      <w:r>
        <w:rPr>
          <w:color w:val="333333"/>
          <w:sz w:val="24"/>
        </w:rPr>
        <w:t>Secret</w:t>
      </w:r>
      <w:r>
        <w:rPr>
          <w:color w:val="333333"/>
          <w:spacing w:val="-2"/>
          <w:sz w:val="24"/>
        </w:rPr>
        <w:t xml:space="preserve"> ballot.</w:t>
      </w:r>
    </w:p>
    <w:p w14:paraId="7225C791" w14:textId="77777777" w:rsidR="00001375" w:rsidRPr="00001375" w:rsidRDefault="00001375" w:rsidP="001F4D95">
      <w:pPr>
        <w:widowControl w:val="0"/>
        <w:autoSpaceDE w:val="0"/>
        <w:autoSpaceDN w:val="0"/>
        <w:spacing w:after="0" w:line="240" w:lineRule="auto"/>
        <w:ind w:left="2070" w:right="926"/>
        <w:jc w:val="both"/>
        <w:rPr>
          <w:sz w:val="24"/>
        </w:rPr>
      </w:pPr>
    </w:p>
    <w:p w14:paraId="2B97E670" w14:textId="67C18345" w:rsidR="0098144C" w:rsidRPr="0007794E" w:rsidRDefault="0098144C" w:rsidP="00E5735D">
      <w:pPr>
        <w:pStyle w:val="ListParagraph"/>
        <w:widowControl w:val="0"/>
        <w:numPr>
          <w:ilvl w:val="0"/>
          <w:numId w:val="19"/>
        </w:numPr>
        <w:autoSpaceDE w:val="0"/>
        <w:autoSpaceDN w:val="0"/>
        <w:spacing w:after="0" w:line="240" w:lineRule="auto"/>
        <w:ind w:left="1890" w:right="926"/>
        <w:jc w:val="both"/>
        <w:rPr>
          <w:sz w:val="24"/>
        </w:rPr>
      </w:pPr>
      <w:r>
        <w:rPr>
          <w:color w:val="333333"/>
          <w:sz w:val="24"/>
        </w:rPr>
        <w:t>If voting has been carried out by electronic means, such votes must be received by</w:t>
      </w:r>
      <w:r>
        <w:rPr>
          <w:color w:val="333333"/>
          <w:spacing w:val="-3"/>
          <w:sz w:val="24"/>
        </w:rPr>
        <w:t xml:space="preserve"> </w:t>
      </w:r>
      <w:r>
        <w:rPr>
          <w:color w:val="333333"/>
          <w:sz w:val="24"/>
        </w:rPr>
        <w:t>the</w:t>
      </w:r>
      <w:r w:rsidR="004E0481">
        <w:rPr>
          <w:color w:val="333333"/>
          <w:sz w:val="24"/>
        </w:rPr>
        <w:t xml:space="preserve"> Honorary</w:t>
      </w:r>
      <w:r>
        <w:rPr>
          <w:color w:val="333333"/>
          <w:spacing w:val="-3"/>
          <w:sz w:val="24"/>
        </w:rPr>
        <w:t xml:space="preserve"> </w:t>
      </w:r>
      <w:r>
        <w:rPr>
          <w:color w:val="333333"/>
          <w:sz w:val="24"/>
        </w:rPr>
        <w:t>Secretary</w:t>
      </w:r>
      <w:r>
        <w:rPr>
          <w:color w:val="333333"/>
          <w:spacing w:val="-3"/>
          <w:sz w:val="24"/>
        </w:rPr>
        <w:t xml:space="preserve"> </w:t>
      </w:r>
      <w:r>
        <w:rPr>
          <w:color w:val="333333"/>
          <w:sz w:val="24"/>
        </w:rPr>
        <w:t>at</w:t>
      </w:r>
      <w:r>
        <w:rPr>
          <w:color w:val="333333"/>
          <w:spacing w:val="-3"/>
          <w:sz w:val="24"/>
        </w:rPr>
        <w:t xml:space="preserve"> </w:t>
      </w:r>
      <w:r>
        <w:rPr>
          <w:color w:val="333333"/>
          <w:sz w:val="24"/>
        </w:rPr>
        <w:t>least</w:t>
      </w:r>
      <w:r>
        <w:rPr>
          <w:color w:val="333333"/>
          <w:spacing w:val="-3"/>
          <w:sz w:val="24"/>
        </w:rPr>
        <w:t xml:space="preserve"> </w:t>
      </w:r>
      <w:r w:rsidR="007A4E8C">
        <w:rPr>
          <w:color w:val="333333"/>
          <w:spacing w:val="-3"/>
          <w:sz w:val="24"/>
        </w:rPr>
        <w:t>2</w:t>
      </w:r>
      <w:r>
        <w:rPr>
          <w:color w:val="333333"/>
          <w:spacing w:val="-3"/>
          <w:sz w:val="24"/>
        </w:rPr>
        <w:t xml:space="preserve"> </w:t>
      </w:r>
      <w:r>
        <w:rPr>
          <w:color w:val="333333"/>
          <w:sz w:val="24"/>
        </w:rPr>
        <w:t>working</w:t>
      </w:r>
      <w:r>
        <w:rPr>
          <w:color w:val="333333"/>
          <w:spacing w:val="-3"/>
          <w:sz w:val="24"/>
        </w:rPr>
        <w:t xml:space="preserve"> </w:t>
      </w:r>
      <w:r>
        <w:rPr>
          <w:color w:val="333333"/>
          <w:sz w:val="24"/>
        </w:rPr>
        <w:t>days</w:t>
      </w:r>
      <w:r>
        <w:rPr>
          <w:color w:val="333333"/>
          <w:spacing w:val="-3"/>
          <w:sz w:val="24"/>
        </w:rPr>
        <w:t xml:space="preserve"> </w:t>
      </w:r>
      <w:r>
        <w:rPr>
          <w:color w:val="333333"/>
          <w:sz w:val="24"/>
        </w:rPr>
        <w:t>prior</w:t>
      </w:r>
      <w:r>
        <w:rPr>
          <w:color w:val="333333"/>
          <w:spacing w:val="-3"/>
          <w:sz w:val="24"/>
        </w:rPr>
        <w:t xml:space="preserve"> </w:t>
      </w:r>
      <w:r>
        <w:rPr>
          <w:color w:val="333333"/>
          <w:sz w:val="24"/>
        </w:rPr>
        <w:t>to</w:t>
      </w:r>
      <w:r>
        <w:rPr>
          <w:color w:val="333333"/>
          <w:spacing w:val="-3"/>
          <w:sz w:val="24"/>
        </w:rPr>
        <w:t xml:space="preserve"> </w:t>
      </w:r>
      <w:r>
        <w:rPr>
          <w:color w:val="333333"/>
          <w:sz w:val="24"/>
        </w:rPr>
        <w:t>the</w:t>
      </w:r>
      <w:r>
        <w:rPr>
          <w:color w:val="333333"/>
          <w:spacing w:val="-3"/>
          <w:sz w:val="24"/>
        </w:rPr>
        <w:t xml:space="preserve"> </w:t>
      </w:r>
      <w:r>
        <w:rPr>
          <w:color w:val="333333"/>
          <w:sz w:val="24"/>
        </w:rPr>
        <w:t>Society</w:t>
      </w:r>
      <w:r>
        <w:rPr>
          <w:color w:val="333333"/>
          <w:spacing w:val="-3"/>
          <w:sz w:val="24"/>
        </w:rPr>
        <w:t xml:space="preserve"> </w:t>
      </w:r>
      <w:r>
        <w:rPr>
          <w:color w:val="333333"/>
          <w:sz w:val="24"/>
        </w:rPr>
        <w:t>meeting.</w:t>
      </w:r>
      <w:r>
        <w:rPr>
          <w:color w:val="333333"/>
          <w:spacing w:val="40"/>
          <w:sz w:val="24"/>
        </w:rPr>
        <w:t xml:space="preserve"> </w:t>
      </w:r>
      <w:r>
        <w:rPr>
          <w:color w:val="333333"/>
          <w:sz w:val="24"/>
        </w:rPr>
        <w:t>Such</w:t>
      </w:r>
      <w:r>
        <w:rPr>
          <w:color w:val="333333"/>
          <w:spacing w:val="-3"/>
          <w:sz w:val="24"/>
        </w:rPr>
        <w:t xml:space="preserve"> </w:t>
      </w:r>
      <w:r>
        <w:rPr>
          <w:color w:val="333333"/>
          <w:sz w:val="24"/>
        </w:rPr>
        <w:t>votes are added to the votes received above.</w:t>
      </w:r>
    </w:p>
    <w:p w14:paraId="241DE0EA" w14:textId="77777777" w:rsidR="004E0481" w:rsidRDefault="004E0481" w:rsidP="001F4D95">
      <w:pPr>
        <w:pStyle w:val="ListParagraph"/>
        <w:widowControl w:val="0"/>
        <w:autoSpaceDE w:val="0"/>
        <w:autoSpaceDN w:val="0"/>
        <w:spacing w:after="0" w:line="240" w:lineRule="auto"/>
        <w:ind w:left="1890" w:right="926"/>
        <w:jc w:val="both"/>
        <w:rPr>
          <w:sz w:val="24"/>
        </w:rPr>
      </w:pPr>
    </w:p>
    <w:p w14:paraId="7D7028BB" w14:textId="51AEE8D7" w:rsidR="0098144C" w:rsidRPr="006E43EF" w:rsidRDefault="0098144C" w:rsidP="00E5735D">
      <w:pPr>
        <w:pStyle w:val="ListParagraph"/>
        <w:widowControl w:val="0"/>
        <w:numPr>
          <w:ilvl w:val="0"/>
          <w:numId w:val="19"/>
        </w:numPr>
        <w:autoSpaceDE w:val="0"/>
        <w:autoSpaceDN w:val="0"/>
        <w:spacing w:after="0" w:line="240" w:lineRule="auto"/>
        <w:ind w:left="1890" w:right="926"/>
        <w:jc w:val="both"/>
        <w:rPr>
          <w:sz w:val="24"/>
        </w:rPr>
      </w:pPr>
      <w:r>
        <w:rPr>
          <w:color w:val="333333"/>
          <w:sz w:val="24"/>
        </w:rPr>
        <w:t>However,</w:t>
      </w:r>
      <w:r>
        <w:rPr>
          <w:color w:val="333333"/>
          <w:spacing w:val="-3"/>
          <w:sz w:val="24"/>
        </w:rPr>
        <w:t xml:space="preserve"> </w:t>
      </w:r>
      <w:r>
        <w:rPr>
          <w:color w:val="333333"/>
          <w:sz w:val="24"/>
        </w:rPr>
        <w:t>if</w:t>
      </w:r>
      <w:r>
        <w:rPr>
          <w:color w:val="333333"/>
          <w:spacing w:val="-3"/>
          <w:sz w:val="24"/>
        </w:rPr>
        <w:t xml:space="preserve"> </w:t>
      </w:r>
      <w:r>
        <w:rPr>
          <w:color w:val="333333"/>
          <w:sz w:val="24"/>
        </w:rPr>
        <w:t>any</w:t>
      </w:r>
      <w:r>
        <w:rPr>
          <w:color w:val="333333"/>
          <w:spacing w:val="-3"/>
          <w:sz w:val="24"/>
        </w:rPr>
        <w:t xml:space="preserve"> </w:t>
      </w:r>
      <w:r>
        <w:rPr>
          <w:color w:val="333333"/>
          <w:sz w:val="24"/>
        </w:rPr>
        <w:t>Member</w:t>
      </w:r>
      <w:r>
        <w:rPr>
          <w:color w:val="333333"/>
          <w:spacing w:val="-3"/>
          <w:sz w:val="24"/>
        </w:rPr>
        <w:t xml:space="preserve"> </w:t>
      </w:r>
      <w:r>
        <w:rPr>
          <w:color w:val="333333"/>
          <w:sz w:val="24"/>
        </w:rPr>
        <w:t>demands</w:t>
      </w:r>
      <w:r>
        <w:rPr>
          <w:color w:val="333333"/>
          <w:spacing w:val="-3"/>
          <w:sz w:val="24"/>
        </w:rPr>
        <w:t xml:space="preserve"> </w:t>
      </w:r>
      <w:r>
        <w:rPr>
          <w:color w:val="333333"/>
          <w:sz w:val="24"/>
        </w:rPr>
        <w:t>a</w:t>
      </w:r>
      <w:r>
        <w:rPr>
          <w:color w:val="333333"/>
          <w:spacing w:val="-3"/>
          <w:sz w:val="24"/>
        </w:rPr>
        <w:t xml:space="preserve"> </w:t>
      </w:r>
      <w:r>
        <w:rPr>
          <w:color w:val="333333"/>
          <w:sz w:val="24"/>
        </w:rPr>
        <w:t>secret</w:t>
      </w:r>
      <w:r>
        <w:rPr>
          <w:color w:val="333333"/>
          <w:spacing w:val="-3"/>
          <w:sz w:val="24"/>
        </w:rPr>
        <w:t xml:space="preserve"> </w:t>
      </w:r>
      <w:r>
        <w:rPr>
          <w:color w:val="333333"/>
          <w:sz w:val="24"/>
        </w:rPr>
        <w:t>ballot</w:t>
      </w:r>
      <w:r>
        <w:rPr>
          <w:color w:val="333333"/>
          <w:spacing w:val="-3"/>
          <w:sz w:val="24"/>
        </w:rPr>
        <w:t xml:space="preserve"> </w:t>
      </w:r>
      <w:r>
        <w:rPr>
          <w:color w:val="333333"/>
          <w:sz w:val="24"/>
        </w:rPr>
        <w:t>before</w:t>
      </w:r>
      <w:r>
        <w:rPr>
          <w:color w:val="333333"/>
          <w:spacing w:val="-3"/>
          <w:sz w:val="24"/>
        </w:rPr>
        <w:t xml:space="preserve"> </w:t>
      </w:r>
      <w:r>
        <w:rPr>
          <w:color w:val="333333"/>
          <w:sz w:val="24"/>
        </w:rPr>
        <w:t>a</w:t>
      </w:r>
      <w:r>
        <w:rPr>
          <w:color w:val="333333"/>
          <w:spacing w:val="-3"/>
          <w:sz w:val="24"/>
        </w:rPr>
        <w:t xml:space="preserve"> </w:t>
      </w:r>
      <w:r>
        <w:rPr>
          <w:color w:val="333333"/>
          <w:sz w:val="24"/>
        </w:rPr>
        <w:t>vote</w:t>
      </w:r>
      <w:r>
        <w:rPr>
          <w:color w:val="333333"/>
          <w:spacing w:val="-3"/>
          <w:sz w:val="24"/>
        </w:rPr>
        <w:t xml:space="preserve"> </w:t>
      </w:r>
      <w:r>
        <w:rPr>
          <w:color w:val="333333"/>
          <w:sz w:val="24"/>
        </w:rPr>
        <w:t>by</w:t>
      </w:r>
      <w:r>
        <w:rPr>
          <w:color w:val="333333"/>
          <w:spacing w:val="-3"/>
          <w:sz w:val="24"/>
        </w:rPr>
        <w:t xml:space="preserve"> </w:t>
      </w:r>
      <w:r>
        <w:rPr>
          <w:color w:val="333333"/>
          <w:sz w:val="24"/>
        </w:rPr>
        <w:t>voices</w:t>
      </w:r>
      <w:r>
        <w:rPr>
          <w:color w:val="333333"/>
          <w:spacing w:val="-3"/>
          <w:sz w:val="24"/>
        </w:rPr>
        <w:t xml:space="preserve"> </w:t>
      </w:r>
      <w:r>
        <w:rPr>
          <w:color w:val="333333"/>
          <w:sz w:val="24"/>
        </w:rPr>
        <w:t>or</w:t>
      </w:r>
      <w:r>
        <w:rPr>
          <w:color w:val="333333"/>
          <w:spacing w:val="-3"/>
          <w:sz w:val="24"/>
        </w:rPr>
        <w:t xml:space="preserve"> </w:t>
      </w:r>
      <w:r>
        <w:rPr>
          <w:color w:val="333333"/>
          <w:sz w:val="24"/>
        </w:rPr>
        <w:t>show of hands has begun, voting must be by secret ballot.</w:t>
      </w:r>
    </w:p>
    <w:p w14:paraId="51FB37BD" w14:textId="77777777" w:rsidR="006E43EF" w:rsidRPr="006E43EF" w:rsidRDefault="006E43EF" w:rsidP="001F4D95">
      <w:pPr>
        <w:widowControl w:val="0"/>
        <w:autoSpaceDE w:val="0"/>
        <w:autoSpaceDN w:val="0"/>
        <w:spacing w:after="0" w:line="240" w:lineRule="auto"/>
        <w:ind w:right="926"/>
        <w:jc w:val="both"/>
        <w:rPr>
          <w:sz w:val="24"/>
        </w:rPr>
      </w:pPr>
    </w:p>
    <w:p w14:paraId="31DC4D64" w14:textId="77777777"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The</w:t>
      </w:r>
      <w:r>
        <w:rPr>
          <w:color w:val="333333"/>
          <w:spacing w:val="-1"/>
          <w:sz w:val="24"/>
        </w:rPr>
        <w:t xml:space="preserve"> </w:t>
      </w:r>
      <w:r>
        <w:rPr>
          <w:color w:val="333333"/>
          <w:sz w:val="24"/>
        </w:rPr>
        <w:t>business</w:t>
      </w:r>
      <w:r>
        <w:rPr>
          <w:color w:val="333333"/>
          <w:spacing w:val="-1"/>
          <w:sz w:val="24"/>
        </w:rPr>
        <w:t xml:space="preserve"> </w:t>
      </w:r>
      <w:r>
        <w:rPr>
          <w:color w:val="333333"/>
          <w:sz w:val="24"/>
        </w:rPr>
        <w:t>of</w:t>
      </w:r>
      <w:r>
        <w:rPr>
          <w:color w:val="333333"/>
          <w:spacing w:val="-1"/>
          <w:sz w:val="24"/>
        </w:rPr>
        <w:t xml:space="preserve"> </w:t>
      </w:r>
      <w:r>
        <w:rPr>
          <w:color w:val="333333"/>
          <w:sz w:val="24"/>
        </w:rPr>
        <w:t xml:space="preserve">an </w:t>
      </w:r>
      <w:r w:rsidRPr="0007794E">
        <w:rPr>
          <w:color w:val="333333"/>
          <w:spacing w:val="-1"/>
          <w:sz w:val="24"/>
        </w:rPr>
        <w:t>Annual</w:t>
      </w:r>
      <w:r>
        <w:rPr>
          <w:color w:val="333333"/>
          <w:spacing w:val="-1"/>
          <w:sz w:val="24"/>
        </w:rPr>
        <w:t xml:space="preserve"> </w:t>
      </w:r>
      <w:r>
        <w:rPr>
          <w:color w:val="333333"/>
          <w:sz w:val="24"/>
        </w:rPr>
        <w:t>General</w:t>
      </w:r>
      <w:r>
        <w:rPr>
          <w:color w:val="333333"/>
          <w:spacing w:val="-1"/>
          <w:sz w:val="24"/>
        </w:rPr>
        <w:t xml:space="preserve"> </w:t>
      </w:r>
      <w:r>
        <w:rPr>
          <w:color w:val="333333"/>
          <w:sz w:val="24"/>
        </w:rPr>
        <w:t>Meeting</w:t>
      </w:r>
      <w:r>
        <w:rPr>
          <w:color w:val="333333"/>
          <w:spacing w:val="-1"/>
          <w:sz w:val="24"/>
        </w:rPr>
        <w:t xml:space="preserve"> </w:t>
      </w:r>
      <w:r>
        <w:rPr>
          <w:color w:val="333333"/>
          <w:sz w:val="24"/>
        </w:rPr>
        <w:t xml:space="preserve">shall </w:t>
      </w:r>
      <w:r>
        <w:rPr>
          <w:color w:val="333333"/>
          <w:spacing w:val="-5"/>
          <w:sz w:val="24"/>
        </w:rPr>
        <w:t>be:</w:t>
      </w:r>
    </w:p>
    <w:p w14:paraId="6B91D0E3" w14:textId="1D364EAD" w:rsidR="0098144C" w:rsidRPr="0007794E" w:rsidRDefault="0098144C" w:rsidP="00E5735D">
      <w:pPr>
        <w:pStyle w:val="ListParagraph"/>
        <w:widowControl w:val="0"/>
        <w:numPr>
          <w:ilvl w:val="0"/>
          <w:numId w:val="20"/>
        </w:numPr>
        <w:autoSpaceDE w:val="0"/>
        <w:autoSpaceDN w:val="0"/>
        <w:spacing w:after="0" w:line="240" w:lineRule="auto"/>
        <w:ind w:right="926"/>
        <w:jc w:val="both"/>
        <w:rPr>
          <w:color w:val="333333"/>
          <w:sz w:val="24"/>
        </w:rPr>
      </w:pPr>
      <w:r w:rsidRPr="0007794E">
        <w:rPr>
          <w:color w:val="333333"/>
          <w:sz w:val="24"/>
        </w:rPr>
        <w:t>Receiving any minutes of the previous</w:t>
      </w:r>
      <w:r w:rsidR="006B2866">
        <w:rPr>
          <w:color w:val="333333"/>
          <w:sz w:val="24"/>
        </w:rPr>
        <w:t xml:space="preserve"> Association’s</w:t>
      </w:r>
      <w:r w:rsidRPr="0007794E">
        <w:rPr>
          <w:color w:val="333333"/>
          <w:sz w:val="24"/>
        </w:rPr>
        <w:t xml:space="preserve"> Meeting(s);</w:t>
      </w:r>
    </w:p>
    <w:p w14:paraId="54079351" w14:textId="526DE71B" w:rsidR="0098144C" w:rsidRPr="0007794E" w:rsidRDefault="0098144C" w:rsidP="00E5735D">
      <w:pPr>
        <w:pStyle w:val="ListParagraph"/>
        <w:widowControl w:val="0"/>
        <w:numPr>
          <w:ilvl w:val="0"/>
          <w:numId w:val="20"/>
        </w:numPr>
        <w:autoSpaceDE w:val="0"/>
        <w:autoSpaceDN w:val="0"/>
        <w:spacing w:after="0" w:line="240" w:lineRule="auto"/>
        <w:ind w:right="926"/>
        <w:jc w:val="both"/>
        <w:rPr>
          <w:color w:val="333333"/>
          <w:sz w:val="24"/>
        </w:rPr>
      </w:pPr>
      <w:r>
        <w:rPr>
          <w:color w:val="333333"/>
          <w:sz w:val="24"/>
        </w:rPr>
        <w:t>The</w:t>
      </w:r>
      <w:r w:rsidRPr="0007794E">
        <w:rPr>
          <w:color w:val="333333"/>
          <w:sz w:val="24"/>
        </w:rPr>
        <w:t xml:space="preserve"> </w:t>
      </w:r>
      <w:r>
        <w:rPr>
          <w:color w:val="333333"/>
          <w:sz w:val="24"/>
        </w:rPr>
        <w:t>Chair/President’s</w:t>
      </w:r>
      <w:r w:rsidRPr="0007794E">
        <w:rPr>
          <w:color w:val="333333"/>
          <w:sz w:val="24"/>
        </w:rPr>
        <w:t xml:space="preserve"> </w:t>
      </w:r>
      <w:r>
        <w:rPr>
          <w:color w:val="333333"/>
          <w:sz w:val="24"/>
        </w:rPr>
        <w:t>report</w:t>
      </w:r>
      <w:r w:rsidRPr="0007794E">
        <w:rPr>
          <w:color w:val="333333"/>
          <w:sz w:val="24"/>
        </w:rPr>
        <w:t xml:space="preserve"> </w:t>
      </w:r>
      <w:r>
        <w:rPr>
          <w:color w:val="333333"/>
          <w:sz w:val="24"/>
        </w:rPr>
        <w:t>on the</w:t>
      </w:r>
      <w:r w:rsidRPr="0007794E">
        <w:rPr>
          <w:color w:val="333333"/>
          <w:sz w:val="24"/>
        </w:rPr>
        <w:t xml:space="preserve"> </w:t>
      </w:r>
      <w:r>
        <w:rPr>
          <w:color w:val="333333"/>
          <w:sz w:val="24"/>
        </w:rPr>
        <w:t>business</w:t>
      </w:r>
      <w:r w:rsidRPr="0007794E">
        <w:rPr>
          <w:color w:val="333333"/>
          <w:sz w:val="24"/>
        </w:rPr>
        <w:t xml:space="preserve"> </w:t>
      </w:r>
      <w:r>
        <w:rPr>
          <w:color w:val="333333"/>
          <w:sz w:val="24"/>
        </w:rPr>
        <w:t>of</w:t>
      </w:r>
      <w:r w:rsidRPr="0007794E">
        <w:rPr>
          <w:color w:val="333333"/>
          <w:sz w:val="24"/>
        </w:rPr>
        <w:t xml:space="preserve"> </w:t>
      </w:r>
      <w:r>
        <w:rPr>
          <w:color w:val="333333"/>
          <w:sz w:val="24"/>
        </w:rPr>
        <w:t>the</w:t>
      </w:r>
      <w:r w:rsidR="00B20CFC">
        <w:rPr>
          <w:color w:val="333333"/>
          <w:sz w:val="24"/>
        </w:rPr>
        <w:t xml:space="preserve"> Association</w:t>
      </w:r>
      <w:r w:rsidRPr="0007794E">
        <w:rPr>
          <w:color w:val="333333"/>
          <w:sz w:val="24"/>
        </w:rPr>
        <w:t>;</w:t>
      </w:r>
    </w:p>
    <w:p w14:paraId="41AB7832" w14:textId="05F7BCAD" w:rsidR="0098144C" w:rsidRPr="0007794E" w:rsidRDefault="0098144C" w:rsidP="00E5735D">
      <w:pPr>
        <w:pStyle w:val="ListParagraph"/>
        <w:widowControl w:val="0"/>
        <w:numPr>
          <w:ilvl w:val="0"/>
          <w:numId w:val="20"/>
        </w:numPr>
        <w:autoSpaceDE w:val="0"/>
        <w:autoSpaceDN w:val="0"/>
        <w:spacing w:after="0" w:line="240" w:lineRule="auto"/>
        <w:ind w:right="926"/>
        <w:jc w:val="both"/>
        <w:rPr>
          <w:color w:val="333333"/>
          <w:sz w:val="24"/>
        </w:rPr>
      </w:pPr>
      <w:r>
        <w:rPr>
          <w:color w:val="333333"/>
          <w:sz w:val="24"/>
        </w:rPr>
        <w:t>The</w:t>
      </w:r>
      <w:r w:rsidRPr="0007794E">
        <w:rPr>
          <w:color w:val="333333"/>
          <w:sz w:val="24"/>
        </w:rPr>
        <w:t xml:space="preserve"> </w:t>
      </w:r>
      <w:r>
        <w:rPr>
          <w:color w:val="333333"/>
          <w:sz w:val="24"/>
        </w:rPr>
        <w:t>Treasurer’s</w:t>
      </w:r>
      <w:r w:rsidRPr="0007794E">
        <w:rPr>
          <w:color w:val="333333"/>
          <w:sz w:val="24"/>
        </w:rPr>
        <w:t xml:space="preserve"> </w:t>
      </w:r>
      <w:r>
        <w:rPr>
          <w:color w:val="333333"/>
          <w:sz w:val="24"/>
        </w:rPr>
        <w:t>report</w:t>
      </w:r>
      <w:r w:rsidRPr="0007794E">
        <w:rPr>
          <w:color w:val="333333"/>
          <w:sz w:val="24"/>
        </w:rPr>
        <w:t xml:space="preserve"> </w:t>
      </w:r>
      <w:r>
        <w:rPr>
          <w:color w:val="333333"/>
          <w:sz w:val="24"/>
        </w:rPr>
        <w:t>on</w:t>
      </w:r>
      <w:r w:rsidRPr="0007794E">
        <w:rPr>
          <w:color w:val="333333"/>
          <w:sz w:val="24"/>
        </w:rPr>
        <w:t xml:space="preserve"> </w:t>
      </w:r>
      <w:r>
        <w:rPr>
          <w:color w:val="333333"/>
          <w:sz w:val="24"/>
        </w:rPr>
        <w:t>the</w:t>
      </w:r>
      <w:r w:rsidRPr="0007794E">
        <w:rPr>
          <w:color w:val="333333"/>
          <w:sz w:val="24"/>
        </w:rPr>
        <w:t xml:space="preserve"> </w:t>
      </w:r>
      <w:r>
        <w:rPr>
          <w:color w:val="333333"/>
          <w:sz w:val="24"/>
        </w:rPr>
        <w:t>finances</w:t>
      </w:r>
      <w:r w:rsidRPr="0007794E">
        <w:rPr>
          <w:color w:val="333333"/>
          <w:sz w:val="24"/>
        </w:rPr>
        <w:t xml:space="preserve"> </w:t>
      </w:r>
      <w:r>
        <w:rPr>
          <w:color w:val="333333"/>
          <w:sz w:val="24"/>
        </w:rPr>
        <w:t>of</w:t>
      </w:r>
      <w:r w:rsidRPr="0007794E">
        <w:rPr>
          <w:color w:val="333333"/>
          <w:sz w:val="24"/>
        </w:rPr>
        <w:t xml:space="preserve"> </w:t>
      </w:r>
      <w:r>
        <w:rPr>
          <w:color w:val="333333"/>
          <w:sz w:val="24"/>
        </w:rPr>
        <w:t>the</w:t>
      </w:r>
      <w:r w:rsidRPr="0007794E">
        <w:rPr>
          <w:color w:val="333333"/>
          <w:sz w:val="24"/>
        </w:rPr>
        <w:t xml:space="preserve"> </w:t>
      </w:r>
      <w:r w:rsidR="00B20CFC">
        <w:rPr>
          <w:color w:val="333333"/>
          <w:sz w:val="24"/>
        </w:rPr>
        <w:t>Association</w:t>
      </w:r>
      <w:r>
        <w:rPr>
          <w:color w:val="333333"/>
          <w:sz w:val="24"/>
        </w:rPr>
        <w:t>,</w:t>
      </w:r>
      <w:r w:rsidRPr="0007794E">
        <w:rPr>
          <w:color w:val="333333"/>
          <w:sz w:val="24"/>
        </w:rPr>
        <w:t xml:space="preserve"> </w:t>
      </w:r>
      <w:r>
        <w:rPr>
          <w:color w:val="333333"/>
          <w:sz w:val="24"/>
        </w:rPr>
        <w:t>and</w:t>
      </w:r>
      <w:r w:rsidRPr="0007794E">
        <w:rPr>
          <w:color w:val="333333"/>
          <w:sz w:val="24"/>
        </w:rPr>
        <w:t xml:space="preserve"> </w:t>
      </w:r>
      <w:r>
        <w:rPr>
          <w:color w:val="333333"/>
          <w:sz w:val="24"/>
        </w:rPr>
        <w:t>the</w:t>
      </w:r>
      <w:r w:rsidRPr="0007794E">
        <w:rPr>
          <w:color w:val="333333"/>
          <w:sz w:val="24"/>
        </w:rPr>
        <w:t xml:space="preserve"> </w:t>
      </w:r>
      <w:r>
        <w:rPr>
          <w:color w:val="333333"/>
          <w:sz w:val="24"/>
        </w:rPr>
        <w:t>Annual</w:t>
      </w:r>
      <w:r w:rsidRPr="0007794E">
        <w:rPr>
          <w:color w:val="333333"/>
          <w:sz w:val="24"/>
        </w:rPr>
        <w:t xml:space="preserve"> </w:t>
      </w:r>
      <w:r>
        <w:rPr>
          <w:color w:val="333333"/>
          <w:sz w:val="24"/>
        </w:rPr>
        <w:t xml:space="preserve">Financial </w:t>
      </w:r>
      <w:r w:rsidRPr="0007794E">
        <w:rPr>
          <w:color w:val="333333"/>
          <w:sz w:val="24"/>
        </w:rPr>
        <w:t>Statements;</w:t>
      </w:r>
    </w:p>
    <w:p w14:paraId="6A2EF3F9" w14:textId="77777777" w:rsidR="0098144C" w:rsidRPr="0007794E" w:rsidRDefault="0098144C" w:rsidP="00E5735D">
      <w:pPr>
        <w:pStyle w:val="ListParagraph"/>
        <w:widowControl w:val="0"/>
        <w:numPr>
          <w:ilvl w:val="0"/>
          <w:numId w:val="20"/>
        </w:numPr>
        <w:autoSpaceDE w:val="0"/>
        <w:autoSpaceDN w:val="0"/>
        <w:spacing w:after="0" w:line="240" w:lineRule="auto"/>
        <w:ind w:right="926"/>
        <w:jc w:val="both"/>
        <w:rPr>
          <w:color w:val="333333"/>
          <w:sz w:val="24"/>
        </w:rPr>
      </w:pPr>
      <w:r>
        <w:rPr>
          <w:color w:val="333333"/>
          <w:sz w:val="24"/>
        </w:rPr>
        <w:t>Election</w:t>
      </w:r>
      <w:r w:rsidRPr="0007794E">
        <w:rPr>
          <w:color w:val="333333"/>
          <w:sz w:val="24"/>
        </w:rPr>
        <w:t xml:space="preserve"> </w:t>
      </w:r>
      <w:r>
        <w:rPr>
          <w:color w:val="333333"/>
          <w:sz w:val="24"/>
        </w:rPr>
        <w:t>of</w:t>
      </w:r>
      <w:r w:rsidRPr="0007794E">
        <w:rPr>
          <w:color w:val="333333"/>
          <w:sz w:val="24"/>
        </w:rPr>
        <w:t xml:space="preserve"> </w:t>
      </w:r>
      <w:r>
        <w:rPr>
          <w:color w:val="333333"/>
          <w:sz w:val="24"/>
        </w:rPr>
        <w:t>Committee</w:t>
      </w:r>
      <w:r w:rsidRPr="0007794E">
        <w:rPr>
          <w:color w:val="333333"/>
          <w:sz w:val="24"/>
        </w:rPr>
        <w:t xml:space="preserve"> Members;</w:t>
      </w:r>
    </w:p>
    <w:p w14:paraId="2652812F" w14:textId="77777777" w:rsidR="0098144C" w:rsidRPr="0007794E" w:rsidRDefault="0098144C" w:rsidP="00E5735D">
      <w:pPr>
        <w:pStyle w:val="ListParagraph"/>
        <w:widowControl w:val="0"/>
        <w:numPr>
          <w:ilvl w:val="0"/>
          <w:numId w:val="20"/>
        </w:numPr>
        <w:autoSpaceDE w:val="0"/>
        <w:autoSpaceDN w:val="0"/>
        <w:spacing w:after="0" w:line="240" w:lineRule="auto"/>
        <w:ind w:right="926"/>
        <w:jc w:val="both"/>
        <w:rPr>
          <w:color w:val="333333"/>
          <w:sz w:val="24"/>
        </w:rPr>
      </w:pPr>
      <w:r>
        <w:rPr>
          <w:color w:val="333333"/>
          <w:sz w:val="24"/>
        </w:rPr>
        <w:t>Motions</w:t>
      </w:r>
      <w:r w:rsidRPr="0007794E">
        <w:rPr>
          <w:color w:val="333333"/>
          <w:sz w:val="24"/>
        </w:rPr>
        <w:t xml:space="preserve"> </w:t>
      </w:r>
      <w:r>
        <w:rPr>
          <w:color w:val="333333"/>
          <w:sz w:val="24"/>
        </w:rPr>
        <w:t>to</w:t>
      </w:r>
      <w:r w:rsidRPr="0007794E">
        <w:rPr>
          <w:color w:val="333333"/>
          <w:sz w:val="24"/>
        </w:rPr>
        <w:t xml:space="preserve"> </w:t>
      </w:r>
      <w:r>
        <w:rPr>
          <w:color w:val="333333"/>
          <w:sz w:val="24"/>
        </w:rPr>
        <w:t>be</w:t>
      </w:r>
      <w:r w:rsidRPr="0007794E">
        <w:rPr>
          <w:color w:val="333333"/>
          <w:sz w:val="24"/>
        </w:rPr>
        <w:t xml:space="preserve"> considered;</w:t>
      </w:r>
    </w:p>
    <w:p w14:paraId="4632A6DD" w14:textId="77777777" w:rsidR="0098144C" w:rsidRDefault="0098144C" w:rsidP="00E5735D">
      <w:pPr>
        <w:pStyle w:val="ListParagraph"/>
        <w:widowControl w:val="0"/>
        <w:numPr>
          <w:ilvl w:val="0"/>
          <w:numId w:val="20"/>
        </w:numPr>
        <w:autoSpaceDE w:val="0"/>
        <w:autoSpaceDN w:val="0"/>
        <w:spacing w:after="0" w:line="240" w:lineRule="auto"/>
        <w:ind w:right="926"/>
        <w:jc w:val="both"/>
        <w:rPr>
          <w:color w:val="333333"/>
          <w:sz w:val="24"/>
        </w:rPr>
      </w:pPr>
      <w:r>
        <w:rPr>
          <w:color w:val="333333"/>
          <w:sz w:val="24"/>
        </w:rPr>
        <w:t>General</w:t>
      </w:r>
      <w:r w:rsidRPr="0007794E">
        <w:rPr>
          <w:color w:val="333333"/>
          <w:sz w:val="24"/>
        </w:rPr>
        <w:t xml:space="preserve"> business.</w:t>
      </w:r>
    </w:p>
    <w:p w14:paraId="3BF6A7DA" w14:textId="77777777" w:rsidR="00B20CFC" w:rsidRPr="0007794E" w:rsidRDefault="00B20CFC" w:rsidP="001F4D95">
      <w:pPr>
        <w:pStyle w:val="ListParagraph"/>
        <w:widowControl w:val="0"/>
        <w:autoSpaceDE w:val="0"/>
        <w:autoSpaceDN w:val="0"/>
        <w:spacing w:after="0" w:line="240" w:lineRule="auto"/>
        <w:ind w:left="1890" w:right="926"/>
        <w:jc w:val="both"/>
        <w:rPr>
          <w:color w:val="333333"/>
          <w:sz w:val="24"/>
        </w:rPr>
      </w:pPr>
    </w:p>
    <w:p w14:paraId="20384E5E" w14:textId="77777777" w:rsidR="0098144C" w:rsidRPr="0007794E"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The</w:t>
      </w:r>
      <w:r>
        <w:rPr>
          <w:color w:val="333333"/>
          <w:spacing w:val="-3"/>
          <w:sz w:val="24"/>
        </w:rPr>
        <w:t xml:space="preserve"> </w:t>
      </w:r>
      <w:r>
        <w:rPr>
          <w:color w:val="333333"/>
          <w:sz w:val="24"/>
        </w:rPr>
        <w:t>Chair/President</w:t>
      </w:r>
      <w:r>
        <w:rPr>
          <w:color w:val="333333"/>
          <w:spacing w:val="-1"/>
          <w:sz w:val="24"/>
        </w:rPr>
        <w:t xml:space="preserve"> </w:t>
      </w:r>
      <w:r>
        <w:rPr>
          <w:color w:val="333333"/>
          <w:sz w:val="24"/>
        </w:rPr>
        <w:t>or</w:t>
      </w:r>
      <w:r>
        <w:rPr>
          <w:color w:val="333333"/>
          <w:spacing w:val="-1"/>
          <w:sz w:val="24"/>
        </w:rPr>
        <w:t xml:space="preserve"> </w:t>
      </w:r>
      <w:r>
        <w:rPr>
          <w:color w:val="333333"/>
          <w:sz w:val="24"/>
        </w:rPr>
        <w:t>his/her</w:t>
      </w:r>
      <w:r>
        <w:rPr>
          <w:color w:val="333333"/>
          <w:spacing w:val="-2"/>
          <w:sz w:val="24"/>
        </w:rPr>
        <w:t xml:space="preserve"> </w:t>
      </w:r>
      <w:r>
        <w:rPr>
          <w:color w:val="333333"/>
          <w:sz w:val="24"/>
        </w:rPr>
        <w:t>nominee</w:t>
      </w:r>
      <w:r>
        <w:rPr>
          <w:color w:val="333333"/>
          <w:spacing w:val="-1"/>
          <w:sz w:val="24"/>
        </w:rPr>
        <w:t xml:space="preserve"> </w:t>
      </w:r>
      <w:r>
        <w:rPr>
          <w:color w:val="333333"/>
          <w:sz w:val="24"/>
        </w:rPr>
        <w:t>shall</w:t>
      </w:r>
      <w:r>
        <w:rPr>
          <w:color w:val="333333"/>
          <w:spacing w:val="-1"/>
          <w:sz w:val="24"/>
        </w:rPr>
        <w:t xml:space="preserve"> </w:t>
      </w:r>
      <w:r>
        <w:rPr>
          <w:color w:val="333333"/>
          <w:sz w:val="24"/>
        </w:rPr>
        <w:t>adjourn</w:t>
      </w:r>
      <w:r>
        <w:rPr>
          <w:color w:val="333333"/>
          <w:spacing w:val="-1"/>
          <w:sz w:val="24"/>
        </w:rPr>
        <w:t xml:space="preserve"> </w:t>
      </w:r>
      <w:r>
        <w:rPr>
          <w:color w:val="333333"/>
          <w:sz w:val="24"/>
        </w:rPr>
        <w:t>the</w:t>
      </w:r>
      <w:r>
        <w:rPr>
          <w:color w:val="333333"/>
          <w:spacing w:val="-1"/>
          <w:sz w:val="24"/>
        </w:rPr>
        <w:t xml:space="preserve"> </w:t>
      </w:r>
      <w:r>
        <w:rPr>
          <w:color w:val="333333"/>
          <w:sz w:val="24"/>
        </w:rPr>
        <w:t>meeting</w:t>
      </w:r>
      <w:r>
        <w:rPr>
          <w:color w:val="333333"/>
          <w:spacing w:val="-1"/>
          <w:sz w:val="24"/>
        </w:rPr>
        <w:t xml:space="preserve"> </w:t>
      </w:r>
      <w:r>
        <w:rPr>
          <w:color w:val="333333"/>
          <w:sz w:val="24"/>
        </w:rPr>
        <w:t xml:space="preserve">if </w:t>
      </w:r>
      <w:r>
        <w:rPr>
          <w:color w:val="333333"/>
          <w:spacing w:val="-2"/>
          <w:sz w:val="24"/>
        </w:rPr>
        <w:t>necessary.</w:t>
      </w:r>
    </w:p>
    <w:p w14:paraId="20EB4469" w14:textId="77777777" w:rsidR="00B20CFC" w:rsidRDefault="00B20CFC" w:rsidP="00577B2E">
      <w:pPr>
        <w:pStyle w:val="ListParagraph"/>
        <w:spacing w:after="0" w:line="240" w:lineRule="auto"/>
        <w:ind w:left="1530" w:right="926" w:hanging="810"/>
        <w:jc w:val="both"/>
        <w:rPr>
          <w:color w:val="333333"/>
          <w:sz w:val="24"/>
        </w:rPr>
      </w:pPr>
    </w:p>
    <w:p w14:paraId="2B233D13" w14:textId="55B7191C" w:rsidR="0098144C" w:rsidRDefault="0098144C" w:rsidP="00E5735D">
      <w:pPr>
        <w:pStyle w:val="ListParagraph"/>
        <w:numPr>
          <w:ilvl w:val="2"/>
          <w:numId w:val="13"/>
        </w:numPr>
        <w:spacing w:after="0" w:line="240" w:lineRule="auto"/>
        <w:ind w:left="1530" w:right="926" w:hanging="810"/>
        <w:jc w:val="both"/>
        <w:rPr>
          <w:color w:val="333333"/>
          <w:sz w:val="24"/>
        </w:rPr>
      </w:pPr>
      <w:r>
        <w:rPr>
          <w:color w:val="333333"/>
          <w:sz w:val="24"/>
        </w:rPr>
        <w:t>Adjourned</w:t>
      </w:r>
      <w:r>
        <w:rPr>
          <w:color w:val="333333"/>
          <w:spacing w:val="40"/>
          <w:sz w:val="24"/>
        </w:rPr>
        <w:t xml:space="preserve"> </w:t>
      </w:r>
      <w:r>
        <w:rPr>
          <w:color w:val="333333"/>
          <w:sz w:val="24"/>
        </w:rPr>
        <w:t>Meetings: If within half an hour after the time appointed for a meeting a quorum</w:t>
      </w:r>
      <w:r>
        <w:rPr>
          <w:color w:val="333333"/>
          <w:spacing w:val="-3"/>
          <w:sz w:val="24"/>
        </w:rPr>
        <w:t xml:space="preserve"> </w:t>
      </w:r>
      <w:r>
        <w:rPr>
          <w:color w:val="333333"/>
          <w:sz w:val="24"/>
        </w:rPr>
        <w:t>is</w:t>
      </w:r>
      <w:r>
        <w:rPr>
          <w:color w:val="333333"/>
          <w:spacing w:val="-3"/>
          <w:sz w:val="24"/>
        </w:rPr>
        <w:t xml:space="preserve"> </w:t>
      </w:r>
      <w:r>
        <w:rPr>
          <w:color w:val="333333"/>
          <w:sz w:val="24"/>
        </w:rPr>
        <w:t>not</w:t>
      </w:r>
      <w:r>
        <w:rPr>
          <w:color w:val="333333"/>
          <w:spacing w:val="-3"/>
          <w:sz w:val="24"/>
        </w:rPr>
        <w:t xml:space="preserve"> </w:t>
      </w:r>
      <w:r>
        <w:rPr>
          <w:color w:val="333333"/>
          <w:sz w:val="24"/>
        </w:rPr>
        <w:t>present</w:t>
      </w:r>
      <w:r>
        <w:rPr>
          <w:color w:val="333333"/>
          <w:spacing w:val="-3"/>
          <w:sz w:val="24"/>
        </w:rPr>
        <w:t xml:space="preserve"> </w:t>
      </w:r>
      <w:r>
        <w:rPr>
          <w:color w:val="333333"/>
          <w:sz w:val="24"/>
        </w:rPr>
        <w:t>the</w:t>
      </w:r>
      <w:r>
        <w:rPr>
          <w:color w:val="333333"/>
          <w:spacing w:val="-3"/>
          <w:sz w:val="24"/>
        </w:rPr>
        <w:t xml:space="preserve"> </w:t>
      </w:r>
      <w:r>
        <w:rPr>
          <w:color w:val="333333"/>
          <w:sz w:val="24"/>
        </w:rPr>
        <w:t>meeting,</w:t>
      </w:r>
      <w:r>
        <w:rPr>
          <w:color w:val="333333"/>
          <w:spacing w:val="-3"/>
          <w:sz w:val="24"/>
        </w:rPr>
        <w:t xml:space="preserve"> </w:t>
      </w:r>
      <w:r>
        <w:rPr>
          <w:color w:val="333333"/>
          <w:sz w:val="24"/>
        </w:rPr>
        <w:t>if</w:t>
      </w:r>
      <w:r>
        <w:rPr>
          <w:color w:val="333333"/>
          <w:spacing w:val="-3"/>
          <w:sz w:val="24"/>
        </w:rPr>
        <w:t xml:space="preserve"> </w:t>
      </w:r>
      <w:r>
        <w:rPr>
          <w:color w:val="333333"/>
          <w:sz w:val="24"/>
        </w:rPr>
        <w:t>convened</w:t>
      </w:r>
      <w:r>
        <w:rPr>
          <w:color w:val="333333"/>
          <w:spacing w:val="-3"/>
          <w:sz w:val="24"/>
        </w:rPr>
        <w:t xml:space="preserve"> </w:t>
      </w:r>
      <w:r>
        <w:rPr>
          <w:color w:val="333333"/>
          <w:sz w:val="24"/>
        </w:rPr>
        <w:t>upon</w:t>
      </w:r>
      <w:r>
        <w:rPr>
          <w:color w:val="333333"/>
          <w:spacing w:val="-3"/>
          <w:sz w:val="24"/>
        </w:rPr>
        <w:t xml:space="preserve"> </w:t>
      </w:r>
      <w:r>
        <w:rPr>
          <w:color w:val="333333"/>
          <w:sz w:val="24"/>
        </w:rPr>
        <w:t>requisition</w:t>
      </w:r>
      <w:r>
        <w:rPr>
          <w:color w:val="333333"/>
          <w:spacing w:val="-3"/>
          <w:sz w:val="24"/>
        </w:rPr>
        <w:t xml:space="preserve"> </w:t>
      </w:r>
      <w:r>
        <w:rPr>
          <w:color w:val="333333"/>
          <w:sz w:val="24"/>
        </w:rPr>
        <w:t>of</w:t>
      </w:r>
      <w:r>
        <w:rPr>
          <w:color w:val="333333"/>
          <w:spacing w:val="-3"/>
          <w:sz w:val="24"/>
        </w:rPr>
        <w:t xml:space="preserve"> </w:t>
      </w:r>
      <w:r>
        <w:rPr>
          <w:color w:val="333333"/>
          <w:sz w:val="24"/>
        </w:rPr>
        <w:t>members,</w:t>
      </w:r>
      <w:r>
        <w:rPr>
          <w:color w:val="333333"/>
          <w:spacing w:val="-3"/>
          <w:sz w:val="24"/>
        </w:rPr>
        <w:t xml:space="preserve"> </w:t>
      </w:r>
      <w:r>
        <w:rPr>
          <w:color w:val="333333"/>
          <w:sz w:val="24"/>
        </w:rPr>
        <w:t>shall</w:t>
      </w:r>
      <w:r>
        <w:rPr>
          <w:color w:val="333333"/>
          <w:spacing w:val="-3"/>
          <w:sz w:val="24"/>
        </w:rPr>
        <w:t xml:space="preserve"> </w:t>
      </w:r>
      <w:r>
        <w:rPr>
          <w:color w:val="333333"/>
          <w:sz w:val="24"/>
        </w:rPr>
        <w:t xml:space="preserve">be dissolved; in any other case, it shall stand adjourned to a day, time and place determined by the Chair/President of the </w:t>
      </w:r>
      <w:r w:rsidR="00B20CFC">
        <w:rPr>
          <w:color w:val="333333"/>
          <w:sz w:val="24"/>
        </w:rPr>
        <w:t>Association</w:t>
      </w:r>
      <w:r>
        <w:rPr>
          <w:color w:val="333333"/>
          <w:sz w:val="24"/>
        </w:rPr>
        <w:t xml:space="preserve">, and if at such adjourned meeting a quorum is not present the meeting shall be dissolved without further adjournments. The Chair/President may with the consent of any Society Meeting adjourn the same from time to time and from place to place but no business shall be transacted at any adjourned </w:t>
      </w:r>
      <w:r>
        <w:rPr>
          <w:color w:val="333333"/>
          <w:sz w:val="24"/>
        </w:rPr>
        <w:lastRenderedPageBreak/>
        <w:t>meeting other than the business left unfinished at the meeting from which the adjournment took place.</w:t>
      </w:r>
    </w:p>
    <w:p w14:paraId="7DCB211D" w14:textId="77777777" w:rsidR="00523F14" w:rsidRPr="0007794E" w:rsidRDefault="00523F14" w:rsidP="00577B2E">
      <w:pPr>
        <w:pStyle w:val="ListParagraph"/>
        <w:ind w:right="926" w:hanging="810"/>
        <w:rPr>
          <w:color w:val="333333"/>
          <w:sz w:val="24"/>
        </w:rPr>
      </w:pPr>
    </w:p>
    <w:p w14:paraId="6983BBDE" w14:textId="3528C475" w:rsidR="00523F14" w:rsidRDefault="00523F14" w:rsidP="00E5735D">
      <w:pPr>
        <w:pStyle w:val="ListParagraph"/>
        <w:numPr>
          <w:ilvl w:val="2"/>
          <w:numId w:val="13"/>
        </w:numPr>
        <w:spacing w:after="0" w:line="240" w:lineRule="auto"/>
        <w:ind w:left="1530" w:right="926" w:hanging="810"/>
        <w:jc w:val="both"/>
        <w:rPr>
          <w:color w:val="333333"/>
          <w:sz w:val="24"/>
        </w:rPr>
      </w:pPr>
      <w:r>
        <w:rPr>
          <w:color w:val="333333"/>
          <w:sz w:val="24"/>
        </w:rPr>
        <w:t>The Hon</w:t>
      </w:r>
      <w:r w:rsidR="00D814E5">
        <w:rPr>
          <w:color w:val="333333"/>
          <w:sz w:val="24"/>
        </w:rPr>
        <w:t>orary Secretary must keep minutes of each General Meeting. If the Honorary Secretary is not present at a General Meeting, the President must appoint another Officer to keep minutes of the Meeting.</w:t>
      </w:r>
    </w:p>
    <w:p w14:paraId="482C28FB" w14:textId="77777777" w:rsidR="006E43EF" w:rsidRPr="006E43EF" w:rsidRDefault="006E43EF" w:rsidP="006E43EF">
      <w:pPr>
        <w:spacing w:after="0" w:line="240" w:lineRule="auto"/>
        <w:ind w:right="926"/>
        <w:jc w:val="both"/>
        <w:rPr>
          <w:color w:val="333333"/>
          <w:sz w:val="24"/>
        </w:rPr>
      </w:pPr>
    </w:p>
    <w:p w14:paraId="64655FD4" w14:textId="448E3A61" w:rsidR="007A34D6" w:rsidRDefault="009239DE" w:rsidP="00D76028">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14</w:t>
      </w:r>
      <w:r w:rsidRPr="009F4BF7">
        <w:rPr>
          <w:rFonts w:ascii="Calibri" w:eastAsia="Times New Roman" w:hAnsi="Calibri" w:cs="Times New Roman"/>
          <w:b/>
          <w:bCs/>
          <w:sz w:val="24"/>
          <w:szCs w:val="24"/>
          <w:lang w:val="en-US"/>
        </w:rPr>
        <w:t>.</w:t>
      </w:r>
      <w:r w:rsidRPr="009F4BF7">
        <w:rPr>
          <w:rFonts w:ascii="Calibri" w:eastAsia="Times New Roman" w:hAnsi="Calibri" w:cs="Times New Roman"/>
          <w:b/>
          <w:bCs/>
          <w:sz w:val="24"/>
          <w:szCs w:val="24"/>
          <w:lang w:val="en-US"/>
        </w:rPr>
        <w:tab/>
      </w:r>
      <w:r w:rsidR="007A34D6">
        <w:rPr>
          <w:rFonts w:ascii="Calibri" w:eastAsia="Times New Roman" w:hAnsi="Calibri" w:cs="Times New Roman"/>
          <w:b/>
          <w:bCs/>
          <w:sz w:val="24"/>
          <w:szCs w:val="24"/>
          <w:lang w:val="en-US"/>
        </w:rPr>
        <w:t xml:space="preserve">MOTIONS AT </w:t>
      </w:r>
      <w:r>
        <w:rPr>
          <w:rFonts w:ascii="Calibri" w:eastAsia="Times New Roman" w:hAnsi="Calibri" w:cs="Times New Roman"/>
          <w:b/>
          <w:bCs/>
          <w:sz w:val="24"/>
          <w:szCs w:val="24"/>
          <w:lang w:val="en-US"/>
        </w:rPr>
        <w:t xml:space="preserve">ASSOCIATION </w:t>
      </w:r>
      <w:r w:rsidRPr="009F4BF7">
        <w:rPr>
          <w:rFonts w:ascii="Calibri" w:eastAsia="Times New Roman" w:hAnsi="Calibri" w:cs="Times New Roman"/>
          <w:b/>
          <w:bCs/>
          <w:sz w:val="24"/>
          <w:szCs w:val="24"/>
          <w:lang w:val="en-US"/>
        </w:rPr>
        <w:t>MEETINGS:</w:t>
      </w:r>
    </w:p>
    <w:p w14:paraId="3756D29B" w14:textId="77777777" w:rsidR="00D76028" w:rsidRPr="009F4BF7" w:rsidRDefault="00D76028" w:rsidP="00D76028">
      <w:pPr>
        <w:keepNext/>
        <w:spacing w:after="0" w:line="240" w:lineRule="auto"/>
        <w:ind w:right="922"/>
        <w:outlineLvl w:val="2"/>
        <w:rPr>
          <w:rFonts w:ascii="Calibri" w:eastAsia="Times New Roman" w:hAnsi="Calibri" w:cs="Times New Roman"/>
          <w:b/>
          <w:bCs/>
          <w:sz w:val="24"/>
          <w:szCs w:val="24"/>
          <w:lang w:val="en-US"/>
        </w:rPr>
      </w:pPr>
    </w:p>
    <w:p w14:paraId="3F98F96A" w14:textId="4327AA88" w:rsidR="0098144C" w:rsidRDefault="0098144C" w:rsidP="00E5735D">
      <w:pPr>
        <w:pStyle w:val="ListParagraph"/>
        <w:numPr>
          <w:ilvl w:val="0"/>
          <w:numId w:val="21"/>
        </w:numPr>
        <w:spacing w:after="0" w:line="240" w:lineRule="auto"/>
        <w:ind w:left="1530" w:right="922" w:hanging="810"/>
        <w:jc w:val="both"/>
        <w:rPr>
          <w:color w:val="333333"/>
          <w:sz w:val="24"/>
        </w:rPr>
      </w:pPr>
      <w:r w:rsidRPr="0007794E">
        <w:rPr>
          <w:color w:val="333333"/>
          <w:sz w:val="24"/>
        </w:rPr>
        <w:t>Any Member may request that a motion be voted on (“Member’s Motion”) at a particular</w:t>
      </w:r>
      <w:r w:rsidR="00D26948">
        <w:rPr>
          <w:color w:val="333333"/>
          <w:sz w:val="24"/>
        </w:rPr>
        <w:t xml:space="preserve"> Association</w:t>
      </w:r>
      <w:r w:rsidRPr="0007794E">
        <w:rPr>
          <w:color w:val="333333"/>
          <w:sz w:val="24"/>
        </w:rPr>
        <w:t xml:space="preserve"> Meeting, by giving written notice to the </w:t>
      </w:r>
      <w:r w:rsidR="008C0AE4">
        <w:rPr>
          <w:color w:val="333333"/>
          <w:sz w:val="24"/>
        </w:rPr>
        <w:t xml:space="preserve">Honorary </w:t>
      </w:r>
      <w:r w:rsidRPr="0007794E">
        <w:rPr>
          <w:color w:val="333333"/>
          <w:sz w:val="24"/>
        </w:rPr>
        <w:t xml:space="preserve">Secretary at least </w:t>
      </w:r>
      <w:r w:rsidRPr="0007794E">
        <w:rPr>
          <w:b/>
          <w:color w:val="333333"/>
          <w:sz w:val="24"/>
        </w:rPr>
        <w:t xml:space="preserve">28 days </w:t>
      </w:r>
      <w:r w:rsidRPr="0007794E">
        <w:rPr>
          <w:color w:val="333333"/>
          <w:sz w:val="24"/>
        </w:rPr>
        <w:t>before that meeting. The Member may also provide information in support of the motion (“Member’s Information”). The Co</w:t>
      </w:r>
      <w:r w:rsidR="008C0AE4">
        <w:rPr>
          <w:color w:val="333333"/>
          <w:sz w:val="24"/>
        </w:rPr>
        <w:t>uncil</w:t>
      </w:r>
      <w:r w:rsidRPr="0007794E">
        <w:rPr>
          <w:color w:val="333333"/>
          <w:sz w:val="24"/>
        </w:rPr>
        <w:t xml:space="preserve"> may in its absolute discretion decide</w:t>
      </w:r>
      <w:r w:rsidRPr="0007794E">
        <w:rPr>
          <w:color w:val="333333"/>
          <w:spacing w:val="-3"/>
          <w:sz w:val="24"/>
        </w:rPr>
        <w:t xml:space="preserve"> </w:t>
      </w:r>
      <w:r w:rsidRPr="0007794E">
        <w:rPr>
          <w:color w:val="333333"/>
          <w:sz w:val="24"/>
        </w:rPr>
        <w:t>whether</w:t>
      </w:r>
      <w:r w:rsidRPr="0007794E">
        <w:rPr>
          <w:color w:val="333333"/>
          <w:spacing w:val="-3"/>
          <w:sz w:val="24"/>
        </w:rPr>
        <w:t xml:space="preserve"> </w:t>
      </w:r>
      <w:r w:rsidRPr="0007794E">
        <w:rPr>
          <w:color w:val="333333"/>
          <w:sz w:val="24"/>
        </w:rPr>
        <w:t>or</w:t>
      </w:r>
      <w:r w:rsidRPr="0007794E">
        <w:rPr>
          <w:color w:val="333333"/>
          <w:spacing w:val="-3"/>
          <w:sz w:val="24"/>
        </w:rPr>
        <w:t xml:space="preserve"> </w:t>
      </w:r>
      <w:r w:rsidRPr="0007794E">
        <w:rPr>
          <w:color w:val="333333"/>
          <w:sz w:val="24"/>
        </w:rPr>
        <w:t>not</w:t>
      </w:r>
      <w:r w:rsidRPr="0007794E">
        <w:rPr>
          <w:color w:val="333333"/>
          <w:spacing w:val="-3"/>
          <w:sz w:val="24"/>
        </w:rPr>
        <w:t xml:space="preserve"> </w:t>
      </w:r>
      <w:r w:rsidRPr="0007794E">
        <w:rPr>
          <w:color w:val="333333"/>
          <w:sz w:val="24"/>
        </w:rPr>
        <w:t>the</w:t>
      </w:r>
      <w:r w:rsidRPr="0007794E">
        <w:rPr>
          <w:color w:val="333333"/>
          <w:spacing w:val="-3"/>
          <w:sz w:val="24"/>
        </w:rPr>
        <w:t xml:space="preserve"> </w:t>
      </w:r>
      <w:r w:rsidRPr="0007794E">
        <w:rPr>
          <w:color w:val="333333"/>
          <w:sz w:val="24"/>
        </w:rPr>
        <w:t>Society</w:t>
      </w:r>
      <w:r w:rsidRPr="0007794E">
        <w:rPr>
          <w:color w:val="333333"/>
          <w:spacing w:val="-3"/>
          <w:sz w:val="24"/>
        </w:rPr>
        <w:t xml:space="preserve"> </w:t>
      </w:r>
      <w:r w:rsidRPr="0007794E">
        <w:rPr>
          <w:color w:val="333333"/>
          <w:sz w:val="24"/>
        </w:rPr>
        <w:t>will</w:t>
      </w:r>
      <w:r w:rsidRPr="0007794E">
        <w:rPr>
          <w:color w:val="333333"/>
          <w:spacing w:val="-3"/>
          <w:sz w:val="24"/>
        </w:rPr>
        <w:t xml:space="preserve"> </w:t>
      </w:r>
      <w:r w:rsidRPr="0007794E">
        <w:rPr>
          <w:color w:val="333333"/>
          <w:sz w:val="24"/>
        </w:rPr>
        <w:t>vote</w:t>
      </w:r>
      <w:r w:rsidRPr="0007794E">
        <w:rPr>
          <w:color w:val="333333"/>
          <w:spacing w:val="-3"/>
          <w:sz w:val="24"/>
        </w:rPr>
        <w:t xml:space="preserve"> </w:t>
      </w:r>
      <w:r w:rsidRPr="0007794E">
        <w:rPr>
          <w:color w:val="333333"/>
          <w:sz w:val="24"/>
        </w:rPr>
        <w:t>on</w:t>
      </w:r>
      <w:r w:rsidRPr="0007794E">
        <w:rPr>
          <w:color w:val="333333"/>
          <w:spacing w:val="-3"/>
          <w:sz w:val="24"/>
        </w:rPr>
        <w:t xml:space="preserve"> </w:t>
      </w:r>
      <w:r w:rsidRPr="0007794E">
        <w:rPr>
          <w:color w:val="333333"/>
          <w:sz w:val="24"/>
        </w:rPr>
        <w:t>the</w:t>
      </w:r>
      <w:r w:rsidRPr="0007794E">
        <w:rPr>
          <w:color w:val="333333"/>
          <w:spacing w:val="-3"/>
          <w:sz w:val="24"/>
        </w:rPr>
        <w:t xml:space="preserve"> </w:t>
      </w:r>
      <w:r w:rsidRPr="0007794E">
        <w:rPr>
          <w:color w:val="333333"/>
          <w:sz w:val="24"/>
        </w:rPr>
        <w:t>motion.</w:t>
      </w:r>
      <w:r w:rsidRPr="0007794E">
        <w:rPr>
          <w:color w:val="333333"/>
          <w:spacing w:val="-3"/>
          <w:sz w:val="24"/>
        </w:rPr>
        <w:t xml:space="preserve"> </w:t>
      </w:r>
      <w:r w:rsidRPr="0007794E">
        <w:rPr>
          <w:color w:val="333333"/>
          <w:sz w:val="24"/>
        </w:rPr>
        <w:t>However,</w:t>
      </w:r>
      <w:r w:rsidRPr="0007794E">
        <w:rPr>
          <w:color w:val="333333"/>
          <w:spacing w:val="-3"/>
          <w:sz w:val="24"/>
        </w:rPr>
        <w:t xml:space="preserve"> </w:t>
      </w:r>
      <w:r w:rsidRPr="0007794E">
        <w:rPr>
          <w:color w:val="333333"/>
          <w:sz w:val="24"/>
        </w:rPr>
        <w:t>if</w:t>
      </w:r>
      <w:r w:rsidRPr="0007794E">
        <w:rPr>
          <w:color w:val="333333"/>
          <w:spacing w:val="-3"/>
          <w:sz w:val="24"/>
        </w:rPr>
        <w:t xml:space="preserve"> </w:t>
      </w:r>
      <w:r w:rsidRPr="0007794E">
        <w:rPr>
          <w:color w:val="333333"/>
          <w:sz w:val="24"/>
        </w:rPr>
        <w:t>the</w:t>
      </w:r>
      <w:r w:rsidRPr="0007794E">
        <w:rPr>
          <w:color w:val="333333"/>
          <w:spacing w:val="-3"/>
          <w:sz w:val="24"/>
        </w:rPr>
        <w:t xml:space="preserve"> </w:t>
      </w:r>
      <w:r w:rsidRPr="0007794E">
        <w:rPr>
          <w:color w:val="333333"/>
          <w:sz w:val="24"/>
        </w:rPr>
        <w:t xml:space="preserve">Member’s Motion is signed by at least </w:t>
      </w:r>
      <w:r w:rsidRPr="0007794E">
        <w:rPr>
          <w:b/>
          <w:color w:val="333333"/>
          <w:sz w:val="24"/>
        </w:rPr>
        <w:t xml:space="preserve">25% </w:t>
      </w:r>
      <w:r w:rsidRPr="0007794E">
        <w:rPr>
          <w:color w:val="333333"/>
          <w:sz w:val="24"/>
        </w:rPr>
        <w:t>of eligible Members:</w:t>
      </w:r>
    </w:p>
    <w:p w14:paraId="5FAC50E3" w14:textId="77777777" w:rsidR="00D04CEC" w:rsidRPr="0007794E" w:rsidRDefault="00D04CEC" w:rsidP="00D04CEC">
      <w:pPr>
        <w:pStyle w:val="ListParagraph"/>
        <w:spacing w:after="0" w:line="240" w:lineRule="auto"/>
        <w:ind w:left="1530" w:right="922"/>
        <w:jc w:val="both"/>
        <w:rPr>
          <w:color w:val="333333"/>
          <w:sz w:val="24"/>
        </w:rPr>
      </w:pPr>
    </w:p>
    <w:p w14:paraId="6AA53757" w14:textId="77777777" w:rsidR="0098144C" w:rsidRPr="00D04CEC" w:rsidRDefault="0098144C" w:rsidP="00E5735D">
      <w:pPr>
        <w:pStyle w:val="ListParagraph"/>
        <w:widowControl w:val="0"/>
        <w:numPr>
          <w:ilvl w:val="2"/>
          <w:numId w:val="22"/>
        </w:numPr>
        <w:autoSpaceDE w:val="0"/>
        <w:autoSpaceDN w:val="0"/>
        <w:spacing w:after="0" w:line="240" w:lineRule="auto"/>
        <w:ind w:right="922"/>
        <w:contextualSpacing w:val="0"/>
        <w:jc w:val="both"/>
        <w:rPr>
          <w:sz w:val="24"/>
        </w:rPr>
      </w:pPr>
      <w:r>
        <w:rPr>
          <w:color w:val="333333"/>
          <w:sz w:val="24"/>
        </w:rPr>
        <w:t>It</w:t>
      </w:r>
      <w:r>
        <w:rPr>
          <w:color w:val="333333"/>
          <w:spacing w:val="-1"/>
          <w:sz w:val="24"/>
        </w:rPr>
        <w:t xml:space="preserve"> </w:t>
      </w:r>
      <w:r>
        <w:rPr>
          <w:color w:val="333333"/>
          <w:sz w:val="24"/>
        </w:rPr>
        <w:t>must</w:t>
      </w:r>
      <w:r>
        <w:rPr>
          <w:color w:val="333333"/>
          <w:spacing w:val="-1"/>
          <w:sz w:val="24"/>
        </w:rPr>
        <w:t xml:space="preserve"> </w:t>
      </w:r>
      <w:r>
        <w:rPr>
          <w:color w:val="333333"/>
          <w:sz w:val="24"/>
        </w:rPr>
        <w:t>be voted</w:t>
      </w:r>
      <w:r>
        <w:rPr>
          <w:color w:val="333333"/>
          <w:spacing w:val="-1"/>
          <w:sz w:val="24"/>
        </w:rPr>
        <w:t xml:space="preserve"> </w:t>
      </w:r>
      <w:r>
        <w:rPr>
          <w:color w:val="333333"/>
          <w:sz w:val="24"/>
        </w:rPr>
        <w:t>on at</w:t>
      </w:r>
      <w:r>
        <w:rPr>
          <w:color w:val="333333"/>
          <w:spacing w:val="-2"/>
          <w:sz w:val="24"/>
        </w:rPr>
        <w:t xml:space="preserve"> </w:t>
      </w:r>
      <w:r>
        <w:rPr>
          <w:color w:val="333333"/>
          <w:sz w:val="24"/>
        </w:rPr>
        <w:t>the Society</w:t>
      </w:r>
      <w:r>
        <w:rPr>
          <w:color w:val="333333"/>
          <w:spacing w:val="-1"/>
          <w:sz w:val="24"/>
        </w:rPr>
        <w:t xml:space="preserve"> </w:t>
      </w:r>
      <w:r>
        <w:rPr>
          <w:color w:val="333333"/>
          <w:sz w:val="24"/>
        </w:rPr>
        <w:t>Meeting chosen</w:t>
      </w:r>
      <w:r>
        <w:rPr>
          <w:color w:val="333333"/>
          <w:spacing w:val="-1"/>
          <w:sz w:val="24"/>
        </w:rPr>
        <w:t xml:space="preserve"> </w:t>
      </w:r>
      <w:r>
        <w:rPr>
          <w:color w:val="333333"/>
          <w:sz w:val="24"/>
        </w:rPr>
        <w:t>by the</w:t>
      </w:r>
      <w:r>
        <w:rPr>
          <w:color w:val="333333"/>
          <w:spacing w:val="-1"/>
          <w:sz w:val="24"/>
        </w:rPr>
        <w:t xml:space="preserve"> </w:t>
      </w:r>
      <w:r>
        <w:rPr>
          <w:color w:val="333333"/>
          <w:sz w:val="24"/>
        </w:rPr>
        <w:t xml:space="preserve">Member; </w:t>
      </w:r>
      <w:r>
        <w:rPr>
          <w:color w:val="333333"/>
          <w:spacing w:val="-5"/>
          <w:sz w:val="24"/>
        </w:rPr>
        <w:t>and</w:t>
      </w:r>
    </w:p>
    <w:p w14:paraId="759ED5CE" w14:textId="77777777" w:rsidR="00D04CEC" w:rsidRDefault="00D04CEC" w:rsidP="00D04CEC">
      <w:pPr>
        <w:pStyle w:val="ListParagraph"/>
        <w:widowControl w:val="0"/>
        <w:autoSpaceDE w:val="0"/>
        <w:autoSpaceDN w:val="0"/>
        <w:spacing w:after="0" w:line="240" w:lineRule="auto"/>
        <w:ind w:left="1890" w:right="922"/>
        <w:contextualSpacing w:val="0"/>
        <w:jc w:val="both"/>
        <w:rPr>
          <w:sz w:val="24"/>
        </w:rPr>
      </w:pPr>
    </w:p>
    <w:p w14:paraId="5F48EAA8" w14:textId="4737D98A" w:rsidR="0098144C" w:rsidRPr="00D04CEC" w:rsidRDefault="0098144C" w:rsidP="00E5735D">
      <w:pPr>
        <w:pStyle w:val="ListParagraph"/>
        <w:widowControl w:val="0"/>
        <w:numPr>
          <w:ilvl w:val="2"/>
          <w:numId w:val="22"/>
        </w:numPr>
        <w:autoSpaceDE w:val="0"/>
        <w:autoSpaceDN w:val="0"/>
        <w:spacing w:after="0" w:line="240" w:lineRule="auto"/>
        <w:ind w:right="926"/>
        <w:contextualSpacing w:val="0"/>
        <w:jc w:val="both"/>
        <w:rPr>
          <w:sz w:val="24"/>
        </w:rPr>
      </w:pPr>
      <w:r>
        <w:rPr>
          <w:color w:val="333333"/>
          <w:sz w:val="24"/>
        </w:rPr>
        <w:t>The</w:t>
      </w:r>
      <w:r>
        <w:rPr>
          <w:color w:val="333333"/>
          <w:spacing w:val="-3"/>
          <w:sz w:val="24"/>
        </w:rPr>
        <w:t xml:space="preserve"> </w:t>
      </w:r>
      <w:r w:rsidR="002C1B43">
        <w:rPr>
          <w:color w:val="333333"/>
          <w:spacing w:val="-3"/>
          <w:sz w:val="24"/>
        </w:rPr>
        <w:t xml:space="preserve">Honorary </w:t>
      </w:r>
      <w:r>
        <w:rPr>
          <w:color w:val="333333"/>
          <w:sz w:val="24"/>
        </w:rPr>
        <w:t>Secretary</w:t>
      </w:r>
      <w:r>
        <w:rPr>
          <w:color w:val="333333"/>
          <w:spacing w:val="-3"/>
          <w:sz w:val="24"/>
        </w:rPr>
        <w:t xml:space="preserve"> </w:t>
      </w:r>
      <w:r>
        <w:rPr>
          <w:color w:val="333333"/>
          <w:sz w:val="24"/>
        </w:rPr>
        <w:t>must</w:t>
      </w:r>
      <w:r>
        <w:rPr>
          <w:color w:val="333333"/>
          <w:spacing w:val="-3"/>
          <w:sz w:val="24"/>
        </w:rPr>
        <w:t xml:space="preserve"> </w:t>
      </w:r>
      <w:r>
        <w:rPr>
          <w:color w:val="333333"/>
          <w:sz w:val="24"/>
        </w:rPr>
        <w:t>give</w:t>
      </w:r>
      <w:r>
        <w:rPr>
          <w:color w:val="333333"/>
          <w:spacing w:val="-3"/>
          <w:sz w:val="24"/>
        </w:rPr>
        <w:t xml:space="preserve"> </w:t>
      </w:r>
      <w:r>
        <w:rPr>
          <w:color w:val="333333"/>
          <w:sz w:val="24"/>
        </w:rPr>
        <w:t>the</w:t>
      </w:r>
      <w:r>
        <w:rPr>
          <w:color w:val="333333"/>
          <w:spacing w:val="-3"/>
          <w:sz w:val="24"/>
        </w:rPr>
        <w:t xml:space="preserve"> </w:t>
      </w:r>
      <w:r>
        <w:rPr>
          <w:color w:val="333333"/>
          <w:sz w:val="24"/>
        </w:rPr>
        <w:t>Member’s</w:t>
      </w:r>
      <w:r>
        <w:rPr>
          <w:color w:val="333333"/>
          <w:spacing w:val="-3"/>
          <w:sz w:val="24"/>
        </w:rPr>
        <w:t xml:space="preserve"> </w:t>
      </w:r>
      <w:r>
        <w:rPr>
          <w:color w:val="333333"/>
          <w:sz w:val="24"/>
        </w:rPr>
        <w:t>Information</w:t>
      </w:r>
      <w:r>
        <w:rPr>
          <w:color w:val="333333"/>
          <w:spacing w:val="-3"/>
          <w:sz w:val="24"/>
        </w:rPr>
        <w:t xml:space="preserve"> </w:t>
      </w:r>
      <w:r>
        <w:rPr>
          <w:color w:val="333333"/>
          <w:sz w:val="24"/>
        </w:rPr>
        <w:t>to</w:t>
      </w:r>
      <w:r>
        <w:rPr>
          <w:color w:val="333333"/>
          <w:spacing w:val="-3"/>
          <w:sz w:val="24"/>
        </w:rPr>
        <w:t xml:space="preserve"> </w:t>
      </w:r>
      <w:r>
        <w:rPr>
          <w:color w:val="333333"/>
          <w:sz w:val="24"/>
        </w:rPr>
        <w:t>all</w:t>
      </w:r>
      <w:r>
        <w:rPr>
          <w:color w:val="333333"/>
          <w:spacing w:val="-3"/>
          <w:sz w:val="24"/>
        </w:rPr>
        <w:t xml:space="preserve"> </w:t>
      </w:r>
      <w:r>
        <w:rPr>
          <w:color w:val="333333"/>
          <w:sz w:val="24"/>
        </w:rPr>
        <w:t>Members</w:t>
      </w:r>
      <w:r>
        <w:rPr>
          <w:color w:val="333333"/>
          <w:spacing w:val="-3"/>
          <w:sz w:val="24"/>
        </w:rPr>
        <w:t xml:space="preserve"> </w:t>
      </w:r>
      <w:r>
        <w:rPr>
          <w:color w:val="333333"/>
          <w:sz w:val="24"/>
        </w:rPr>
        <w:t>at</w:t>
      </w:r>
      <w:r>
        <w:rPr>
          <w:color w:val="333333"/>
          <w:spacing w:val="-3"/>
          <w:sz w:val="24"/>
        </w:rPr>
        <w:t xml:space="preserve"> </w:t>
      </w:r>
      <w:r>
        <w:rPr>
          <w:color w:val="333333"/>
          <w:sz w:val="24"/>
        </w:rPr>
        <w:t>least</w:t>
      </w:r>
      <w:r>
        <w:rPr>
          <w:color w:val="333333"/>
          <w:spacing w:val="-3"/>
          <w:sz w:val="24"/>
        </w:rPr>
        <w:t xml:space="preserve"> </w:t>
      </w:r>
      <w:r>
        <w:rPr>
          <w:color w:val="333333"/>
          <w:sz w:val="24"/>
        </w:rPr>
        <w:t>14 days before the Society Meeting chosen by the Member; or</w:t>
      </w:r>
    </w:p>
    <w:p w14:paraId="06000685" w14:textId="77777777" w:rsidR="00D04CEC" w:rsidRPr="00D04CEC" w:rsidRDefault="00D04CEC" w:rsidP="00D04CEC">
      <w:pPr>
        <w:widowControl w:val="0"/>
        <w:autoSpaceDE w:val="0"/>
        <w:autoSpaceDN w:val="0"/>
        <w:spacing w:after="0" w:line="240" w:lineRule="auto"/>
        <w:ind w:right="926"/>
        <w:jc w:val="both"/>
        <w:rPr>
          <w:sz w:val="24"/>
        </w:rPr>
      </w:pPr>
    </w:p>
    <w:p w14:paraId="0B5F1802" w14:textId="3D27317C" w:rsidR="0098144C" w:rsidRPr="0007794E" w:rsidRDefault="0098144C" w:rsidP="00E5735D">
      <w:pPr>
        <w:pStyle w:val="ListParagraph"/>
        <w:widowControl w:val="0"/>
        <w:numPr>
          <w:ilvl w:val="2"/>
          <w:numId w:val="22"/>
        </w:numPr>
        <w:autoSpaceDE w:val="0"/>
        <w:autoSpaceDN w:val="0"/>
        <w:spacing w:after="0" w:line="240" w:lineRule="auto"/>
        <w:ind w:right="926"/>
        <w:contextualSpacing w:val="0"/>
        <w:jc w:val="both"/>
        <w:rPr>
          <w:sz w:val="24"/>
        </w:rPr>
      </w:pPr>
      <w:r>
        <w:rPr>
          <w:color w:val="333333"/>
          <w:sz w:val="24"/>
        </w:rPr>
        <w:t>If</w:t>
      </w:r>
      <w:r>
        <w:rPr>
          <w:color w:val="333333"/>
          <w:spacing w:val="-3"/>
          <w:sz w:val="24"/>
        </w:rPr>
        <w:t xml:space="preserve"> </w:t>
      </w:r>
      <w:r>
        <w:rPr>
          <w:color w:val="333333"/>
          <w:sz w:val="24"/>
        </w:rPr>
        <w:t>the</w:t>
      </w:r>
      <w:r>
        <w:rPr>
          <w:color w:val="333333"/>
          <w:spacing w:val="-3"/>
          <w:sz w:val="24"/>
        </w:rPr>
        <w:t xml:space="preserve"> </w:t>
      </w:r>
      <w:r w:rsidR="002C1B43">
        <w:rPr>
          <w:color w:val="333333"/>
          <w:spacing w:val="-3"/>
          <w:sz w:val="24"/>
        </w:rPr>
        <w:t xml:space="preserve">Honorary </w:t>
      </w:r>
      <w:r>
        <w:rPr>
          <w:color w:val="333333"/>
          <w:sz w:val="24"/>
        </w:rPr>
        <w:t>Secretary</w:t>
      </w:r>
      <w:r>
        <w:rPr>
          <w:color w:val="333333"/>
          <w:spacing w:val="-3"/>
          <w:sz w:val="24"/>
        </w:rPr>
        <w:t xml:space="preserve"> </w:t>
      </w:r>
      <w:r>
        <w:rPr>
          <w:color w:val="333333"/>
          <w:sz w:val="24"/>
        </w:rPr>
        <w:t>fails</w:t>
      </w:r>
      <w:r>
        <w:rPr>
          <w:color w:val="333333"/>
          <w:spacing w:val="-3"/>
          <w:sz w:val="24"/>
        </w:rPr>
        <w:t xml:space="preserve"> </w:t>
      </w:r>
      <w:r>
        <w:rPr>
          <w:color w:val="333333"/>
          <w:sz w:val="24"/>
        </w:rPr>
        <w:t>to</w:t>
      </w:r>
      <w:r>
        <w:rPr>
          <w:color w:val="333333"/>
          <w:spacing w:val="-3"/>
          <w:sz w:val="24"/>
        </w:rPr>
        <w:t xml:space="preserve"> </w:t>
      </w:r>
      <w:r>
        <w:rPr>
          <w:color w:val="333333"/>
          <w:sz w:val="24"/>
        </w:rPr>
        <w:t>do</w:t>
      </w:r>
      <w:r>
        <w:rPr>
          <w:color w:val="333333"/>
          <w:spacing w:val="-3"/>
          <w:sz w:val="24"/>
        </w:rPr>
        <w:t xml:space="preserve"> </w:t>
      </w:r>
      <w:r>
        <w:rPr>
          <w:color w:val="333333"/>
          <w:sz w:val="24"/>
        </w:rPr>
        <w:t>this,</w:t>
      </w:r>
      <w:r>
        <w:rPr>
          <w:color w:val="333333"/>
          <w:spacing w:val="-3"/>
          <w:sz w:val="24"/>
        </w:rPr>
        <w:t xml:space="preserve"> </w:t>
      </w:r>
      <w:r>
        <w:rPr>
          <w:color w:val="333333"/>
          <w:sz w:val="24"/>
        </w:rPr>
        <w:t>the</w:t>
      </w:r>
      <w:r>
        <w:rPr>
          <w:color w:val="333333"/>
          <w:spacing w:val="-3"/>
          <w:sz w:val="24"/>
        </w:rPr>
        <w:t xml:space="preserve"> </w:t>
      </w:r>
      <w:r>
        <w:rPr>
          <w:color w:val="333333"/>
          <w:sz w:val="24"/>
        </w:rPr>
        <w:t>Member</w:t>
      </w:r>
      <w:r>
        <w:rPr>
          <w:color w:val="333333"/>
          <w:spacing w:val="-3"/>
          <w:sz w:val="24"/>
        </w:rPr>
        <w:t xml:space="preserve"> </w:t>
      </w:r>
      <w:r>
        <w:rPr>
          <w:color w:val="333333"/>
          <w:sz w:val="24"/>
        </w:rPr>
        <w:t>has</w:t>
      </w:r>
      <w:r>
        <w:rPr>
          <w:color w:val="333333"/>
          <w:spacing w:val="-3"/>
          <w:sz w:val="24"/>
        </w:rPr>
        <w:t xml:space="preserve"> </w:t>
      </w:r>
      <w:r>
        <w:rPr>
          <w:color w:val="333333"/>
          <w:sz w:val="24"/>
        </w:rPr>
        <w:t>the</w:t>
      </w:r>
      <w:r>
        <w:rPr>
          <w:color w:val="333333"/>
          <w:spacing w:val="-3"/>
          <w:sz w:val="24"/>
        </w:rPr>
        <w:t xml:space="preserve"> </w:t>
      </w:r>
      <w:r>
        <w:rPr>
          <w:color w:val="333333"/>
          <w:sz w:val="24"/>
        </w:rPr>
        <w:t>right</w:t>
      </w:r>
      <w:r>
        <w:rPr>
          <w:color w:val="333333"/>
          <w:spacing w:val="-3"/>
          <w:sz w:val="24"/>
        </w:rPr>
        <w:t xml:space="preserve"> </w:t>
      </w:r>
      <w:r>
        <w:rPr>
          <w:color w:val="333333"/>
          <w:sz w:val="24"/>
        </w:rPr>
        <w:t>to</w:t>
      </w:r>
      <w:r>
        <w:rPr>
          <w:color w:val="333333"/>
          <w:spacing w:val="-3"/>
          <w:sz w:val="24"/>
        </w:rPr>
        <w:t xml:space="preserve"> </w:t>
      </w:r>
      <w:r>
        <w:rPr>
          <w:color w:val="333333"/>
          <w:sz w:val="24"/>
        </w:rPr>
        <w:t>raise</w:t>
      </w:r>
      <w:r>
        <w:rPr>
          <w:color w:val="333333"/>
          <w:spacing w:val="-3"/>
          <w:sz w:val="24"/>
        </w:rPr>
        <w:t xml:space="preserve"> </w:t>
      </w:r>
      <w:r>
        <w:rPr>
          <w:color w:val="333333"/>
          <w:sz w:val="24"/>
        </w:rPr>
        <w:t>the</w:t>
      </w:r>
      <w:r>
        <w:rPr>
          <w:color w:val="333333"/>
          <w:spacing w:val="-3"/>
          <w:sz w:val="24"/>
        </w:rPr>
        <w:t xml:space="preserve"> </w:t>
      </w:r>
      <w:r>
        <w:rPr>
          <w:color w:val="333333"/>
          <w:sz w:val="24"/>
        </w:rPr>
        <w:t>motion</w:t>
      </w:r>
      <w:r>
        <w:rPr>
          <w:color w:val="333333"/>
          <w:spacing w:val="-3"/>
          <w:sz w:val="24"/>
        </w:rPr>
        <w:t xml:space="preserve"> </w:t>
      </w:r>
      <w:r>
        <w:rPr>
          <w:color w:val="333333"/>
          <w:sz w:val="24"/>
        </w:rPr>
        <w:t>at the following Society Meeting.</w:t>
      </w:r>
    </w:p>
    <w:p w14:paraId="659F8F8A" w14:textId="77777777" w:rsidR="002F6532" w:rsidRDefault="002F6532" w:rsidP="001F4D95">
      <w:pPr>
        <w:pStyle w:val="ListParagraph"/>
        <w:widowControl w:val="0"/>
        <w:autoSpaceDE w:val="0"/>
        <w:autoSpaceDN w:val="0"/>
        <w:spacing w:after="0" w:line="240" w:lineRule="auto"/>
        <w:ind w:left="1890" w:right="926"/>
        <w:contextualSpacing w:val="0"/>
        <w:jc w:val="both"/>
        <w:rPr>
          <w:sz w:val="24"/>
        </w:rPr>
      </w:pPr>
    </w:p>
    <w:p w14:paraId="62E603BF" w14:textId="36FD7676" w:rsidR="00A95B8A" w:rsidRPr="0007794E" w:rsidRDefault="0098144C" w:rsidP="00E5735D">
      <w:pPr>
        <w:pStyle w:val="ListParagraph"/>
        <w:numPr>
          <w:ilvl w:val="0"/>
          <w:numId w:val="21"/>
        </w:numPr>
        <w:spacing w:after="0" w:line="240" w:lineRule="auto"/>
        <w:ind w:left="1530" w:right="926" w:hanging="810"/>
        <w:jc w:val="both"/>
        <w:rPr>
          <w:color w:val="333333"/>
          <w:sz w:val="24"/>
        </w:rPr>
      </w:pPr>
      <w:r w:rsidRPr="00DA1D1A">
        <w:rPr>
          <w:color w:val="333333"/>
          <w:sz w:val="24"/>
        </w:rPr>
        <w:t>The</w:t>
      </w:r>
      <w:r w:rsidRPr="00DA1D1A">
        <w:rPr>
          <w:color w:val="333333"/>
          <w:spacing w:val="-4"/>
          <w:sz w:val="24"/>
        </w:rPr>
        <w:t xml:space="preserve"> </w:t>
      </w:r>
      <w:r w:rsidRPr="00DA1D1A">
        <w:rPr>
          <w:color w:val="333333"/>
          <w:sz w:val="24"/>
        </w:rPr>
        <w:t>Co</w:t>
      </w:r>
      <w:r w:rsidR="00807B61">
        <w:rPr>
          <w:color w:val="333333"/>
          <w:sz w:val="24"/>
        </w:rPr>
        <w:t>uncil</w:t>
      </w:r>
      <w:r w:rsidRPr="00DA1D1A">
        <w:rPr>
          <w:color w:val="333333"/>
          <w:spacing w:val="-4"/>
          <w:sz w:val="24"/>
        </w:rPr>
        <w:t xml:space="preserve"> </w:t>
      </w:r>
      <w:r w:rsidRPr="00DA1D1A">
        <w:rPr>
          <w:color w:val="333333"/>
          <w:sz w:val="24"/>
        </w:rPr>
        <w:t>may</w:t>
      </w:r>
      <w:r w:rsidRPr="00DA1D1A">
        <w:rPr>
          <w:color w:val="333333"/>
          <w:spacing w:val="-3"/>
          <w:sz w:val="24"/>
        </w:rPr>
        <w:t xml:space="preserve"> </w:t>
      </w:r>
      <w:r w:rsidRPr="00DA1D1A">
        <w:rPr>
          <w:color w:val="333333"/>
          <w:sz w:val="24"/>
        </w:rPr>
        <w:t>also</w:t>
      </w:r>
      <w:r w:rsidRPr="00DA1D1A">
        <w:rPr>
          <w:color w:val="333333"/>
          <w:spacing w:val="-3"/>
          <w:sz w:val="24"/>
        </w:rPr>
        <w:t xml:space="preserve"> </w:t>
      </w:r>
      <w:r w:rsidRPr="00DA1D1A">
        <w:rPr>
          <w:color w:val="333333"/>
          <w:sz w:val="24"/>
        </w:rPr>
        <w:t>decide</w:t>
      </w:r>
      <w:r w:rsidRPr="00DA1D1A">
        <w:rPr>
          <w:color w:val="333333"/>
          <w:spacing w:val="-3"/>
          <w:sz w:val="24"/>
        </w:rPr>
        <w:t xml:space="preserve"> </w:t>
      </w:r>
      <w:r w:rsidRPr="00DA1D1A">
        <w:rPr>
          <w:color w:val="333333"/>
          <w:sz w:val="24"/>
        </w:rPr>
        <w:t>to</w:t>
      </w:r>
      <w:r w:rsidRPr="00DA1D1A">
        <w:rPr>
          <w:color w:val="333333"/>
          <w:spacing w:val="-3"/>
          <w:sz w:val="24"/>
        </w:rPr>
        <w:t xml:space="preserve"> </w:t>
      </w:r>
      <w:r w:rsidRPr="00DA1D1A">
        <w:rPr>
          <w:color w:val="333333"/>
          <w:sz w:val="24"/>
        </w:rPr>
        <w:t>put</w:t>
      </w:r>
      <w:r w:rsidRPr="00DA1D1A">
        <w:rPr>
          <w:color w:val="333333"/>
          <w:spacing w:val="-3"/>
          <w:sz w:val="24"/>
        </w:rPr>
        <w:t xml:space="preserve"> </w:t>
      </w:r>
      <w:r w:rsidRPr="00DA1D1A">
        <w:rPr>
          <w:color w:val="333333"/>
          <w:sz w:val="24"/>
        </w:rPr>
        <w:t>forward</w:t>
      </w:r>
      <w:r w:rsidRPr="00DA1D1A">
        <w:rPr>
          <w:color w:val="333333"/>
          <w:spacing w:val="-3"/>
          <w:sz w:val="24"/>
        </w:rPr>
        <w:t xml:space="preserve"> </w:t>
      </w:r>
      <w:r w:rsidRPr="00DA1D1A">
        <w:rPr>
          <w:color w:val="333333"/>
          <w:sz w:val="24"/>
        </w:rPr>
        <w:t>motions</w:t>
      </w:r>
      <w:r w:rsidRPr="00DA1D1A">
        <w:rPr>
          <w:color w:val="333333"/>
          <w:spacing w:val="-3"/>
          <w:sz w:val="24"/>
        </w:rPr>
        <w:t xml:space="preserve"> </w:t>
      </w:r>
      <w:r w:rsidRPr="00DA1D1A">
        <w:rPr>
          <w:color w:val="333333"/>
          <w:sz w:val="24"/>
        </w:rPr>
        <w:t>for</w:t>
      </w:r>
      <w:r w:rsidRPr="00DA1D1A">
        <w:rPr>
          <w:color w:val="333333"/>
          <w:spacing w:val="-3"/>
          <w:sz w:val="24"/>
        </w:rPr>
        <w:t xml:space="preserve"> </w:t>
      </w:r>
      <w:r w:rsidRPr="00DA1D1A">
        <w:rPr>
          <w:color w:val="333333"/>
          <w:sz w:val="24"/>
        </w:rPr>
        <w:t>the</w:t>
      </w:r>
      <w:r w:rsidRPr="00DA1D1A">
        <w:rPr>
          <w:color w:val="333333"/>
          <w:spacing w:val="-3"/>
          <w:sz w:val="24"/>
        </w:rPr>
        <w:t xml:space="preserve"> </w:t>
      </w:r>
      <w:r w:rsidRPr="00DA1D1A">
        <w:rPr>
          <w:color w:val="333333"/>
          <w:sz w:val="24"/>
        </w:rPr>
        <w:t>Society</w:t>
      </w:r>
      <w:r w:rsidRPr="00DA1D1A">
        <w:rPr>
          <w:color w:val="333333"/>
          <w:spacing w:val="-3"/>
          <w:sz w:val="24"/>
        </w:rPr>
        <w:t xml:space="preserve"> </w:t>
      </w:r>
      <w:r w:rsidRPr="00DA1D1A">
        <w:rPr>
          <w:color w:val="333333"/>
          <w:sz w:val="24"/>
        </w:rPr>
        <w:t>to</w:t>
      </w:r>
      <w:r w:rsidRPr="00DA1D1A">
        <w:rPr>
          <w:color w:val="333333"/>
          <w:spacing w:val="-3"/>
          <w:sz w:val="24"/>
        </w:rPr>
        <w:t xml:space="preserve"> </w:t>
      </w:r>
      <w:r w:rsidRPr="00DA1D1A">
        <w:rPr>
          <w:color w:val="333333"/>
          <w:sz w:val="24"/>
        </w:rPr>
        <w:t>vote</w:t>
      </w:r>
      <w:r w:rsidRPr="00DA1D1A">
        <w:rPr>
          <w:color w:val="333333"/>
          <w:spacing w:val="-3"/>
          <w:sz w:val="24"/>
        </w:rPr>
        <w:t xml:space="preserve"> </w:t>
      </w:r>
      <w:r w:rsidRPr="00DA1D1A">
        <w:rPr>
          <w:color w:val="333333"/>
          <w:sz w:val="24"/>
        </w:rPr>
        <w:t>on (“Co</w:t>
      </w:r>
      <w:r w:rsidR="002F6532">
        <w:rPr>
          <w:color w:val="333333"/>
          <w:sz w:val="24"/>
        </w:rPr>
        <w:t>uncil</w:t>
      </w:r>
      <w:r w:rsidRPr="00DA1D1A">
        <w:rPr>
          <w:color w:val="333333"/>
          <w:sz w:val="24"/>
        </w:rPr>
        <w:t xml:space="preserve"> Motions”) which shall be suitably notified.</w:t>
      </w:r>
    </w:p>
    <w:p w14:paraId="24AEB1D0" w14:textId="3A39C3BC" w:rsidR="00C5068A" w:rsidRDefault="00C5068A" w:rsidP="001F4D95">
      <w:pPr>
        <w:keepNext/>
        <w:spacing w:before="240" w:after="60" w:line="240" w:lineRule="auto"/>
        <w:ind w:right="926"/>
        <w:jc w:val="both"/>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15</w:t>
      </w:r>
      <w:r w:rsidRPr="009F4BF7">
        <w:rPr>
          <w:rFonts w:ascii="Calibri" w:eastAsia="Times New Roman" w:hAnsi="Calibri" w:cs="Times New Roman"/>
          <w:b/>
          <w:bCs/>
          <w:sz w:val="24"/>
          <w:szCs w:val="24"/>
          <w:lang w:val="en-US"/>
        </w:rPr>
        <w:t>.</w:t>
      </w:r>
      <w:r w:rsidRPr="009F4BF7">
        <w:rPr>
          <w:rFonts w:ascii="Calibri" w:eastAsia="Times New Roman" w:hAnsi="Calibri" w:cs="Times New Roman"/>
          <w:b/>
          <w:bCs/>
          <w:sz w:val="24"/>
          <w:szCs w:val="24"/>
          <w:lang w:val="en-US"/>
        </w:rPr>
        <w:tab/>
      </w:r>
      <w:r w:rsidR="001C6095">
        <w:rPr>
          <w:rFonts w:ascii="Calibri" w:eastAsia="Times New Roman" w:hAnsi="Calibri" w:cs="Times New Roman"/>
          <w:b/>
          <w:bCs/>
          <w:sz w:val="24"/>
          <w:szCs w:val="24"/>
          <w:lang w:val="en-US"/>
        </w:rPr>
        <w:t>WRITTEN RESOLUTION IN LIEU OF GENERAL MEETING</w:t>
      </w:r>
      <w:r w:rsidRPr="009F4BF7">
        <w:rPr>
          <w:rFonts w:ascii="Calibri" w:eastAsia="Times New Roman" w:hAnsi="Calibri" w:cs="Times New Roman"/>
          <w:b/>
          <w:bCs/>
          <w:sz w:val="24"/>
          <w:szCs w:val="24"/>
          <w:lang w:val="en-US"/>
        </w:rPr>
        <w:t>:</w:t>
      </w:r>
    </w:p>
    <w:p w14:paraId="1E43BE64" w14:textId="0F063AE9" w:rsidR="00D91E99" w:rsidRPr="0007794E" w:rsidRDefault="00D91E99" w:rsidP="00E5735D">
      <w:pPr>
        <w:pStyle w:val="NZFPBody-Heading2alternative"/>
        <w:numPr>
          <w:ilvl w:val="1"/>
          <w:numId w:val="23"/>
        </w:numPr>
        <w:ind w:left="1620" w:right="926" w:hanging="900"/>
        <w:jc w:val="both"/>
        <w:rPr>
          <w:rFonts w:ascii="Calibri" w:hAnsi="Calibri" w:cs="Calibri"/>
          <w:b/>
          <w:bCs/>
          <w:sz w:val="24"/>
          <w:szCs w:val="24"/>
        </w:rPr>
      </w:pPr>
      <w:r w:rsidRPr="0007794E">
        <w:rPr>
          <w:rFonts w:ascii="Calibri" w:hAnsi="Calibri" w:cs="Calibri"/>
          <w:bCs/>
          <w:sz w:val="24"/>
          <w:szCs w:val="24"/>
        </w:rPr>
        <w:t xml:space="preserve">A </w:t>
      </w:r>
      <w:r w:rsidRPr="0007794E">
        <w:rPr>
          <w:rFonts w:ascii="Calibri" w:eastAsia="Times New Roman" w:hAnsi="Calibri" w:cs="Calibri"/>
          <w:sz w:val="24"/>
          <w:szCs w:val="24"/>
          <w:lang w:val="en-US"/>
        </w:rPr>
        <w:t>written</w:t>
      </w:r>
      <w:r w:rsidRPr="0007794E">
        <w:rPr>
          <w:rFonts w:ascii="Calibri" w:hAnsi="Calibri" w:cs="Calibri"/>
          <w:bCs/>
          <w:sz w:val="24"/>
          <w:szCs w:val="24"/>
        </w:rPr>
        <w:t xml:space="preserve"> resolution is as valid as if it had been passed at a general meeting if it is approved by no less than</w:t>
      </w:r>
      <w:r w:rsidR="001C0850">
        <w:rPr>
          <w:rFonts w:ascii="Calibri" w:hAnsi="Calibri" w:cs="Calibri"/>
          <w:bCs/>
          <w:sz w:val="24"/>
          <w:szCs w:val="24"/>
        </w:rPr>
        <w:t xml:space="preserve"> </w:t>
      </w:r>
      <w:r w:rsidRPr="0007794E">
        <w:rPr>
          <w:rFonts w:ascii="Calibri" w:hAnsi="Calibri" w:cs="Calibri"/>
          <w:bCs/>
          <w:sz w:val="24"/>
          <w:szCs w:val="24"/>
        </w:rPr>
        <w:t>of the number of members who are entitled to vote.</w:t>
      </w:r>
    </w:p>
    <w:p w14:paraId="27EBBBA6" w14:textId="77777777" w:rsidR="00D91E99" w:rsidRPr="0007794E" w:rsidRDefault="00D91E99" w:rsidP="00E5735D">
      <w:pPr>
        <w:pStyle w:val="NZFPBody-Heading2alternative"/>
        <w:numPr>
          <w:ilvl w:val="1"/>
          <w:numId w:val="23"/>
        </w:numPr>
        <w:ind w:left="1620" w:right="926" w:hanging="900"/>
        <w:jc w:val="both"/>
        <w:rPr>
          <w:rFonts w:ascii="Calibri" w:hAnsi="Calibri" w:cs="Calibri"/>
          <w:sz w:val="24"/>
          <w:szCs w:val="24"/>
          <w:lang w:val="en-NZ"/>
        </w:rPr>
      </w:pPr>
      <w:bookmarkStart w:id="1" w:name="_Ref116991455"/>
      <w:r w:rsidRPr="0007794E">
        <w:rPr>
          <w:rFonts w:ascii="Calibri" w:hAnsi="Calibri" w:cs="Calibri"/>
          <w:sz w:val="24"/>
          <w:szCs w:val="24"/>
          <w:lang w:val="en-NZ"/>
        </w:rPr>
        <w:t>A written resolution may consist of one or more documents in similar form (</w:t>
      </w:r>
      <w:r w:rsidRPr="0007794E">
        <w:rPr>
          <w:rFonts w:ascii="Calibri" w:hAnsi="Calibri" w:cs="Calibri"/>
          <w:bCs/>
          <w:sz w:val="24"/>
          <w:szCs w:val="24"/>
        </w:rPr>
        <w:t>including</w:t>
      </w:r>
      <w:r w:rsidRPr="0007794E">
        <w:rPr>
          <w:rFonts w:ascii="Calibri" w:hAnsi="Calibri" w:cs="Calibri"/>
          <w:sz w:val="24"/>
          <w:szCs w:val="24"/>
          <w:lang w:val="en-NZ"/>
        </w:rPr>
        <w:t xml:space="preserve"> letters, electronic mail, or </w:t>
      </w:r>
      <w:r w:rsidRPr="0007794E">
        <w:rPr>
          <w:rFonts w:ascii="Calibri" w:hAnsi="Calibri" w:cs="Calibri"/>
          <w:bCs/>
          <w:sz w:val="24"/>
          <w:szCs w:val="24"/>
        </w:rPr>
        <w:t>other</w:t>
      </w:r>
      <w:r w:rsidRPr="0007794E">
        <w:rPr>
          <w:rFonts w:ascii="Calibri" w:hAnsi="Calibri" w:cs="Calibri"/>
          <w:sz w:val="24"/>
          <w:szCs w:val="24"/>
          <w:lang w:val="en-NZ"/>
        </w:rPr>
        <w:t xml:space="preserve"> similar </w:t>
      </w:r>
      <w:r w:rsidRPr="0007794E">
        <w:rPr>
          <w:rFonts w:ascii="Calibri" w:hAnsi="Calibri" w:cs="Calibri"/>
          <w:sz w:val="24"/>
          <w:szCs w:val="24"/>
          <w:lang w:val="en-NZ"/>
        </w:rPr>
        <w:lastRenderedPageBreak/>
        <w:t>means of communication) each approved by or on behalf of one or more of the members who are entitled to vote.</w:t>
      </w:r>
      <w:bookmarkEnd w:id="1"/>
    </w:p>
    <w:p w14:paraId="198AA76C" w14:textId="468A3C09" w:rsidR="00D91E99" w:rsidRPr="0007794E" w:rsidRDefault="00D91E99" w:rsidP="00E5735D">
      <w:pPr>
        <w:pStyle w:val="NZFPBody-Heading2alternative"/>
        <w:numPr>
          <w:ilvl w:val="1"/>
          <w:numId w:val="23"/>
        </w:numPr>
        <w:ind w:left="1620" w:right="926" w:hanging="900"/>
        <w:jc w:val="both"/>
        <w:rPr>
          <w:rFonts w:ascii="Calibri" w:hAnsi="Calibri" w:cs="Calibri"/>
          <w:sz w:val="24"/>
          <w:szCs w:val="24"/>
          <w:lang w:val="en-NZ"/>
        </w:rPr>
      </w:pPr>
      <w:r w:rsidRPr="0007794E">
        <w:rPr>
          <w:rFonts w:ascii="Calibri" w:hAnsi="Calibri" w:cs="Calibri"/>
          <w:sz w:val="24"/>
          <w:szCs w:val="24"/>
          <w:lang w:val="en-NZ"/>
        </w:rPr>
        <w:t xml:space="preserve">For the </w:t>
      </w:r>
      <w:r w:rsidRPr="0007794E">
        <w:rPr>
          <w:rFonts w:ascii="Calibri" w:hAnsi="Calibri" w:cs="Calibri"/>
          <w:bCs/>
          <w:sz w:val="24"/>
          <w:szCs w:val="24"/>
        </w:rPr>
        <w:t>purposes</w:t>
      </w:r>
      <w:r w:rsidRPr="0007794E">
        <w:rPr>
          <w:rFonts w:ascii="Calibri" w:hAnsi="Calibri" w:cs="Calibri"/>
          <w:sz w:val="24"/>
          <w:szCs w:val="24"/>
          <w:lang w:val="en-NZ"/>
        </w:rPr>
        <w:t xml:space="preserve"> of</w:t>
      </w:r>
      <w:r w:rsidR="00CE2EF8">
        <w:rPr>
          <w:rFonts w:ascii="Calibri" w:hAnsi="Calibri" w:cs="Calibri"/>
          <w:sz w:val="24"/>
          <w:szCs w:val="24"/>
          <w:lang w:val="en-NZ"/>
        </w:rPr>
        <w:t xml:space="preserve"> this rule</w:t>
      </w:r>
      <w:r w:rsidRPr="0007794E">
        <w:rPr>
          <w:rFonts w:ascii="Calibri" w:hAnsi="Calibri" w:cs="Calibri"/>
          <w:sz w:val="24"/>
          <w:szCs w:val="24"/>
          <w:lang w:val="en-NZ"/>
        </w:rPr>
        <w:t>, a member may give their approval by:</w:t>
      </w:r>
    </w:p>
    <w:p w14:paraId="7745A516" w14:textId="77777777" w:rsidR="00D91E99" w:rsidRPr="0007794E" w:rsidRDefault="00D91E99" w:rsidP="00E5735D">
      <w:pPr>
        <w:numPr>
          <w:ilvl w:val="0"/>
          <w:numId w:val="25"/>
        </w:numPr>
        <w:tabs>
          <w:tab w:val="left" w:pos="-6120"/>
        </w:tabs>
        <w:spacing w:after="220" w:line="23" w:lineRule="atLeast"/>
        <w:ind w:left="1980" w:right="926"/>
        <w:jc w:val="both"/>
        <w:rPr>
          <w:rFonts w:ascii="Calibri" w:hAnsi="Calibri" w:cs="Calibri"/>
          <w:sz w:val="24"/>
          <w:szCs w:val="24"/>
        </w:rPr>
      </w:pPr>
      <w:r w:rsidRPr="0007794E">
        <w:rPr>
          <w:rFonts w:ascii="Calibri" w:hAnsi="Calibri" w:cs="Calibri"/>
          <w:sz w:val="24"/>
          <w:szCs w:val="24"/>
        </w:rPr>
        <w:t xml:space="preserve">signing the </w:t>
      </w:r>
      <w:r w:rsidRPr="0007794E">
        <w:rPr>
          <w:rFonts w:ascii="Calibri" w:eastAsia="Times New Roman" w:hAnsi="Calibri" w:cs="Calibri"/>
          <w:sz w:val="24"/>
          <w:szCs w:val="24"/>
          <w:lang w:val="en-US"/>
        </w:rPr>
        <w:t>resolution</w:t>
      </w:r>
      <w:r w:rsidRPr="0007794E">
        <w:rPr>
          <w:rFonts w:ascii="Calibri" w:hAnsi="Calibri" w:cs="Calibri"/>
          <w:sz w:val="24"/>
          <w:szCs w:val="24"/>
        </w:rPr>
        <w:t>; or</w:t>
      </w:r>
    </w:p>
    <w:p w14:paraId="45DB2870" w14:textId="77777777" w:rsidR="00D91E99" w:rsidRPr="0007794E" w:rsidRDefault="00D91E99" w:rsidP="00E5735D">
      <w:pPr>
        <w:numPr>
          <w:ilvl w:val="0"/>
          <w:numId w:val="25"/>
        </w:numPr>
        <w:tabs>
          <w:tab w:val="left" w:pos="-6120"/>
        </w:tabs>
        <w:spacing w:after="220" w:line="23" w:lineRule="atLeast"/>
        <w:ind w:left="1980" w:right="926"/>
        <w:jc w:val="both"/>
        <w:rPr>
          <w:rFonts w:ascii="Calibri" w:hAnsi="Calibri" w:cs="Calibri"/>
          <w:sz w:val="24"/>
          <w:szCs w:val="24"/>
        </w:rPr>
      </w:pPr>
      <w:r w:rsidRPr="0007794E">
        <w:rPr>
          <w:rFonts w:ascii="Calibri" w:hAnsi="Calibri" w:cs="Calibri"/>
          <w:sz w:val="24"/>
          <w:szCs w:val="24"/>
        </w:rPr>
        <w:t xml:space="preserve">giving their approval to the resolution by email or any other electronic means approved </w:t>
      </w:r>
      <w:r w:rsidRPr="0007794E">
        <w:rPr>
          <w:rFonts w:ascii="Calibri" w:eastAsia="Times New Roman" w:hAnsi="Calibri" w:cs="Calibri"/>
          <w:sz w:val="24"/>
          <w:szCs w:val="24"/>
          <w:lang w:val="en-US"/>
        </w:rPr>
        <w:t>by</w:t>
      </w:r>
      <w:r w:rsidRPr="0007794E">
        <w:rPr>
          <w:rFonts w:ascii="Calibri" w:hAnsi="Calibri" w:cs="Calibri"/>
          <w:sz w:val="24"/>
          <w:szCs w:val="24"/>
        </w:rPr>
        <w:t xml:space="preserve"> the Council.</w:t>
      </w:r>
    </w:p>
    <w:p w14:paraId="551E793F" w14:textId="600181A8" w:rsidR="00F23EFB" w:rsidRPr="009F4BF7" w:rsidRDefault="006328B2"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1</w:t>
      </w:r>
      <w:r w:rsidR="00DA0D78">
        <w:rPr>
          <w:rFonts w:ascii="Calibri" w:eastAsia="Times New Roman" w:hAnsi="Calibri" w:cs="Times New Roman"/>
          <w:b/>
          <w:bCs/>
          <w:sz w:val="24"/>
          <w:szCs w:val="24"/>
          <w:lang w:val="en-US"/>
        </w:rPr>
        <w:t>6</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OFFICERS OF THE ASSOCIATION:</w:t>
      </w:r>
    </w:p>
    <w:p w14:paraId="0D1E4460" w14:textId="77777777" w:rsidR="00F23EFB" w:rsidRPr="009F4BF7" w:rsidRDefault="00F23EFB" w:rsidP="00D41498">
      <w:pPr>
        <w:tabs>
          <w:tab w:val="left" w:pos="-5580"/>
        </w:tabs>
        <w:spacing w:after="0" w:line="240" w:lineRule="auto"/>
        <w:ind w:left="1620" w:right="926" w:hanging="720"/>
        <w:rPr>
          <w:rFonts w:ascii="Calibri" w:eastAsia="Times New Roman" w:hAnsi="Calibri" w:cs="Times New Roman"/>
          <w:sz w:val="24"/>
          <w:szCs w:val="24"/>
          <w:lang w:val="en-US"/>
        </w:rPr>
      </w:pPr>
    </w:p>
    <w:p w14:paraId="5D31CC39" w14:textId="2BD03B82" w:rsidR="00F23EFB" w:rsidRPr="009F4BF7" w:rsidRDefault="00F23EFB" w:rsidP="00E27E2C">
      <w:pPr>
        <w:tabs>
          <w:tab w:val="left" w:pos="-5580"/>
        </w:tabs>
        <w:spacing w:after="0" w:line="240" w:lineRule="auto"/>
        <w:ind w:left="1620" w:right="926" w:hanging="90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r>
      <w:r w:rsidRPr="009F4BF7">
        <w:rPr>
          <w:rFonts w:ascii="Calibri" w:eastAsia="Times New Roman" w:hAnsi="Calibri" w:cs="Times New Roman"/>
          <w:sz w:val="24"/>
          <w:szCs w:val="24"/>
        </w:rPr>
        <w:t>(i</w:t>
      </w:r>
      <w:r w:rsidRPr="009F4BF7">
        <w:rPr>
          <w:rFonts w:ascii="Calibri" w:eastAsia="Times New Roman" w:hAnsi="Calibri" w:cs="Times New Roman"/>
          <w:sz w:val="24"/>
          <w:szCs w:val="24"/>
          <w:lang w:val="en-US"/>
        </w:rPr>
        <w:t>)</w:t>
      </w:r>
      <w:r w:rsidRPr="009F4BF7">
        <w:rPr>
          <w:rFonts w:ascii="Calibri" w:eastAsia="Times New Roman" w:hAnsi="Calibri" w:cs="Times New Roman"/>
          <w:sz w:val="24"/>
          <w:szCs w:val="24"/>
          <w:lang w:val="en-US"/>
        </w:rPr>
        <w:tab/>
        <w:t>The</w:t>
      </w:r>
      <w:r w:rsidR="004213A7" w:rsidRP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Officers of the Association shall be –</w:t>
      </w:r>
    </w:p>
    <w:p w14:paraId="5A748D22" w14:textId="77777777" w:rsidR="00F23EFB" w:rsidRPr="009F4BF7" w:rsidRDefault="00F23EFB" w:rsidP="00D41498">
      <w:pPr>
        <w:tabs>
          <w:tab w:val="left" w:pos="-5580"/>
        </w:tabs>
        <w:spacing w:after="0" w:line="240" w:lineRule="auto"/>
        <w:ind w:left="1620" w:right="926" w:hanging="720"/>
        <w:rPr>
          <w:rFonts w:ascii="Calibri" w:eastAsia="Times New Roman" w:hAnsi="Calibri" w:cs="Times New Roman"/>
          <w:sz w:val="24"/>
          <w:szCs w:val="24"/>
          <w:lang w:val="en-US"/>
        </w:rPr>
      </w:pPr>
    </w:p>
    <w:p w14:paraId="445736CE" w14:textId="77777777"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 President</w:t>
      </w:r>
    </w:p>
    <w:p w14:paraId="60DE546D" w14:textId="77777777"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 First President-Elect</w:t>
      </w:r>
    </w:p>
    <w:p w14:paraId="4C59C066" w14:textId="77777777"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 Second President-Elect</w:t>
      </w:r>
    </w:p>
    <w:p w14:paraId="2A36EAFD" w14:textId="77777777"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An Immediate Past-President</w:t>
      </w:r>
    </w:p>
    <w:p w14:paraId="17E1AEE6" w14:textId="77777777"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An Honorary Secretary</w:t>
      </w:r>
    </w:p>
    <w:p w14:paraId="47FF6FDE" w14:textId="41300855"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An Honorary Treasurer</w:t>
      </w:r>
      <w:r w:rsidR="00192E7E">
        <w:rPr>
          <w:rFonts w:ascii="Calibri" w:eastAsia="Times New Roman" w:hAnsi="Calibri" w:cs="Times New Roman"/>
          <w:sz w:val="24"/>
          <w:szCs w:val="24"/>
          <w:lang w:val="en-US"/>
        </w:rPr>
        <w:t>, and</w:t>
      </w:r>
    </w:p>
    <w:p w14:paraId="2D7367F9" w14:textId="77777777" w:rsidR="00F23EFB" w:rsidRPr="009F4BF7" w:rsidRDefault="00F23EFB" w:rsidP="00E5735D">
      <w:pPr>
        <w:numPr>
          <w:ilvl w:val="3"/>
          <w:numId w:val="4"/>
        </w:numPr>
        <w:tabs>
          <w:tab w:val="left" w:pos="2160"/>
        </w:tabs>
        <w:spacing w:after="0" w:line="240" w:lineRule="auto"/>
        <w:ind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An Honorary Editorial Secretary</w:t>
      </w:r>
    </w:p>
    <w:p w14:paraId="3F688A82" w14:textId="77777777" w:rsidR="00F23EFB" w:rsidRPr="009F4BF7" w:rsidRDefault="00F23EFB" w:rsidP="00D41498">
      <w:pPr>
        <w:tabs>
          <w:tab w:val="left" w:pos="2160"/>
        </w:tabs>
        <w:spacing w:after="0" w:line="240" w:lineRule="auto"/>
        <w:ind w:left="2160" w:right="926" w:hanging="216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b/>
      </w:r>
    </w:p>
    <w:p w14:paraId="289668E8" w14:textId="59DA8D58" w:rsidR="00F23EFB" w:rsidRPr="009F4BF7" w:rsidRDefault="00F23EFB" w:rsidP="00D41498">
      <w:pPr>
        <w:tabs>
          <w:tab w:val="left" w:pos="2160"/>
        </w:tabs>
        <w:spacing w:after="0" w:line="240" w:lineRule="auto"/>
        <w:ind w:left="2160" w:right="926" w:hanging="216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                                       These Officers shall be elected at a General Meeting as provided for under </w:t>
      </w:r>
      <w:r w:rsidR="00533875">
        <w:rPr>
          <w:rFonts w:ascii="Calibri" w:eastAsia="Times New Roman" w:hAnsi="Calibri" w:cs="Times New Roman"/>
          <w:sz w:val="24"/>
          <w:szCs w:val="24"/>
          <w:lang w:val="en-US"/>
        </w:rPr>
        <w:t>Rule 1</w:t>
      </w:r>
      <w:r w:rsidR="00C47759">
        <w:rPr>
          <w:rFonts w:ascii="Calibri" w:eastAsia="Times New Roman" w:hAnsi="Calibri" w:cs="Times New Roman"/>
          <w:sz w:val="24"/>
          <w:szCs w:val="24"/>
          <w:lang w:val="en-US"/>
        </w:rPr>
        <w:t>3</w:t>
      </w:r>
      <w:r w:rsidR="00686DF6" w:rsidRPr="009F4BF7">
        <w:rPr>
          <w:rFonts w:ascii="Calibri" w:eastAsia="Times New Roman" w:hAnsi="Calibri" w:cs="Times New Roman"/>
          <w:sz w:val="24"/>
          <w:szCs w:val="24"/>
          <w:lang w:val="en-US"/>
        </w:rPr>
        <w:t>.</w:t>
      </w:r>
    </w:p>
    <w:p w14:paraId="2D43514B" w14:textId="77777777" w:rsidR="00F23EFB" w:rsidRPr="009F4BF7" w:rsidRDefault="00F23EFB" w:rsidP="00D41498">
      <w:pPr>
        <w:tabs>
          <w:tab w:val="left" w:pos="2160"/>
        </w:tabs>
        <w:spacing w:after="0" w:line="240" w:lineRule="auto"/>
        <w:ind w:right="926"/>
        <w:rPr>
          <w:rFonts w:ascii="Calibri" w:eastAsia="Times New Roman" w:hAnsi="Calibri" w:cs="Times New Roman"/>
          <w:sz w:val="24"/>
          <w:szCs w:val="24"/>
          <w:lang w:val="en-US"/>
        </w:rPr>
      </w:pPr>
    </w:p>
    <w:p w14:paraId="0A9268E4" w14:textId="77777777" w:rsidR="00F23EFB" w:rsidRPr="009F4BF7" w:rsidRDefault="00F23EFB" w:rsidP="00E5735D">
      <w:pPr>
        <w:numPr>
          <w:ilvl w:val="0"/>
          <w:numId w:val="2"/>
        </w:numPr>
        <w:tabs>
          <w:tab w:val="clear" w:pos="2340"/>
        </w:tabs>
        <w:spacing w:after="0" w:line="240" w:lineRule="auto"/>
        <w:ind w:left="2127" w:right="926" w:hanging="507"/>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Second President-Elect shall be elected two years prior to taking office as President. After one year he</w:t>
      </w:r>
      <w:r w:rsidR="001568C9" w:rsidRPr="009F4BF7">
        <w:rPr>
          <w:rFonts w:ascii="Calibri" w:eastAsia="Times New Roman" w:hAnsi="Calibri" w:cs="Times New Roman"/>
          <w:sz w:val="24"/>
          <w:szCs w:val="24"/>
          <w:lang w:val="en-US"/>
        </w:rPr>
        <w:t>/she</w:t>
      </w:r>
      <w:r w:rsidRPr="009F4BF7">
        <w:rPr>
          <w:rFonts w:ascii="Calibri" w:eastAsia="Times New Roman" w:hAnsi="Calibri" w:cs="Times New Roman"/>
          <w:sz w:val="24"/>
          <w:szCs w:val="24"/>
          <w:lang w:val="en-US"/>
        </w:rPr>
        <w:t xml:space="preserve"> shall become First President-Elect and after two years, become the President and after three years the Immediate Past-President. A member may not serve two consecutive terms as President.</w:t>
      </w:r>
    </w:p>
    <w:p w14:paraId="2DCEA09C" w14:textId="77777777" w:rsidR="00F23EFB" w:rsidRPr="009F4BF7" w:rsidRDefault="00F23EFB" w:rsidP="00D41498">
      <w:pPr>
        <w:spacing w:after="0" w:line="240" w:lineRule="auto"/>
        <w:ind w:left="1620" w:right="926"/>
        <w:rPr>
          <w:rFonts w:ascii="Calibri" w:eastAsia="Times New Roman" w:hAnsi="Calibri" w:cs="Times New Roman"/>
          <w:sz w:val="24"/>
          <w:szCs w:val="24"/>
          <w:lang w:val="en-US"/>
        </w:rPr>
      </w:pPr>
    </w:p>
    <w:p w14:paraId="6AF459D6" w14:textId="7FE49346" w:rsidR="00F23EFB" w:rsidRDefault="00F23EFB" w:rsidP="00E5735D">
      <w:pPr>
        <w:numPr>
          <w:ilvl w:val="0"/>
          <w:numId w:val="2"/>
        </w:numPr>
        <w:tabs>
          <w:tab w:val="clear" w:pos="2340"/>
          <w:tab w:val="num" w:pos="3544"/>
        </w:tabs>
        <w:spacing w:after="0" w:line="240" w:lineRule="auto"/>
        <w:ind w:left="2127" w:right="926" w:hanging="567"/>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Honorary Secretary</w:t>
      </w:r>
      <w:r w:rsidR="00AF3512" w:rsidRPr="009F4BF7">
        <w:rPr>
          <w:rFonts w:ascii="Calibri" w:eastAsia="Times New Roman" w:hAnsi="Calibri" w:cs="Times New Roman"/>
          <w:sz w:val="24"/>
          <w:szCs w:val="24"/>
          <w:lang w:val="en-US"/>
        </w:rPr>
        <w:t xml:space="preserve"> and</w:t>
      </w:r>
      <w:r w:rsidRPr="009F4BF7">
        <w:rPr>
          <w:rFonts w:ascii="Calibri" w:eastAsia="Times New Roman" w:hAnsi="Calibri" w:cs="Times New Roman"/>
          <w:sz w:val="24"/>
          <w:szCs w:val="24"/>
          <w:lang w:val="en-US"/>
        </w:rPr>
        <w:t xml:space="preserve"> Honorary Treasurer shall be elected for a four year term, the first of which is an Induction period where they will act as an Honorary Assistant and take up office after that year as the Honorary Secretary</w:t>
      </w:r>
      <w:r w:rsidR="00AF3512" w:rsidRPr="009F4BF7">
        <w:rPr>
          <w:rFonts w:ascii="Calibri" w:eastAsia="Times New Roman" w:hAnsi="Calibri" w:cs="Times New Roman"/>
          <w:sz w:val="24"/>
          <w:szCs w:val="24"/>
          <w:lang w:val="en-US"/>
        </w:rPr>
        <w:t xml:space="preserve"> or</w:t>
      </w:r>
      <w:r w:rsidRPr="009F4BF7">
        <w:rPr>
          <w:rFonts w:ascii="Calibri" w:eastAsia="Times New Roman" w:hAnsi="Calibri" w:cs="Times New Roman"/>
          <w:sz w:val="24"/>
          <w:szCs w:val="24"/>
          <w:lang w:val="en-US"/>
        </w:rPr>
        <w:t xml:space="preserve"> Honorary Treasurer for a term of three years</w:t>
      </w:r>
      <w:r w:rsidR="00F5549F" w:rsidRPr="009F4BF7">
        <w:rPr>
          <w:rFonts w:ascii="Calibri" w:eastAsia="Times New Roman" w:hAnsi="Calibri" w:cs="Times New Roman"/>
          <w:sz w:val="24"/>
          <w:szCs w:val="24"/>
          <w:lang w:val="en-US"/>
        </w:rPr>
        <w:t>.</w:t>
      </w:r>
      <w:r w:rsid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To provide a maximum term of four consecutive years.</w:t>
      </w:r>
    </w:p>
    <w:p w14:paraId="7EF2E407" w14:textId="77777777" w:rsidR="006B5D41" w:rsidRPr="009F4BF7" w:rsidRDefault="006B5D41" w:rsidP="00D41498">
      <w:pPr>
        <w:spacing w:after="0" w:line="240" w:lineRule="auto"/>
        <w:ind w:right="926"/>
        <w:jc w:val="both"/>
        <w:rPr>
          <w:rFonts w:ascii="Calibri" w:eastAsia="Times New Roman" w:hAnsi="Calibri" w:cs="Times New Roman"/>
          <w:sz w:val="24"/>
          <w:szCs w:val="24"/>
          <w:lang w:val="en-US"/>
        </w:rPr>
      </w:pPr>
    </w:p>
    <w:p w14:paraId="6D2D5AB3" w14:textId="00284FC6" w:rsidR="00C56534" w:rsidRPr="009F4BF7" w:rsidRDefault="00C56534" w:rsidP="00E5735D">
      <w:pPr>
        <w:numPr>
          <w:ilvl w:val="0"/>
          <w:numId w:val="2"/>
        </w:numPr>
        <w:tabs>
          <w:tab w:val="clear" w:pos="2340"/>
          <w:tab w:val="num" w:pos="3544"/>
        </w:tabs>
        <w:spacing w:after="0" w:line="240" w:lineRule="auto"/>
        <w:ind w:left="2127" w:right="926" w:hanging="567"/>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Honorary Editorial Secretary shall be elected for a four year term.</w:t>
      </w:r>
    </w:p>
    <w:p w14:paraId="3B27466D" w14:textId="77777777" w:rsidR="00F23EFB" w:rsidRPr="009F4BF7" w:rsidRDefault="00F23EFB" w:rsidP="00D41498">
      <w:pPr>
        <w:spacing w:after="0" w:line="240" w:lineRule="auto"/>
        <w:ind w:right="926"/>
        <w:rPr>
          <w:rFonts w:ascii="Calibri" w:eastAsia="Times New Roman" w:hAnsi="Calibri" w:cs="Times New Roman"/>
          <w:sz w:val="24"/>
          <w:szCs w:val="24"/>
          <w:lang w:val="en-US"/>
        </w:rPr>
      </w:pPr>
    </w:p>
    <w:p w14:paraId="6CC59BC9" w14:textId="306D5E9C" w:rsidR="00F23EFB" w:rsidRPr="009F4BF7" w:rsidRDefault="00F23EFB" w:rsidP="00D41498">
      <w:pPr>
        <w:spacing w:after="0" w:line="240" w:lineRule="auto"/>
        <w:ind w:left="2160" w:right="926" w:hanging="54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w:t>
      </w:r>
      <w:r w:rsidR="00C56534" w:rsidRPr="009F4BF7">
        <w:rPr>
          <w:rFonts w:ascii="Calibri" w:eastAsia="Times New Roman" w:hAnsi="Calibri" w:cs="Times New Roman"/>
          <w:sz w:val="24"/>
          <w:szCs w:val="24"/>
          <w:lang w:val="en-US"/>
        </w:rPr>
        <w:t>v</w:t>
      </w:r>
      <w:r w:rsidRPr="009F4BF7">
        <w:rPr>
          <w:rFonts w:ascii="Calibri" w:eastAsia="Times New Roman" w:hAnsi="Calibri" w:cs="Times New Roman"/>
          <w:sz w:val="24"/>
          <w:szCs w:val="24"/>
          <w:lang w:val="en-US"/>
        </w:rPr>
        <w:t>)</w:t>
      </w:r>
      <w:r w:rsidRPr="009F4BF7">
        <w:rPr>
          <w:rFonts w:ascii="Calibri" w:eastAsia="Times New Roman" w:hAnsi="Calibri" w:cs="Times New Roman"/>
          <w:sz w:val="24"/>
          <w:szCs w:val="24"/>
          <w:lang w:val="en-US"/>
        </w:rPr>
        <w:tab/>
        <w:t xml:space="preserve">Only members of Category </w:t>
      </w:r>
      <w:r w:rsidR="00BF2798">
        <w:rPr>
          <w:rFonts w:ascii="Calibri" w:eastAsia="Times New Roman" w:hAnsi="Calibri" w:cs="Times New Roman"/>
          <w:sz w:val="24"/>
          <w:szCs w:val="24"/>
          <w:lang w:val="en-US"/>
        </w:rPr>
        <w:t>5</w:t>
      </w:r>
      <w:r w:rsidRPr="009F4BF7">
        <w:rPr>
          <w:rFonts w:ascii="Calibri" w:eastAsia="Times New Roman" w:hAnsi="Calibri" w:cs="Times New Roman"/>
          <w:sz w:val="24"/>
          <w:szCs w:val="24"/>
          <w:lang w:val="en-US"/>
        </w:rPr>
        <w:t xml:space="preserve"> (e) shall be eligible for the above offices.</w:t>
      </w:r>
    </w:p>
    <w:p w14:paraId="73F66634" w14:textId="77777777" w:rsidR="00F23EFB" w:rsidRPr="009F4BF7" w:rsidRDefault="00F23EFB" w:rsidP="00D41498">
      <w:pPr>
        <w:spacing w:after="0" w:line="240" w:lineRule="auto"/>
        <w:ind w:left="2160" w:right="926" w:hanging="540"/>
        <w:rPr>
          <w:rFonts w:ascii="Calibri" w:eastAsia="Times New Roman" w:hAnsi="Calibri" w:cs="Times New Roman"/>
          <w:sz w:val="24"/>
          <w:szCs w:val="24"/>
          <w:lang w:val="en-US"/>
        </w:rPr>
      </w:pPr>
    </w:p>
    <w:p w14:paraId="4EBBC037" w14:textId="434CCAE6" w:rsidR="00F23EFB" w:rsidRPr="009F4BF7" w:rsidRDefault="00F23EFB" w:rsidP="00E27E2C">
      <w:pPr>
        <w:tabs>
          <w:tab w:val="left" w:pos="1620"/>
        </w:tabs>
        <w:spacing w:after="0" w:line="240" w:lineRule="auto"/>
        <w:ind w:left="2160" w:right="926" w:hanging="135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lastRenderedPageBreak/>
        <w:t>b)</w:t>
      </w:r>
      <w:r w:rsidRPr="009F4BF7">
        <w:rPr>
          <w:rFonts w:ascii="Calibri" w:eastAsia="Times New Roman" w:hAnsi="Calibri" w:cs="Times New Roman"/>
          <w:sz w:val="24"/>
          <w:szCs w:val="24"/>
          <w:lang w:val="en-US"/>
        </w:rPr>
        <w:tab/>
        <w:t>(i)</w:t>
      </w:r>
      <w:r w:rsidRPr="009F4BF7">
        <w:rPr>
          <w:rFonts w:ascii="Calibri" w:eastAsia="Times New Roman" w:hAnsi="Calibri" w:cs="Times New Roman"/>
          <w:sz w:val="24"/>
          <w:szCs w:val="24"/>
          <w:lang w:val="en-US"/>
        </w:rPr>
        <w:tab/>
        <w:t xml:space="preserve">The Officers and </w:t>
      </w:r>
      <w:r w:rsidR="00872D0F" w:rsidRPr="009F4BF7">
        <w:rPr>
          <w:rFonts w:ascii="Calibri" w:eastAsia="Times New Roman" w:hAnsi="Calibri" w:cs="Times New Roman"/>
          <w:sz w:val="24"/>
          <w:szCs w:val="24"/>
          <w:lang w:val="en-US"/>
        </w:rPr>
        <w:t>Council members</w:t>
      </w:r>
      <w:r w:rsidRPr="009F4BF7">
        <w:rPr>
          <w:rFonts w:ascii="Calibri" w:eastAsia="Times New Roman" w:hAnsi="Calibri" w:cs="Times New Roman"/>
          <w:sz w:val="24"/>
          <w:szCs w:val="24"/>
          <w:lang w:val="en-US"/>
        </w:rPr>
        <w:t xml:space="preserve"> of the Association</w:t>
      </w:r>
      <w:r w:rsidR="00686DF6" w:rsidRP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shall be elected in the following manner – Four months prior to the Annual General Meeting the Honorary Secretary shall notify all members of the Meeting and the vacancies to be filled. Nominations proposed and seconded by two o</w:t>
      </w:r>
      <w:r w:rsidR="001B4F45" w:rsidRPr="009F4BF7">
        <w:rPr>
          <w:rFonts w:ascii="Calibri" w:eastAsia="Times New Roman" w:hAnsi="Calibri" w:cs="Times New Roman"/>
          <w:sz w:val="24"/>
          <w:szCs w:val="24"/>
          <w:lang w:val="en-US"/>
        </w:rPr>
        <w:t>r</w:t>
      </w:r>
      <w:r w:rsidRPr="009F4BF7">
        <w:rPr>
          <w:rFonts w:ascii="Calibri" w:eastAsia="Times New Roman" w:hAnsi="Calibri" w:cs="Times New Roman"/>
          <w:sz w:val="24"/>
          <w:szCs w:val="24"/>
          <w:lang w:val="en-US"/>
        </w:rPr>
        <w:t xml:space="preserve"> more </w:t>
      </w:r>
      <w:r w:rsidR="009D10CD"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may be sent to the Honorary Secretary within 21 days of the date of the notice, which shall not be earlier than the actual date of its dispatch. Such nominations together with the </w:t>
      </w:r>
      <w:r w:rsidR="0011533B"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nominations (if any) shall be notified to members not less than forty-two days in advance of the Meeting. In the event that an election may be necessary it shall be carried out by postal or internet voting among the </w:t>
      </w:r>
      <w:r w:rsidR="009D10CD" w:rsidRPr="009F4BF7">
        <w:rPr>
          <w:rFonts w:ascii="Calibri" w:eastAsia="Times New Roman" w:hAnsi="Calibri" w:cs="Times New Roman"/>
          <w:sz w:val="24"/>
          <w:szCs w:val="24"/>
          <w:lang w:val="en-US"/>
        </w:rPr>
        <w:t>voting Members</w:t>
      </w:r>
      <w:r w:rsidRPr="009F4BF7">
        <w:rPr>
          <w:rFonts w:ascii="Calibri" w:eastAsia="Times New Roman" w:hAnsi="Calibri" w:cs="Times New Roman"/>
          <w:sz w:val="24"/>
          <w:szCs w:val="24"/>
          <w:lang w:val="en-US"/>
        </w:rPr>
        <w:t xml:space="preserve"> of the Association, the closing date to be decided by the Honorary Secretary to allow the results to be announced at the Annual General Meeting.</w:t>
      </w:r>
    </w:p>
    <w:p w14:paraId="57899FA4" w14:textId="77777777" w:rsidR="00F23EFB" w:rsidRPr="009F4BF7" w:rsidRDefault="00F23EFB" w:rsidP="00D41498">
      <w:pPr>
        <w:tabs>
          <w:tab w:val="left" w:pos="1620"/>
        </w:tabs>
        <w:spacing w:after="0" w:line="240" w:lineRule="auto"/>
        <w:ind w:left="2160" w:right="926" w:hanging="1260"/>
        <w:jc w:val="both"/>
        <w:rPr>
          <w:rFonts w:ascii="Calibri" w:eastAsia="Times New Roman" w:hAnsi="Calibri" w:cs="Times New Roman"/>
          <w:sz w:val="24"/>
          <w:szCs w:val="24"/>
          <w:lang w:val="en-US"/>
        </w:rPr>
      </w:pPr>
    </w:p>
    <w:p w14:paraId="55BE34FD" w14:textId="5B86FE69" w:rsidR="00F23EFB" w:rsidRPr="009F4BF7" w:rsidRDefault="00F23EFB" w:rsidP="00E5735D">
      <w:pPr>
        <w:numPr>
          <w:ilvl w:val="0"/>
          <w:numId w:val="3"/>
        </w:numPr>
        <w:tabs>
          <w:tab w:val="num" w:pos="2160"/>
        </w:tabs>
        <w:spacing w:after="0" w:line="240" w:lineRule="auto"/>
        <w:ind w:left="2160" w:right="926" w:hanging="54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In the event of any of the Officers ceasing to hold office during the course of the Association</w:t>
      </w:r>
      <w:r w:rsidR="001568C9" w:rsidRPr="009F4BF7">
        <w:rPr>
          <w:rFonts w:ascii="Calibri" w:eastAsia="Times New Roman" w:hAnsi="Calibri" w:cs="Times New Roman"/>
          <w:sz w:val="24"/>
          <w:szCs w:val="24"/>
          <w:lang w:val="en-US"/>
        </w:rPr>
        <w:t>’</w:t>
      </w:r>
      <w:r w:rsidRPr="009F4BF7">
        <w:rPr>
          <w:rFonts w:ascii="Calibri" w:eastAsia="Times New Roman" w:hAnsi="Calibri" w:cs="Times New Roman"/>
          <w:sz w:val="24"/>
          <w:szCs w:val="24"/>
          <w:lang w:val="en-US"/>
        </w:rPr>
        <w:t xml:space="preserve">s year the </w:t>
      </w:r>
      <w:r w:rsidR="0011533B"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shall have the power to appoint a successor to the office so vacated. Such appointments shall be valid until the next election of office bearers.</w:t>
      </w:r>
    </w:p>
    <w:p w14:paraId="7D03A2A7" w14:textId="77777777" w:rsidR="00F23EFB" w:rsidRPr="009F4BF7" w:rsidRDefault="00F23EFB" w:rsidP="00D41498">
      <w:pPr>
        <w:tabs>
          <w:tab w:val="num" w:pos="2160"/>
        </w:tabs>
        <w:spacing w:after="0" w:line="240" w:lineRule="auto"/>
        <w:ind w:left="1620" w:right="926"/>
        <w:rPr>
          <w:rFonts w:ascii="Calibri" w:eastAsia="Times New Roman" w:hAnsi="Calibri" w:cs="Times New Roman"/>
          <w:sz w:val="24"/>
          <w:szCs w:val="24"/>
          <w:lang w:val="en-US"/>
        </w:rPr>
      </w:pPr>
    </w:p>
    <w:p w14:paraId="0F83CB38" w14:textId="794061D2" w:rsidR="00F23EFB" w:rsidRPr="009F4BF7" w:rsidRDefault="00F23EFB" w:rsidP="00E5735D">
      <w:pPr>
        <w:numPr>
          <w:ilvl w:val="0"/>
          <w:numId w:val="3"/>
        </w:numPr>
        <w:tabs>
          <w:tab w:val="num" w:pos="2160"/>
        </w:tabs>
        <w:spacing w:after="0" w:line="240" w:lineRule="auto"/>
        <w:ind w:left="2160" w:right="926" w:hanging="54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Honorary Secretary</w:t>
      </w:r>
      <w:r w:rsidR="0011533B" w:rsidRPr="009F4BF7">
        <w:rPr>
          <w:rFonts w:ascii="Calibri" w:eastAsia="Times New Roman" w:hAnsi="Calibri" w:cs="Times New Roman"/>
          <w:sz w:val="24"/>
          <w:szCs w:val="24"/>
          <w:lang w:val="en-US"/>
        </w:rPr>
        <w:t xml:space="preserve"> is responsible for:</w:t>
      </w:r>
      <w:r w:rsidRPr="009F4BF7">
        <w:rPr>
          <w:rFonts w:ascii="Calibri" w:eastAsia="Times New Roman" w:hAnsi="Calibri" w:cs="Times New Roman"/>
          <w:sz w:val="24"/>
          <w:szCs w:val="24"/>
          <w:lang w:val="en-US"/>
        </w:rPr>
        <w:t xml:space="preserve"> </w:t>
      </w:r>
      <w:r w:rsidR="0011533B" w:rsidRPr="009F4BF7">
        <w:rPr>
          <w:rFonts w:ascii="Calibri" w:eastAsia="Times New Roman" w:hAnsi="Calibri" w:cs="Times New Roman"/>
          <w:sz w:val="24"/>
          <w:szCs w:val="24"/>
          <w:lang w:val="en-US"/>
        </w:rPr>
        <w:t>D</w:t>
      </w:r>
      <w:r w:rsidR="00CD03F8" w:rsidRPr="009F4BF7">
        <w:rPr>
          <w:rFonts w:ascii="Calibri" w:eastAsia="Times New Roman" w:hAnsi="Calibri" w:cs="Times New Roman"/>
          <w:sz w:val="24"/>
          <w:szCs w:val="24"/>
          <w:lang w:val="en-US"/>
        </w:rPr>
        <w:t xml:space="preserve">ue notice </w:t>
      </w:r>
      <w:r w:rsidRPr="009F4BF7">
        <w:rPr>
          <w:rFonts w:ascii="Calibri" w:eastAsia="Times New Roman" w:hAnsi="Calibri" w:cs="Times New Roman"/>
          <w:sz w:val="24"/>
          <w:szCs w:val="24"/>
          <w:lang w:val="en-US"/>
        </w:rPr>
        <w:t xml:space="preserve">and </w:t>
      </w:r>
      <w:r w:rsidR="00A57F11" w:rsidRPr="009F4BF7">
        <w:rPr>
          <w:rFonts w:ascii="Calibri" w:eastAsia="Times New Roman" w:hAnsi="Calibri" w:cs="Times New Roman"/>
          <w:sz w:val="24"/>
          <w:szCs w:val="24"/>
          <w:lang w:val="en-US"/>
        </w:rPr>
        <w:t>the approval and distribution of m</w:t>
      </w:r>
      <w:r w:rsidR="00CD03F8" w:rsidRPr="009F4BF7">
        <w:rPr>
          <w:rFonts w:ascii="Calibri" w:eastAsia="Times New Roman" w:hAnsi="Calibri" w:cs="Times New Roman"/>
          <w:sz w:val="24"/>
          <w:szCs w:val="24"/>
          <w:lang w:val="en-US"/>
        </w:rPr>
        <w:t xml:space="preserve">inutes of all General Meetings of the </w:t>
      </w:r>
      <w:r w:rsidR="00A57F11" w:rsidRPr="009F4BF7">
        <w:rPr>
          <w:rFonts w:ascii="Calibri" w:eastAsia="Times New Roman" w:hAnsi="Calibri" w:cs="Times New Roman"/>
          <w:sz w:val="24"/>
          <w:szCs w:val="24"/>
          <w:lang w:val="en-US"/>
        </w:rPr>
        <w:t xml:space="preserve">Council.  The preparation and distribution of an Annual Report.  A copy of which shall be sent to every member of the Association. He/she may delegate appropriate instructions regarding correspondence to the CEO of the Association </w:t>
      </w:r>
      <w:r w:rsidR="00CD03F8" w:rsidRP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 xml:space="preserve"> </w:t>
      </w:r>
    </w:p>
    <w:p w14:paraId="4E17E235" w14:textId="77777777" w:rsidR="00F23EFB" w:rsidRPr="009F4BF7" w:rsidRDefault="00F23EFB" w:rsidP="00D41498">
      <w:pPr>
        <w:spacing w:after="0" w:line="240" w:lineRule="auto"/>
        <w:ind w:left="2127" w:right="926" w:hanging="426"/>
        <w:rPr>
          <w:rFonts w:ascii="Calibri" w:eastAsia="Times New Roman" w:hAnsi="Calibri" w:cs="Times New Roman"/>
          <w:sz w:val="24"/>
          <w:szCs w:val="24"/>
          <w:lang w:val="en-US"/>
        </w:rPr>
      </w:pPr>
    </w:p>
    <w:p w14:paraId="054DF44F" w14:textId="7CE92FD8" w:rsidR="00F23EFB" w:rsidRPr="009F4BF7" w:rsidRDefault="00CD03F8" w:rsidP="00E5735D">
      <w:pPr>
        <w:pStyle w:val="ListParagraph"/>
        <w:numPr>
          <w:ilvl w:val="0"/>
          <w:numId w:val="3"/>
        </w:numPr>
        <w:tabs>
          <w:tab w:val="clear" w:pos="2340"/>
          <w:tab w:val="num" w:pos="2127"/>
        </w:tabs>
        <w:spacing w:after="0" w:line="240" w:lineRule="auto"/>
        <w:ind w:left="2127" w:right="926" w:hanging="507"/>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Honorary Treasurer shall collect all money due to the Association and shall be the custodian thereof. The Honorary Treasure</w:t>
      </w:r>
      <w:r w:rsidR="001568C9" w:rsidRPr="009F4BF7">
        <w:rPr>
          <w:rFonts w:ascii="Calibri" w:eastAsia="Times New Roman" w:hAnsi="Calibri" w:cs="Times New Roman"/>
          <w:sz w:val="24"/>
          <w:szCs w:val="24"/>
          <w:lang w:val="en-US"/>
        </w:rPr>
        <w:t>r</w:t>
      </w:r>
      <w:r w:rsidRPr="009F4BF7">
        <w:rPr>
          <w:rFonts w:ascii="Calibri" w:eastAsia="Times New Roman" w:hAnsi="Calibri" w:cs="Times New Roman"/>
          <w:sz w:val="24"/>
          <w:szCs w:val="24"/>
          <w:lang w:val="en-US"/>
        </w:rPr>
        <w:t xml:space="preserve"> shall inform every member by notice when their annual subscription for the forthcoming year is due. </w:t>
      </w:r>
      <w:r w:rsidR="008A7BAF" w:rsidRPr="009F4BF7">
        <w:rPr>
          <w:rFonts w:ascii="Calibri" w:eastAsia="Times New Roman" w:hAnsi="Calibri" w:cs="Times New Roman"/>
          <w:sz w:val="24"/>
          <w:szCs w:val="24"/>
          <w:lang w:val="en-US"/>
        </w:rPr>
        <w:t>Ensure all audited final accounts are presented</w:t>
      </w:r>
      <w:r w:rsidR="001568C9" w:rsidRPr="009F4BF7">
        <w:rPr>
          <w:rFonts w:ascii="Calibri" w:eastAsia="Times New Roman" w:hAnsi="Calibri" w:cs="Times New Roman"/>
          <w:sz w:val="24"/>
          <w:szCs w:val="24"/>
          <w:lang w:val="en-US"/>
        </w:rPr>
        <w:t xml:space="preserve"> at the Annual G</w:t>
      </w:r>
      <w:r w:rsidR="008A7BAF" w:rsidRPr="009F4BF7">
        <w:rPr>
          <w:rFonts w:ascii="Calibri" w:eastAsia="Times New Roman" w:hAnsi="Calibri" w:cs="Times New Roman"/>
          <w:sz w:val="24"/>
          <w:szCs w:val="24"/>
          <w:lang w:val="en-US"/>
        </w:rPr>
        <w:t xml:space="preserve">eneral </w:t>
      </w:r>
      <w:r w:rsidR="001568C9" w:rsidRPr="009F4BF7">
        <w:rPr>
          <w:rFonts w:ascii="Calibri" w:eastAsia="Times New Roman" w:hAnsi="Calibri" w:cs="Times New Roman"/>
          <w:sz w:val="24"/>
          <w:szCs w:val="24"/>
          <w:lang w:val="en-US"/>
        </w:rPr>
        <w:t>M</w:t>
      </w:r>
      <w:r w:rsidR="008A7BAF" w:rsidRPr="009F4BF7">
        <w:rPr>
          <w:rFonts w:ascii="Calibri" w:eastAsia="Times New Roman" w:hAnsi="Calibri" w:cs="Times New Roman"/>
          <w:sz w:val="24"/>
          <w:szCs w:val="24"/>
          <w:lang w:val="en-US"/>
        </w:rPr>
        <w:t xml:space="preserve">eeting. </w:t>
      </w:r>
      <w:r w:rsidR="00F23EFB" w:rsidRPr="009F4BF7">
        <w:rPr>
          <w:rFonts w:ascii="Calibri" w:eastAsia="Times New Roman" w:hAnsi="Calibri" w:cs="Times New Roman"/>
          <w:sz w:val="24"/>
          <w:szCs w:val="24"/>
          <w:lang w:val="en-US"/>
        </w:rPr>
        <w:t>He/she may delegate appropriate instructions regarding the accounts and their management thereof to the CEO of the Association</w:t>
      </w:r>
      <w:r w:rsidR="000B2DAF" w:rsidRPr="009F4BF7">
        <w:rPr>
          <w:rFonts w:ascii="Calibri" w:eastAsia="Times New Roman" w:hAnsi="Calibri" w:cs="Times New Roman"/>
          <w:sz w:val="24"/>
          <w:szCs w:val="24"/>
          <w:lang w:val="en-US"/>
        </w:rPr>
        <w:t>.</w:t>
      </w:r>
      <w:r w:rsidR="00F23EFB" w:rsidRPr="009F4BF7">
        <w:rPr>
          <w:rFonts w:ascii="Calibri" w:eastAsia="Times New Roman" w:hAnsi="Calibri" w:cs="Times New Roman"/>
          <w:sz w:val="24"/>
          <w:szCs w:val="24"/>
          <w:lang w:val="en-US"/>
        </w:rPr>
        <w:t xml:space="preserve"> </w:t>
      </w:r>
    </w:p>
    <w:p w14:paraId="1AA22124" w14:textId="77777777" w:rsidR="00F23EFB" w:rsidRPr="009F4BF7" w:rsidRDefault="00F23EFB" w:rsidP="00D41498">
      <w:pPr>
        <w:tabs>
          <w:tab w:val="left" w:pos="2160"/>
        </w:tabs>
        <w:spacing w:after="0" w:line="240" w:lineRule="auto"/>
        <w:ind w:right="926"/>
        <w:rPr>
          <w:rFonts w:ascii="Calibri" w:eastAsia="Times New Roman" w:hAnsi="Calibri" w:cs="Times New Roman"/>
          <w:sz w:val="24"/>
          <w:szCs w:val="24"/>
          <w:lang w:val="en-US"/>
        </w:rPr>
      </w:pPr>
    </w:p>
    <w:p w14:paraId="58DE1C85" w14:textId="35F5A143" w:rsidR="00F23EFB" w:rsidRDefault="00F23EFB" w:rsidP="00E5735D">
      <w:pPr>
        <w:pStyle w:val="ListParagraph"/>
        <w:numPr>
          <w:ilvl w:val="0"/>
          <w:numId w:val="3"/>
        </w:numPr>
        <w:tabs>
          <w:tab w:val="clear" w:pos="2340"/>
          <w:tab w:val="num" w:pos="2127"/>
        </w:tabs>
        <w:spacing w:after="0" w:line="240" w:lineRule="auto"/>
        <w:ind w:left="2127" w:right="926" w:hanging="507"/>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w:t>
      </w:r>
      <w:r w:rsidR="009F4BF7">
        <w:rPr>
          <w:rFonts w:ascii="Calibri" w:eastAsia="Times New Roman" w:hAnsi="Calibri" w:cs="Times New Roman"/>
          <w:sz w:val="24"/>
          <w:szCs w:val="24"/>
          <w:lang w:val="en-US"/>
        </w:rPr>
        <w:t>o</w:t>
      </w:r>
      <w:r w:rsidRPr="009F4BF7">
        <w:rPr>
          <w:rFonts w:ascii="Calibri" w:eastAsia="Times New Roman" w:hAnsi="Calibri" w:cs="Times New Roman"/>
          <w:sz w:val="24"/>
          <w:szCs w:val="24"/>
          <w:lang w:val="en-US"/>
        </w:rPr>
        <w:t>norary Editorial Secretary shall prepare a report of the Annual Scientific Meeting of the Association to be available for members of the Association and shall act as the Association’s representative on the Editorial Board of the</w:t>
      </w:r>
      <w:r w:rsidR="005446EF" w:rsidRPr="009F4BF7">
        <w:rPr>
          <w:rFonts w:ascii="Calibri" w:eastAsia="Times New Roman" w:hAnsi="Calibri" w:cs="Times New Roman"/>
          <w:sz w:val="24"/>
          <w:szCs w:val="24"/>
          <w:lang w:val="en-US"/>
        </w:rPr>
        <w:t xml:space="preserve"> Association’s official journal</w:t>
      </w:r>
      <w:r w:rsidR="000B2DAF" w:rsidRPr="009F4BF7">
        <w:rPr>
          <w:rFonts w:ascii="Calibri" w:eastAsia="Times New Roman" w:hAnsi="Calibri" w:cs="Times New Roman"/>
          <w:sz w:val="24"/>
          <w:szCs w:val="24"/>
          <w:lang w:val="en-US"/>
        </w:rPr>
        <w:t>.</w:t>
      </w:r>
      <w:r w:rsidRPr="009F4BF7">
        <w:rPr>
          <w:rFonts w:ascii="Calibri" w:eastAsia="Times New Roman" w:hAnsi="Calibri" w:cs="Times New Roman"/>
          <w:sz w:val="24"/>
          <w:szCs w:val="24"/>
          <w:lang w:val="en-US"/>
        </w:rPr>
        <w:t xml:space="preserve"> </w:t>
      </w:r>
    </w:p>
    <w:p w14:paraId="027438D5" w14:textId="77777777" w:rsidR="00C5614D" w:rsidRDefault="00C5614D" w:rsidP="00E27E2C">
      <w:pPr>
        <w:pStyle w:val="ListParagraph"/>
        <w:spacing w:after="0" w:line="240" w:lineRule="auto"/>
        <w:ind w:right="922"/>
        <w:rPr>
          <w:rFonts w:ascii="Calibri" w:eastAsia="Times New Roman" w:hAnsi="Calibri" w:cs="Times New Roman"/>
          <w:sz w:val="24"/>
          <w:szCs w:val="24"/>
          <w:lang w:val="en-US"/>
        </w:rPr>
      </w:pPr>
    </w:p>
    <w:p w14:paraId="47D1702C" w14:textId="2A100004" w:rsidR="001951F4" w:rsidRDefault="001951F4" w:rsidP="00E27E2C">
      <w:pPr>
        <w:pStyle w:val="ListParagraph"/>
        <w:spacing w:after="0" w:line="240" w:lineRule="auto"/>
        <w:ind w:right="922" w:hanging="720"/>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lastRenderedPageBreak/>
        <w:t>17</w:t>
      </w:r>
      <w:r w:rsidRPr="009F4BF7">
        <w:rPr>
          <w:rFonts w:ascii="Calibri" w:eastAsia="Times New Roman" w:hAnsi="Calibri" w:cs="Times New Roman"/>
          <w:b/>
          <w:bCs/>
          <w:sz w:val="24"/>
          <w:szCs w:val="24"/>
          <w:lang w:val="en-US"/>
        </w:rPr>
        <w:t>.</w:t>
      </w:r>
      <w:r w:rsidRPr="009F4BF7">
        <w:rPr>
          <w:rFonts w:ascii="Calibri" w:eastAsia="Times New Roman" w:hAnsi="Calibri" w:cs="Times New Roman"/>
          <w:b/>
          <w:bCs/>
          <w:sz w:val="24"/>
          <w:szCs w:val="24"/>
          <w:lang w:val="en-US"/>
        </w:rPr>
        <w:tab/>
      </w:r>
      <w:r w:rsidR="007C4BD5">
        <w:rPr>
          <w:rFonts w:ascii="Calibri" w:eastAsia="Times New Roman" w:hAnsi="Calibri" w:cs="Times New Roman"/>
          <w:b/>
          <w:bCs/>
          <w:sz w:val="24"/>
          <w:szCs w:val="24"/>
          <w:lang w:val="en-US"/>
        </w:rPr>
        <w:t>OFFICERS CEASING TO HOLD OFFICE</w:t>
      </w:r>
      <w:r w:rsidRPr="009F4BF7">
        <w:rPr>
          <w:rFonts w:ascii="Calibri" w:eastAsia="Times New Roman" w:hAnsi="Calibri" w:cs="Times New Roman"/>
          <w:b/>
          <w:bCs/>
          <w:sz w:val="24"/>
          <w:szCs w:val="24"/>
          <w:lang w:val="en-US"/>
        </w:rPr>
        <w:t>:</w:t>
      </w:r>
    </w:p>
    <w:p w14:paraId="4AF188A1" w14:textId="77777777" w:rsidR="00E27E2C" w:rsidRPr="00C5614D" w:rsidRDefault="00E27E2C" w:rsidP="00E27E2C">
      <w:pPr>
        <w:pStyle w:val="ListParagraph"/>
        <w:spacing w:after="0" w:line="240" w:lineRule="auto"/>
        <w:ind w:right="922" w:hanging="720"/>
        <w:rPr>
          <w:rFonts w:ascii="Calibri" w:eastAsia="Times New Roman" w:hAnsi="Calibri" w:cs="Times New Roman"/>
          <w:sz w:val="24"/>
          <w:szCs w:val="24"/>
          <w:lang w:val="en-US"/>
        </w:rPr>
      </w:pPr>
    </w:p>
    <w:p w14:paraId="7C9F32FE" w14:textId="6CACBBFB" w:rsidR="00C5614D" w:rsidRPr="00BC55DB" w:rsidRDefault="00D20252" w:rsidP="00E5735D">
      <w:pPr>
        <w:pStyle w:val="ListParagraph"/>
        <w:numPr>
          <w:ilvl w:val="1"/>
          <w:numId w:val="3"/>
        </w:numPr>
        <w:spacing w:after="0" w:line="240" w:lineRule="auto"/>
        <w:ind w:left="1440" w:right="922"/>
        <w:jc w:val="both"/>
        <w:rPr>
          <w:rFonts w:ascii="Calibri" w:eastAsia="Times New Roman" w:hAnsi="Calibri" w:cs="Times New Roman"/>
          <w:sz w:val="24"/>
          <w:szCs w:val="24"/>
          <w:lang w:val="en-US"/>
        </w:rPr>
      </w:pPr>
      <w:r w:rsidRPr="00BC55DB">
        <w:rPr>
          <w:rFonts w:ascii="Calibri" w:eastAsia="Times New Roman" w:hAnsi="Calibri" w:cs="Times New Roman"/>
          <w:sz w:val="24"/>
          <w:szCs w:val="24"/>
          <w:lang w:val="en-US"/>
        </w:rPr>
        <w:t xml:space="preserve">A person </w:t>
      </w:r>
      <w:r w:rsidRPr="00BC55DB">
        <w:rPr>
          <w:rFonts w:eastAsia="Times New Roman" w:cstheme="minorHAnsi"/>
          <w:sz w:val="24"/>
          <w:szCs w:val="24"/>
          <w:lang w:val="en-US"/>
        </w:rPr>
        <w:t>ceases</w:t>
      </w:r>
      <w:r w:rsidRPr="00BC55DB">
        <w:rPr>
          <w:rFonts w:ascii="Calibri" w:eastAsia="Times New Roman" w:hAnsi="Calibri" w:cs="Times New Roman"/>
          <w:sz w:val="24"/>
          <w:szCs w:val="24"/>
          <w:lang w:val="en-US"/>
        </w:rPr>
        <w:t xml:space="preserve"> to be an officer if the person:</w:t>
      </w:r>
    </w:p>
    <w:p w14:paraId="11A75043" w14:textId="15EE1F02" w:rsidR="00D20252" w:rsidRDefault="009F2F64" w:rsidP="00E5735D">
      <w:pPr>
        <w:pStyle w:val="ListParagraph"/>
        <w:numPr>
          <w:ilvl w:val="0"/>
          <w:numId w:val="27"/>
        </w:numPr>
        <w:spacing w:after="0" w:line="240" w:lineRule="auto"/>
        <w:ind w:left="1890" w:right="926" w:hanging="45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Resigns;</w:t>
      </w:r>
    </w:p>
    <w:p w14:paraId="745109B0" w14:textId="2360BA1A" w:rsidR="009F2F64" w:rsidRDefault="00382F46" w:rsidP="00E5735D">
      <w:pPr>
        <w:pStyle w:val="ListParagraph"/>
        <w:numPr>
          <w:ilvl w:val="0"/>
          <w:numId w:val="27"/>
        </w:numPr>
        <w:spacing w:after="0" w:line="240" w:lineRule="auto"/>
        <w:ind w:left="1890" w:right="926" w:hanging="45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Is removed from office by a resolution of a General Meeting passed by a two-thirds majority of those present and voting;</w:t>
      </w:r>
    </w:p>
    <w:p w14:paraId="10357CD7" w14:textId="1BE487AF" w:rsidR="00382F46" w:rsidRDefault="00382F46" w:rsidP="00E5735D">
      <w:pPr>
        <w:pStyle w:val="ListParagraph"/>
        <w:numPr>
          <w:ilvl w:val="0"/>
          <w:numId w:val="27"/>
        </w:numPr>
        <w:spacing w:after="0" w:line="240" w:lineRule="auto"/>
        <w:ind w:left="1890" w:right="926" w:hanging="45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Becomes disquali</w:t>
      </w:r>
      <w:r w:rsidR="00567019">
        <w:rPr>
          <w:rFonts w:ascii="Calibri" w:eastAsia="Times New Roman" w:hAnsi="Calibri" w:cs="Times New Roman"/>
          <w:sz w:val="24"/>
          <w:szCs w:val="24"/>
          <w:lang w:val="en-US"/>
        </w:rPr>
        <w:t>fied from being an officer under s 47(3) of the Act;</w:t>
      </w:r>
    </w:p>
    <w:p w14:paraId="4F81BF27" w14:textId="59DD16D4" w:rsidR="00567019" w:rsidRDefault="00567019" w:rsidP="00E5735D">
      <w:pPr>
        <w:pStyle w:val="ListParagraph"/>
        <w:numPr>
          <w:ilvl w:val="0"/>
          <w:numId w:val="27"/>
        </w:numPr>
        <w:spacing w:after="0" w:line="240" w:lineRule="auto"/>
        <w:ind w:left="1890" w:right="926" w:hanging="45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Dies; or</w:t>
      </w:r>
    </w:p>
    <w:p w14:paraId="3EE400B8" w14:textId="5B1E44C5" w:rsidR="00567019" w:rsidRDefault="00567019" w:rsidP="00E5735D">
      <w:pPr>
        <w:pStyle w:val="ListParagraph"/>
        <w:numPr>
          <w:ilvl w:val="0"/>
          <w:numId w:val="27"/>
        </w:numPr>
        <w:spacing w:after="0" w:line="240" w:lineRule="auto"/>
        <w:ind w:left="1890" w:right="926" w:hanging="450"/>
        <w:jc w:val="both"/>
        <w:rPr>
          <w:rFonts w:ascii="Calibri" w:eastAsia="Times New Roman" w:hAnsi="Calibri" w:cs="Times New Roman"/>
          <w:sz w:val="24"/>
          <w:szCs w:val="24"/>
          <w:lang w:val="en-US"/>
        </w:rPr>
      </w:pPr>
      <w:r>
        <w:rPr>
          <w:rFonts w:ascii="Calibri" w:eastAsia="Times New Roman" w:hAnsi="Calibri" w:cs="Times New Roman"/>
          <w:sz w:val="24"/>
          <w:szCs w:val="24"/>
          <w:lang w:val="en-US"/>
        </w:rPr>
        <w:t>Otherwise vacates office in accordance with this Constitution.</w:t>
      </w:r>
    </w:p>
    <w:p w14:paraId="478ACA9C" w14:textId="77777777" w:rsidR="00EF0B11" w:rsidRDefault="00EF0B11" w:rsidP="00D41498">
      <w:pPr>
        <w:spacing w:after="0" w:line="240" w:lineRule="auto"/>
        <w:ind w:left="1890" w:right="926" w:hanging="450"/>
        <w:jc w:val="both"/>
        <w:rPr>
          <w:rFonts w:cstheme="minorHAnsi"/>
          <w:sz w:val="24"/>
          <w:szCs w:val="24"/>
        </w:rPr>
      </w:pPr>
      <w:bookmarkStart w:id="2" w:name="_Ref116991049"/>
    </w:p>
    <w:p w14:paraId="6DDFEF20" w14:textId="77777777" w:rsidR="00801C8D" w:rsidRDefault="00EF0B11" w:rsidP="00E5735D">
      <w:pPr>
        <w:pStyle w:val="ListParagraph"/>
        <w:numPr>
          <w:ilvl w:val="1"/>
          <w:numId w:val="3"/>
        </w:numPr>
        <w:spacing w:after="0" w:line="240" w:lineRule="auto"/>
        <w:ind w:left="1440" w:right="922"/>
        <w:jc w:val="both"/>
        <w:rPr>
          <w:rFonts w:cstheme="minorHAnsi"/>
          <w:sz w:val="24"/>
          <w:szCs w:val="24"/>
        </w:rPr>
      </w:pPr>
      <w:r w:rsidRPr="0007794E">
        <w:rPr>
          <w:rFonts w:cstheme="minorHAnsi"/>
          <w:sz w:val="24"/>
          <w:szCs w:val="24"/>
        </w:rPr>
        <w:t xml:space="preserve">An </w:t>
      </w:r>
      <w:r w:rsidRPr="0007794E">
        <w:rPr>
          <w:rFonts w:eastAsia="Times New Roman" w:cstheme="minorHAnsi"/>
          <w:sz w:val="24"/>
          <w:szCs w:val="24"/>
          <w:lang w:val="en-US"/>
        </w:rPr>
        <w:t>officer</w:t>
      </w:r>
      <w:r w:rsidRPr="0007794E">
        <w:rPr>
          <w:rFonts w:cstheme="minorHAnsi"/>
          <w:sz w:val="24"/>
          <w:szCs w:val="24"/>
        </w:rPr>
        <w:t xml:space="preserve"> may resign by giving notice of resignation to the </w:t>
      </w:r>
      <w:r w:rsidRPr="0007794E">
        <w:rPr>
          <w:rFonts w:eastAsia="Times New Roman" w:cstheme="minorHAnsi"/>
          <w:sz w:val="24"/>
          <w:szCs w:val="24"/>
          <w:lang w:val="en-US"/>
        </w:rPr>
        <w:t xml:space="preserve">Honorary </w:t>
      </w:r>
      <w:r w:rsidRPr="0007794E">
        <w:rPr>
          <w:rFonts w:cstheme="minorHAnsi"/>
          <w:sz w:val="24"/>
          <w:szCs w:val="24"/>
        </w:rPr>
        <w:t xml:space="preserve">Secretary and the </w:t>
      </w:r>
      <w:r w:rsidRPr="0007794E">
        <w:rPr>
          <w:rFonts w:ascii="Calibri" w:eastAsia="Times New Roman" w:hAnsi="Calibri" w:cs="Times New Roman"/>
          <w:sz w:val="24"/>
          <w:szCs w:val="24"/>
          <w:lang w:val="en-US"/>
        </w:rPr>
        <w:t>President</w:t>
      </w:r>
      <w:r w:rsidRPr="0007794E">
        <w:rPr>
          <w:rFonts w:cstheme="minorHAnsi"/>
          <w:sz w:val="24"/>
          <w:szCs w:val="24"/>
        </w:rPr>
        <w:t xml:space="preserve"> and the notice of resignation will take effect when it is received by the </w:t>
      </w:r>
      <w:r w:rsidRPr="0007794E">
        <w:rPr>
          <w:rFonts w:eastAsia="Times New Roman" w:cstheme="minorHAnsi"/>
          <w:sz w:val="24"/>
          <w:szCs w:val="24"/>
          <w:lang w:val="en-US"/>
        </w:rPr>
        <w:t xml:space="preserve">Honorary </w:t>
      </w:r>
      <w:r w:rsidRPr="0007794E">
        <w:rPr>
          <w:rFonts w:ascii="Calibri" w:eastAsia="Times New Roman" w:hAnsi="Calibri" w:cs="Times New Roman"/>
          <w:sz w:val="24"/>
          <w:szCs w:val="24"/>
          <w:lang w:val="en-US"/>
        </w:rPr>
        <w:t>Secretary</w:t>
      </w:r>
      <w:r w:rsidRPr="0007794E">
        <w:rPr>
          <w:rFonts w:cstheme="minorHAnsi"/>
          <w:sz w:val="24"/>
          <w:szCs w:val="24"/>
        </w:rPr>
        <w:t xml:space="preserve"> and the President or at any later time specified in the notice.</w:t>
      </w:r>
      <w:bookmarkEnd w:id="2"/>
    </w:p>
    <w:p w14:paraId="3E13BB0D" w14:textId="77777777" w:rsidR="00EC49B8" w:rsidRDefault="00EC49B8" w:rsidP="00D41498">
      <w:pPr>
        <w:pStyle w:val="ListParagraph"/>
        <w:spacing w:after="0" w:line="240" w:lineRule="auto"/>
        <w:ind w:left="1440" w:right="926"/>
        <w:jc w:val="both"/>
        <w:rPr>
          <w:rFonts w:cstheme="minorHAnsi"/>
          <w:sz w:val="24"/>
          <w:szCs w:val="24"/>
        </w:rPr>
      </w:pPr>
    </w:p>
    <w:p w14:paraId="59E7694F" w14:textId="1709CBE6" w:rsidR="00EF0B11" w:rsidRDefault="00EF0B11" w:rsidP="00E5735D">
      <w:pPr>
        <w:pStyle w:val="ListParagraph"/>
        <w:numPr>
          <w:ilvl w:val="1"/>
          <w:numId w:val="3"/>
        </w:numPr>
        <w:spacing w:after="0" w:line="240" w:lineRule="auto"/>
        <w:ind w:left="1440" w:right="922"/>
        <w:jc w:val="both"/>
        <w:rPr>
          <w:rFonts w:cstheme="minorHAnsi"/>
          <w:sz w:val="24"/>
          <w:szCs w:val="24"/>
        </w:rPr>
      </w:pPr>
      <w:r w:rsidRPr="0007794E">
        <w:rPr>
          <w:rFonts w:cstheme="minorHAnsi"/>
          <w:sz w:val="24"/>
          <w:szCs w:val="24"/>
        </w:rPr>
        <w:t xml:space="preserve">Each officer must, within one calendar month of submitting a resignation or ceasing to hold office, deliver to that officer's successor or the </w:t>
      </w:r>
      <w:r w:rsidRPr="0007794E">
        <w:rPr>
          <w:rFonts w:eastAsia="Times New Roman" w:cstheme="minorHAnsi"/>
          <w:sz w:val="24"/>
          <w:szCs w:val="24"/>
          <w:lang w:val="en-US"/>
        </w:rPr>
        <w:t xml:space="preserve">Honorary </w:t>
      </w:r>
      <w:r w:rsidRPr="0007794E">
        <w:rPr>
          <w:rFonts w:cstheme="minorHAnsi"/>
          <w:sz w:val="24"/>
          <w:szCs w:val="24"/>
        </w:rPr>
        <w:t>Secretary all books, papers and other property of the Society possessed by such former officer requested by the Council.</w:t>
      </w:r>
    </w:p>
    <w:p w14:paraId="3194D20E" w14:textId="77777777" w:rsidR="00BC55DB" w:rsidRPr="00BC55DB" w:rsidRDefault="00BC55DB" w:rsidP="00BC55DB">
      <w:pPr>
        <w:spacing w:after="0" w:line="240" w:lineRule="auto"/>
        <w:ind w:right="922"/>
        <w:jc w:val="both"/>
        <w:rPr>
          <w:rFonts w:cstheme="minorHAnsi"/>
          <w:sz w:val="24"/>
          <w:szCs w:val="24"/>
        </w:rPr>
      </w:pPr>
    </w:p>
    <w:p w14:paraId="14582B39" w14:textId="4866FAE8" w:rsidR="00661D3D" w:rsidRDefault="00EF0B11" w:rsidP="00E5735D">
      <w:pPr>
        <w:pStyle w:val="ListParagraph"/>
        <w:numPr>
          <w:ilvl w:val="1"/>
          <w:numId w:val="3"/>
        </w:numPr>
        <w:spacing w:after="0" w:line="240" w:lineRule="auto"/>
        <w:ind w:left="1440" w:right="922"/>
        <w:jc w:val="both"/>
        <w:rPr>
          <w:rFonts w:cstheme="minorHAnsi"/>
          <w:sz w:val="24"/>
          <w:szCs w:val="24"/>
        </w:rPr>
      </w:pPr>
      <w:r w:rsidRPr="0007794E">
        <w:rPr>
          <w:rFonts w:cstheme="minorHAnsi"/>
          <w:sz w:val="24"/>
          <w:szCs w:val="24"/>
        </w:rPr>
        <w:t xml:space="preserve">Despite vacating office as an officer, a person who has held office as an officer remains liable for acts and omissions and decisions made while that person was an officer. </w:t>
      </w:r>
      <w:bookmarkStart w:id="3" w:name="_Ref116990374"/>
    </w:p>
    <w:p w14:paraId="7329DC53" w14:textId="77777777" w:rsidR="00E27E2C" w:rsidRPr="00E27E2C" w:rsidRDefault="00E27E2C" w:rsidP="00E27E2C">
      <w:pPr>
        <w:pStyle w:val="ListParagraph"/>
        <w:spacing w:after="0" w:line="240" w:lineRule="auto"/>
        <w:ind w:left="1440" w:right="922"/>
        <w:jc w:val="both"/>
        <w:rPr>
          <w:rFonts w:cstheme="minorHAnsi"/>
          <w:sz w:val="24"/>
          <w:szCs w:val="24"/>
        </w:rPr>
      </w:pPr>
    </w:p>
    <w:p w14:paraId="39E42302" w14:textId="53EB1DE5" w:rsidR="00661D3D" w:rsidRDefault="00661D3D" w:rsidP="00E27E2C">
      <w:pPr>
        <w:spacing w:after="0" w:line="240" w:lineRule="auto"/>
        <w:ind w:right="922"/>
        <w:rPr>
          <w:rFonts w:ascii="Calibri" w:eastAsia="Times New Roman" w:hAnsi="Calibri" w:cs="Times New Roman"/>
          <w:b/>
          <w:bCs/>
          <w:sz w:val="24"/>
          <w:szCs w:val="24"/>
          <w:lang w:val="en-US"/>
        </w:rPr>
      </w:pPr>
      <w:r w:rsidRPr="0007794E">
        <w:rPr>
          <w:rFonts w:ascii="Calibri" w:eastAsia="Times New Roman" w:hAnsi="Calibri" w:cs="Times New Roman"/>
          <w:b/>
          <w:bCs/>
          <w:sz w:val="24"/>
          <w:szCs w:val="24"/>
          <w:lang w:val="en-US"/>
        </w:rPr>
        <w:t>1</w:t>
      </w:r>
      <w:r>
        <w:rPr>
          <w:rFonts w:ascii="Calibri" w:eastAsia="Times New Roman" w:hAnsi="Calibri" w:cs="Times New Roman"/>
          <w:b/>
          <w:bCs/>
          <w:sz w:val="24"/>
          <w:szCs w:val="24"/>
          <w:lang w:val="en-US"/>
        </w:rPr>
        <w:t>8</w:t>
      </w:r>
      <w:r w:rsidRPr="0007794E">
        <w:rPr>
          <w:rFonts w:ascii="Calibri" w:eastAsia="Times New Roman" w:hAnsi="Calibri" w:cs="Times New Roman"/>
          <w:b/>
          <w:bCs/>
          <w:sz w:val="24"/>
          <w:szCs w:val="24"/>
          <w:lang w:val="en-US"/>
        </w:rPr>
        <w:t>.</w:t>
      </w:r>
      <w:r w:rsidRPr="0007794E">
        <w:rPr>
          <w:rFonts w:ascii="Calibri" w:eastAsia="Times New Roman" w:hAnsi="Calibri" w:cs="Times New Roman"/>
          <w:b/>
          <w:bCs/>
          <w:sz w:val="24"/>
          <w:szCs w:val="24"/>
          <w:lang w:val="en-US"/>
        </w:rPr>
        <w:tab/>
      </w:r>
      <w:r w:rsidR="003662F9">
        <w:rPr>
          <w:rFonts w:ascii="Calibri" w:eastAsia="Times New Roman" w:hAnsi="Calibri" w:cs="Times New Roman"/>
          <w:b/>
          <w:bCs/>
          <w:sz w:val="24"/>
          <w:szCs w:val="24"/>
          <w:lang w:val="en-US"/>
        </w:rPr>
        <w:t>DISCLOSURE OF OFFICER INTERESTS</w:t>
      </w:r>
      <w:r w:rsidRPr="0007794E">
        <w:rPr>
          <w:rFonts w:ascii="Calibri" w:eastAsia="Times New Roman" w:hAnsi="Calibri" w:cs="Times New Roman"/>
          <w:b/>
          <w:bCs/>
          <w:sz w:val="24"/>
          <w:szCs w:val="24"/>
          <w:lang w:val="en-US"/>
        </w:rPr>
        <w:t>:</w:t>
      </w:r>
    </w:p>
    <w:p w14:paraId="2534567A" w14:textId="77777777" w:rsidR="00E27E2C" w:rsidRPr="0007794E" w:rsidRDefault="00E27E2C" w:rsidP="00E27E2C">
      <w:pPr>
        <w:spacing w:after="0" w:line="240" w:lineRule="auto"/>
        <w:ind w:right="922"/>
        <w:rPr>
          <w:rFonts w:ascii="Calibri" w:eastAsia="Times New Roman" w:hAnsi="Calibri" w:cs="Times New Roman"/>
          <w:sz w:val="24"/>
          <w:szCs w:val="24"/>
          <w:lang w:val="en-US"/>
        </w:rPr>
      </w:pPr>
    </w:p>
    <w:p w14:paraId="10942F6D" w14:textId="77777777" w:rsidR="00EF0B11" w:rsidRPr="0007794E" w:rsidRDefault="00EF0B11" w:rsidP="00E5735D">
      <w:pPr>
        <w:pStyle w:val="ListParagraph"/>
        <w:numPr>
          <w:ilvl w:val="0"/>
          <w:numId w:val="26"/>
        </w:numPr>
        <w:tabs>
          <w:tab w:val="left" w:pos="720"/>
        </w:tabs>
        <w:spacing w:after="0" w:line="240" w:lineRule="auto"/>
        <w:ind w:right="922"/>
        <w:contextualSpacing w:val="0"/>
        <w:jc w:val="both"/>
        <w:rPr>
          <w:rFonts w:eastAsia="Times New Roman" w:cstheme="minorHAnsi"/>
          <w:vanish/>
          <w:sz w:val="24"/>
          <w:szCs w:val="24"/>
          <w:lang w:val="en-US"/>
        </w:rPr>
      </w:pPr>
    </w:p>
    <w:p w14:paraId="1FEC3421" w14:textId="77777777" w:rsidR="00EF0B11" w:rsidRPr="0007794E" w:rsidRDefault="00EF0B11" w:rsidP="00E5735D">
      <w:pPr>
        <w:pStyle w:val="ListParagraph"/>
        <w:numPr>
          <w:ilvl w:val="0"/>
          <w:numId w:val="26"/>
        </w:numPr>
        <w:tabs>
          <w:tab w:val="left" w:pos="720"/>
        </w:tabs>
        <w:spacing w:after="0" w:line="240" w:lineRule="auto"/>
        <w:ind w:right="922"/>
        <w:contextualSpacing w:val="0"/>
        <w:jc w:val="both"/>
        <w:rPr>
          <w:rFonts w:eastAsia="Times New Roman" w:cstheme="minorHAnsi"/>
          <w:vanish/>
          <w:sz w:val="24"/>
          <w:szCs w:val="24"/>
          <w:lang w:val="en-US"/>
        </w:rPr>
      </w:pPr>
    </w:p>
    <w:p w14:paraId="43988D10" w14:textId="77777777" w:rsidR="00EF0B11" w:rsidRPr="0007794E" w:rsidRDefault="00EF0B11" w:rsidP="00E5735D">
      <w:pPr>
        <w:pStyle w:val="ListParagraph"/>
        <w:numPr>
          <w:ilvl w:val="0"/>
          <w:numId w:val="26"/>
        </w:numPr>
        <w:tabs>
          <w:tab w:val="left" w:pos="720"/>
        </w:tabs>
        <w:spacing w:after="0" w:line="240" w:lineRule="auto"/>
        <w:ind w:right="922"/>
        <w:contextualSpacing w:val="0"/>
        <w:jc w:val="both"/>
        <w:rPr>
          <w:rFonts w:eastAsia="Times New Roman" w:cstheme="minorHAnsi"/>
          <w:vanish/>
          <w:sz w:val="24"/>
          <w:szCs w:val="24"/>
          <w:lang w:val="en-US"/>
        </w:rPr>
      </w:pPr>
    </w:p>
    <w:p w14:paraId="4E6865B2" w14:textId="2927505F" w:rsidR="00EF0B11" w:rsidRDefault="00EF0B11" w:rsidP="00E5735D">
      <w:pPr>
        <w:pStyle w:val="ListParagraph"/>
        <w:numPr>
          <w:ilvl w:val="0"/>
          <w:numId w:val="43"/>
        </w:numPr>
        <w:spacing w:after="0" w:line="240" w:lineRule="auto"/>
        <w:ind w:left="1530" w:right="922" w:hanging="810"/>
        <w:jc w:val="both"/>
        <w:rPr>
          <w:rFonts w:cstheme="minorHAnsi"/>
          <w:sz w:val="24"/>
          <w:szCs w:val="24"/>
        </w:rPr>
      </w:pPr>
      <w:r w:rsidRPr="0007794E">
        <w:rPr>
          <w:rFonts w:eastAsia="Times New Roman" w:cstheme="minorHAnsi"/>
          <w:sz w:val="24"/>
          <w:szCs w:val="24"/>
          <w:lang w:val="en-US"/>
        </w:rPr>
        <w:t>The</w:t>
      </w:r>
      <w:r w:rsidRPr="0007794E">
        <w:rPr>
          <w:rFonts w:cstheme="minorHAnsi"/>
          <w:sz w:val="24"/>
          <w:szCs w:val="24"/>
        </w:rPr>
        <w:t xml:space="preserve"> Council will maintain a register in which officer’s interests are recorded.</w:t>
      </w:r>
      <w:bookmarkEnd w:id="3"/>
    </w:p>
    <w:p w14:paraId="2A442D6E" w14:textId="77777777" w:rsidR="002D344E" w:rsidRPr="0007794E" w:rsidRDefault="002D344E" w:rsidP="00E27E2C">
      <w:pPr>
        <w:spacing w:after="0" w:line="240" w:lineRule="auto"/>
        <w:ind w:right="922"/>
        <w:jc w:val="both"/>
        <w:rPr>
          <w:rFonts w:cstheme="minorHAnsi"/>
          <w:sz w:val="24"/>
          <w:szCs w:val="24"/>
        </w:rPr>
      </w:pPr>
    </w:p>
    <w:p w14:paraId="16123110" w14:textId="77777777" w:rsidR="00EF0B11" w:rsidRPr="0007794E" w:rsidRDefault="00EF0B11" w:rsidP="00E5735D">
      <w:pPr>
        <w:pStyle w:val="ListParagraph"/>
        <w:numPr>
          <w:ilvl w:val="0"/>
          <w:numId w:val="43"/>
        </w:numPr>
        <w:spacing w:after="0" w:line="240" w:lineRule="auto"/>
        <w:ind w:left="1530" w:right="922" w:hanging="810"/>
        <w:jc w:val="both"/>
        <w:rPr>
          <w:rFonts w:cstheme="minorHAnsi"/>
          <w:sz w:val="24"/>
          <w:szCs w:val="24"/>
        </w:rPr>
      </w:pPr>
      <w:bookmarkStart w:id="4" w:name="_Ref116990251"/>
      <w:r w:rsidRPr="0007794E">
        <w:rPr>
          <w:rFonts w:cstheme="minorHAnsi"/>
          <w:sz w:val="24"/>
          <w:szCs w:val="24"/>
        </w:rPr>
        <w:t xml:space="preserve">An </w:t>
      </w:r>
      <w:r w:rsidRPr="0007794E">
        <w:rPr>
          <w:rFonts w:eastAsia="Times New Roman" w:cstheme="minorHAnsi"/>
          <w:sz w:val="24"/>
          <w:szCs w:val="24"/>
          <w:lang w:val="en-US"/>
        </w:rPr>
        <w:t>officer</w:t>
      </w:r>
      <w:r w:rsidRPr="0007794E">
        <w:rPr>
          <w:rFonts w:cstheme="minorHAnsi"/>
          <w:sz w:val="24"/>
          <w:szCs w:val="24"/>
        </w:rPr>
        <w:t xml:space="preserve"> who is interested in a matter relating to the Association (as </w:t>
      </w:r>
      <w:r w:rsidRPr="00BC55DB">
        <w:rPr>
          <w:rFonts w:eastAsia="Times New Roman" w:cstheme="minorHAnsi"/>
          <w:sz w:val="24"/>
          <w:szCs w:val="24"/>
          <w:lang w:val="en-US"/>
        </w:rPr>
        <w:t>defined</w:t>
      </w:r>
      <w:r w:rsidRPr="0007794E">
        <w:rPr>
          <w:rFonts w:cstheme="minorHAnsi"/>
          <w:sz w:val="24"/>
          <w:szCs w:val="24"/>
        </w:rPr>
        <w:t xml:space="preserve"> in section 62 of the Act) must disclose details of the nature and extent of the interest (including any monetary value of the interest if it can be quantified):</w:t>
      </w:r>
      <w:bookmarkEnd w:id="4"/>
    </w:p>
    <w:p w14:paraId="52F0ECA8" w14:textId="77777777" w:rsidR="00EF0B11" w:rsidRPr="0007794E" w:rsidRDefault="00EF0B11" w:rsidP="00E5735D">
      <w:pPr>
        <w:pStyle w:val="ListParagraph"/>
        <w:numPr>
          <w:ilvl w:val="1"/>
          <w:numId w:val="28"/>
        </w:numPr>
        <w:spacing w:after="0" w:line="240" w:lineRule="auto"/>
        <w:ind w:left="2160" w:right="922"/>
        <w:contextualSpacing w:val="0"/>
        <w:jc w:val="both"/>
        <w:rPr>
          <w:rFonts w:eastAsia="Times New Roman" w:cstheme="minorHAnsi"/>
          <w:sz w:val="24"/>
          <w:szCs w:val="24"/>
          <w:lang w:val="en-US"/>
        </w:rPr>
      </w:pPr>
      <w:r w:rsidRPr="0007794E">
        <w:rPr>
          <w:rFonts w:eastAsia="Times New Roman" w:cstheme="minorHAnsi"/>
          <w:sz w:val="24"/>
          <w:szCs w:val="24"/>
          <w:lang w:val="en-US"/>
        </w:rPr>
        <w:t xml:space="preserve">to the </w:t>
      </w:r>
      <w:r w:rsidRPr="0007794E">
        <w:rPr>
          <w:rFonts w:cstheme="minorHAnsi"/>
          <w:sz w:val="24"/>
          <w:szCs w:val="24"/>
        </w:rPr>
        <w:t>Council</w:t>
      </w:r>
      <w:r w:rsidRPr="0007794E">
        <w:rPr>
          <w:rFonts w:eastAsia="Times New Roman" w:cstheme="minorHAnsi"/>
          <w:sz w:val="24"/>
          <w:szCs w:val="24"/>
          <w:lang w:val="en-US"/>
        </w:rPr>
        <w:t>; and</w:t>
      </w:r>
    </w:p>
    <w:p w14:paraId="7FB3CB8F" w14:textId="77777777" w:rsidR="00EF0B11" w:rsidRDefault="00EF0B11" w:rsidP="00E5735D">
      <w:pPr>
        <w:pStyle w:val="ListParagraph"/>
        <w:numPr>
          <w:ilvl w:val="1"/>
          <w:numId w:val="28"/>
        </w:numPr>
        <w:spacing w:after="0" w:line="240" w:lineRule="auto"/>
        <w:ind w:left="2160" w:right="922"/>
        <w:contextualSpacing w:val="0"/>
        <w:jc w:val="both"/>
        <w:rPr>
          <w:rFonts w:eastAsia="Times New Roman" w:cstheme="minorHAnsi"/>
          <w:sz w:val="24"/>
          <w:szCs w:val="24"/>
          <w:lang w:val="en-US"/>
        </w:rPr>
      </w:pPr>
      <w:r w:rsidRPr="0007794E">
        <w:rPr>
          <w:rFonts w:eastAsia="Times New Roman" w:cstheme="minorHAnsi"/>
          <w:sz w:val="24"/>
          <w:szCs w:val="24"/>
          <w:lang w:val="en-US"/>
        </w:rPr>
        <w:t>in the Interests Register.</w:t>
      </w:r>
    </w:p>
    <w:p w14:paraId="758E9FEF" w14:textId="77777777" w:rsidR="00BC55DB" w:rsidRPr="0007794E" w:rsidRDefault="00BC55DB" w:rsidP="00BC55DB">
      <w:pPr>
        <w:pStyle w:val="ListParagraph"/>
        <w:spacing w:after="0" w:line="240" w:lineRule="auto"/>
        <w:ind w:left="2160" w:right="922"/>
        <w:contextualSpacing w:val="0"/>
        <w:jc w:val="both"/>
        <w:rPr>
          <w:rFonts w:eastAsia="Times New Roman" w:cstheme="minorHAnsi"/>
          <w:sz w:val="24"/>
          <w:szCs w:val="24"/>
          <w:lang w:val="en-US"/>
        </w:rPr>
      </w:pPr>
    </w:p>
    <w:p w14:paraId="7E7B1EA5" w14:textId="527EF595" w:rsidR="00567019" w:rsidRDefault="00EF0B11" w:rsidP="00E5735D">
      <w:pPr>
        <w:pStyle w:val="ListParagraph"/>
        <w:numPr>
          <w:ilvl w:val="0"/>
          <w:numId w:val="43"/>
        </w:numPr>
        <w:spacing w:after="0" w:line="240" w:lineRule="auto"/>
        <w:ind w:left="1530" w:right="922" w:hanging="810"/>
        <w:jc w:val="both"/>
        <w:rPr>
          <w:rFonts w:cstheme="minorHAnsi"/>
          <w:sz w:val="24"/>
          <w:szCs w:val="24"/>
        </w:rPr>
      </w:pPr>
      <w:r w:rsidRPr="0007794E">
        <w:rPr>
          <w:rFonts w:cstheme="minorHAnsi"/>
          <w:sz w:val="24"/>
          <w:szCs w:val="24"/>
        </w:rPr>
        <w:t>Disclosure must be made as soon as practicable after the officer becomes aware that they are interested in the matter.</w:t>
      </w:r>
    </w:p>
    <w:p w14:paraId="7E3ECED8" w14:textId="58DB4CA8" w:rsidR="00D04CEC" w:rsidRDefault="00D04CEC">
      <w:pPr>
        <w:rPr>
          <w:rFonts w:cstheme="minorHAnsi"/>
          <w:sz w:val="24"/>
          <w:szCs w:val="24"/>
        </w:rPr>
      </w:pPr>
      <w:r>
        <w:rPr>
          <w:rFonts w:cstheme="minorHAnsi"/>
          <w:sz w:val="24"/>
          <w:szCs w:val="24"/>
        </w:rPr>
        <w:br w:type="page"/>
      </w:r>
    </w:p>
    <w:p w14:paraId="5BF90E3B" w14:textId="661646E0" w:rsidR="00F23EFB" w:rsidRPr="009F4BF7" w:rsidRDefault="006328B2" w:rsidP="00E27E2C">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lastRenderedPageBreak/>
        <w:t>1</w:t>
      </w:r>
      <w:r w:rsidR="00933057">
        <w:rPr>
          <w:rFonts w:ascii="Calibri" w:eastAsia="Times New Roman" w:hAnsi="Calibri" w:cs="Times New Roman"/>
          <w:b/>
          <w:bCs/>
          <w:sz w:val="24"/>
          <w:szCs w:val="24"/>
          <w:lang w:val="en-US"/>
        </w:rPr>
        <w:t>9</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 xml:space="preserve">THE </w:t>
      </w:r>
      <w:r w:rsidR="007A13F4" w:rsidRPr="009F4BF7">
        <w:rPr>
          <w:rFonts w:ascii="Calibri" w:eastAsia="Times New Roman" w:hAnsi="Calibri" w:cs="Times New Roman"/>
          <w:b/>
          <w:bCs/>
          <w:sz w:val="24"/>
          <w:szCs w:val="24"/>
          <w:lang w:val="en-US"/>
        </w:rPr>
        <w:t>COUNCIL</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r>
    </w:p>
    <w:p w14:paraId="7CA3C732" w14:textId="77777777" w:rsidR="00F23EFB" w:rsidRPr="009F4BF7" w:rsidRDefault="00F23EFB" w:rsidP="00E27E2C">
      <w:pPr>
        <w:spacing w:after="0" w:line="240" w:lineRule="auto"/>
        <w:ind w:left="1440" w:right="922" w:hanging="540"/>
        <w:rPr>
          <w:rFonts w:ascii="Calibri" w:eastAsia="Times New Roman" w:hAnsi="Calibri" w:cs="Times New Roman"/>
          <w:sz w:val="24"/>
          <w:szCs w:val="24"/>
          <w:lang w:val="en-US"/>
        </w:rPr>
      </w:pPr>
    </w:p>
    <w:p w14:paraId="321DBA3B" w14:textId="2869FD66" w:rsidR="00F23EFB" w:rsidRPr="009F4BF7" w:rsidRDefault="00F23EFB" w:rsidP="00E27E2C">
      <w:pPr>
        <w:spacing w:after="0" w:line="240" w:lineRule="auto"/>
        <w:ind w:left="1440" w:right="922"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The Council shall consist of -</w:t>
      </w:r>
    </w:p>
    <w:p w14:paraId="397E4705" w14:textId="77777777" w:rsidR="00F23EFB" w:rsidRPr="009F4BF7" w:rsidRDefault="00F23EFB" w:rsidP="00D41498">
      <w:pPr>
        <w:tabs>
          <w:tab w:val="left" w:pos="1980"/>
          <w:tab w:val="left" w:pos="2520"/>
        </w:tabs>
        <w:spacing w:after="0" w:line="240" w:lineRule="auto"/>
        <w:ind w:left="1440" w:right="926"/>
        <w:rPr>
          <w:rFonts w:ascii="Calibri" w:eastAsia="Times New Roman" w:hAnsi="Calibri" w:cs="Times New Roman"/>
          <w:sz w:val="24"/>
          <w:szCs w:val="24"/>
          <w:lang w:val="en-US"/>
        </w:rPr>
      </w:pPr>
    </w:p>
    <w:p w14:paraId="3C775FA3" w14:textId="77777777" w:rsidR="00F23EFB" w:rsidRPr="009F4BF7" w:rsidRDefault="00F23EFB" w:rsidP="00D41498">
      <w:pPr>
        <w:tabs>
          <w:tab w:val="left" w:pos="1980"/>
          <w:tab w:val="left" w:pos="2520"/>
        </w:tabs>
        <w:spacing w:after="0" w:line="240" w:lineRule="auto"/>
        <w:ind w:left="1980" w:right="926" w:hanging="54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(i)</w:t>
      </w:r>
      <w:r w:rsidRPr="009F4BF7">
        <w:rPr>
          <w:rFonts w:ascii="Calibri" w:eastAsia="Times New Roman" w:hAnsi="Calibri" w:cs="Times New Roman"/>
          <w:sz w:val="24"/>
          <w:szCs w:val="24"/>
          <w:lang w:val="en-US"/>
        </w:rPr>
        <w:tab/>
        <w:t>The President</w:t>
      </w:r>
    </w:p>
    <w:p w14:paraId="4A9CBB5E" w14:textId="77777777" w:rsidR="00F23EFB" w:rsidRPr="009F4BF7" w:rsidRDefault="00F23EFB" w:rsidP="00D41498">
      <w:pPr>
        <w:spacing w:after="0" w:line="240" w:lineRule="auto"/>
        <w:ind w:left="198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Immediate Past President</w:t>
      </w:r>
    </w:p>
    <w:p w14:paraId="79CCE61A" w14:textId="77777777" w:rsidR="00F23EFB" w:rsidRPr="009F4BF7" w:rsidRDefault="00F23EFB" w:rsidP="00D41498">
      <w:pPr>
        <w:spacing w:after="0" w:line="240" w:lineRule="auto"/>
        <w:ind w:left="198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First President-Elect</w:t>
      </w:r>
    </w:p>
    <w:p w14:paraId="44A4754C" w14:textId="77777777" w:rsidR="00F23EFB" w:rsidRPr="009F4BF7" w:rsidRDefault="00F23EFB" w:rsidP="00D41498">
      <w:pPr>
        <w:spacing w:after="0" w:line="240" w:lineRule="auto"/>
        <w:ind w:left="198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Second President-Elect</w:t>
      </w:r>
    </w:p>
    <w:p w14:paraId="7434B634" w14:textId="77777777" w:rsidR="00F23EFB" w:rsidRPr="009F4BF7" w:rsidRDefault="00F23EFB" w:rsidP="00D41498">
      <w:pPr>
        <w:spacing w:after="0" w:line="240" w:lineRule="auto"/>
        <w:ind w:left="198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Honorary Secretary</w:t>
      </w:r>
    </w:p>
    <w:p w14:paraId="253EE1AD" w14:textId="32B22F3B" w:rsidR="00F23EFB" w:rsidRDefault="00F23EFB" w:rsidP="00D41498">
      <w:pPr>
        <w:spacing w:after="0" w:line="240" w:lineRule="auto"/>
        <w:ind w:left="198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Honorary Treasurer</w:t>
      </w:r>
    </w:p>
    <w:p w14:paraId="0CADFDF4" w14:textId="2408B93C" w:rsidR="009A3CA9" w:rsidRPr="009F4BF7" w:rsidRDefault="009A3CA9" w:rsidP="00D41498">
      <w:pPr>
        <w:spacing w:after="0" w:line="240" w:lineRule="auto"/>
        <w:ind w:left="1980" w:right="926"/>
        <w:rPr>
          <w:rFonts w:ascii="Calibri" w:eastAsia="Times New Roman" w:hAnsi="Calibri" w:cs="Times New Roman"/>
          <w:sz w:val="24"/>
          <w:szCs w:val="24"/>
          <w:lang w:val="en-US"/>
        </w:rPr>
      </w:pPr>
      <w:r>
        <w:rPr>
          <w:rFonts w:ascii="Calibri" w:eastAsia="Times New Roman" w:hAnsi="Calibri" w:cs="Times New Roman"/>
          <w:sz w:val="24"/>
          <w:szCs w:val="24"/>
          <w:lang w:val="en-US"/>
        </w:rPr>
        <w:t>The Honorary Editorial Secretary</w:t>
      </w:r>
    </w:p>
    <w:p w14:paraId="78CAA8EC" w14:textId="36959CD3" w:rsidR="00002AE4" w:rsidRPr="009F4BF7" w:rsidRDefault="00002AE4" w:rsidP="00D41498">
      <w:pPr>
        <w:spacing w:after="0" w:line="240" w:lineRule="auto"/>
        <w:ind w:left="1980" w:right="926"/>
        <w:rPr>
          <w:rFonts w:ascii="Calibri" w:eastAsia="Times New Roman" w:hAnsi="Calibri" w:cs="Times New Roman"/>
          <w:sz w:val="24"/>
          <w:szCs w:val="24"/>
          <w:lang w:val="en-US"/>
        </w:rPr>
      </w:pPr>
    </w:p>
    <w:p w14:paraId="78647C31" w14:textId="77777777" w:rsidR="00F23EFB" w:rsidRDefault="00F23EFB" w:rsidP="00D41498">
      <w:pPr>
        <w:spacing w:after="0" w:line="240" w:lineRule="auto"/>
        <w:ind w:left="1980" w:right="926" w:firstLine="5"/>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By election</w:t>
      </w:r>
      <w:r w:rsidRPr="009F4BF7">
        <w:rPr>
          <w:rFonts w:ascii="Calibri" w:eastAsia="Times New Roman" w:hAnsi="Calibri" w:cs="Times New Roman"/>
          <w:sz w:val="24"/>
          <w:szCs w:val="24"/>
          <w:lang w:val="en-US"/>
        </w:rPr>
        <w:tab/>
      </w:r>
    </w:p>
    <w:p w14:paraId="5C200D8A" w14:textId="09EA366B" w:rsidR="007A168F" w:rsidRPr="009F4BF7" w:rsidRDefault="00F23EFB" w:rsidP="00D41498">
      <w:pPr>
        <w:numPr>
          <w:ilvl w:val="3"/>
          <w:numId w:val="1"/>
        </w:numPr>
        <w:spacing w:after="0" w:line="240" w:lineRule="auto"/>
        <w:ind w:left="1985" w:right="926" w:hanging="567"/>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Three </w:t>
      </w:r>
      <w:r w:rsidR="003B3972" w:rsidRPr="009F4BF7">
        <w:rPr>
          <w:rFonts w:ascii="Calibri" w:eastAsia="Times New Roman" w:hAnsi="Calibri" w:cs="Times New Roman"/>
          <w:sz w:val="24"/>
          <w:szCs w:val="24"/>
          <w:lang w:val="en-US"/>
        </w:rPr>
        <w:t>Full Members</w:t>
      </w:r>
      <w:r w:rsidRPr="009F4BF7">
        <w:rPr>
          <w:rFonts w:ascii="Calibri" w:eastAsia="Times New Roman" w:hAnsi="Calibri" w:cs="Times New Roman"/>
          <w:sz w:val="24"/>
          <w:szCs w:val="24"/>
          <w:lang w:val="en-US"/>
        </w:rPr>
        <w:t>, each of whom will be elected for two years, but sh</w:t>
      </w:r>
      <w:r w:rsidR="001568C9" w:rsidRPr="009F4BF7">
        <w:rPr>
          <w:rFonts w:ascii="Calibri" w:eastAsia="Times New Roman" w:hAnsi="Calibri" w:cs="Times New Roman"/>
          <w:sz w:val="24"/>
          <w:szCs w:val="24"/>
          <w:lang w:val="en-US"/>
        </w:rPr>
        <w:t>all be eligible for re-election</w:t>
      </w:r>
      <w:r w:rsidRPr="009F4BF7">
        <w:rPr>
          <w:rFonts w:ascii="Calibri" w:eastAsia="Times New Roman" w:hAnsi="Calibri" w:cs="Times New Roman"/>
          <w:sz w:val="24"/>
          <w:szCs w:val="24"/>
          <w:lang w:val="en-US"/>
        </w:rPr>
        <w:t xml:space="preserve"> for one further term. The </w:t>
      </w:r>
      <w:r w:rsidR="003B3972"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shall be elected to the </w:t>
      </w:r>
      <w:r w:rsidR="00002AE4"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in the manner stipulated in </w:t>
      </w:r>
      <w:r w:rsidR="00BF2798">
        <w:rPr>
          <w:rFonts w:ascii="Calibri" w:eastAsia="Times New Roman" w:hAnsi="Calibri" w:cs="Times New Roman"/>
          <w:sz w:val="24"/>
          <w:szCs w:val="24"/>
          <w:lang w:val="en-US"/>
        </w:rPr>
        <w:t>Rule 1</w:t>
      </w:r>
      <w:r w:rsidR="00E45116">
        <w:rPr>
          <w:rFonts w:ascii="Calibri" w:eastAsia="Times New Roman" w:hAnsi="Calibri" w:cs="Times New Roman"/>
          <w:sz w:val="24"/>
          <w:szCs w:val="24"/>
          <w:lang w:val="en-US"/>
        </w:rPr>
        <w:t>6</w:t>
      </w:r>
      <w:r w:rsidRPr="009F4BF7">
        <w:rPr>
          <w:rFonts w:ascii="Calibri" w:eastAsia="Times New Roman" w:hAnsi="Calibri" w:cs="Times New Roman"/>
          <w:sz w:val="24"/>
          <w:szCs w:val="24"/>
          <w:lang w:val="en-US"/>
        </w:rPr>
        <w:t>.</w:t>
      </w:r>
    </w:p>
    <w:p w14:paraId="374BB981" w14:textId="77777777" w:rsidR="00F23EFB" w:rsidRPr="009F4BF7" w:rsidRDefault="00F23EFB" w:rsidP="00D41498">
      <w:pPr>
        <w:tabs>
          <w:tab w:val="left" w:pos="1980"/>
        </w:tabs>
        <w:spacing w:after="0" w:line="240" w:lineRule="auto"/>
        <w:ind w:left="2520" w:right="926"/>
        <w:jc w:val="both"/>
        <w:rPr>
          <w:rFonts w:ascii="Calibri" w:eastAsia="Times New Roman" w:hAnsi="Calibri" w:cs="Times New Roman"/>
          <w:sz w:val="24"/>
          <w:szCs w:val="24"/>
          <w:lang w:val="en-US"/>
        </w:rPr>
      </w:pPr>
    </w:p>
    <w:p w14:paraId="6F185444" w14:textId="088578C6"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t xml:space="preserve">Five </w:t>
      </w:r>
      <w:r w:rsidR="003B3972" w:rsidRPr="009F4BF7">
        <w:rPr>
          <w:rFonts w:ascii="Calibri" w:eastAsia="Times New Roman" w:hAnsi="Calibri" w:cs="Times New Roman"/>
          <w:sz w:val="24"/>
          <w:szCs w:val="24"/>
          <w:lang w:val="en-US"/>
        </w:rPr>
        <w:t>Members of Council</w:t>
      </w:r>
      <w:r w:rsidRPr="009F4BF7">
        <w:rPr>
          <w:rFonts w:ascii="Calibri" w:eastAsia="Times New Roman" w:hAnsi="Calibri" w:cs="Times New Roman"/>
          <w:sz w:val="24"/>
          <w:szCs w:val="24"/>
          <w:lang w:val="en-US"/>
        </w:rPr>
        <w:t xml:space="preserve"> shall form a quorum.</w:t>
      </w:r>
    </w:p>
    <w:p w14:paraId="13659CB5" w14:textId="77777777" w:rsidR="00F23EFB" w:rsidRPr="009F4BF7" w:rsidRDefault="00F23EFB" w:rsidP="00D41498">
      <w:pPr>
        <w:spacing w:after="0" w:line="240" w:lineRule="auto"/>
        <w:ind w:left="1440" w:right="926" w:hanging="540"/>
        <w:rPr>
          <w:rFonts w:ascii="Calibri" w:eastAsia="Times New Roman" w:hAnsi="Calibri" w:cs="Times New Roman"/>
          <w:sz w:val="24"/>
          <w:szCs w:val="24"/>
          <w:lang w:val="en-US"/>
        </w:rPr>
      </w:pPr>
    </w:p>
    <w:p w14:paraId="3C3983BA" w14:textId="0DC73472"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ab/>
        <w:t xml:space="preserve">The </w:t>
      </w:r>
      <w:r w:rsidR="00DB2E16"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shall be responsible for control of the affairs of the Association and for the management and disposal of its funds and assets.</w:t>
      </w:r>
    </w:p>
    <w:p w14:paraId="057F445A" w14:textId="346E82EE" w:rsidR="00F23EFB" w:rsidRPr="009F4BF7" w:rsidRDefault="0079794E"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20</w:t>
      </w:r>
      <w:r w:rsidR="00F23EFB" w:rsidRPr="009F4BF7">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POWERS OF THE</w:t>
      </w:r>
      <w:r w:rsidR="00532442" w:rsidRPr="009F4BF7">
        <w:rPr>
          <w:rFonts w:ascii="Calibri" w:eastAsia="Times New Roman" w:hAnsi="Calibri" w:cs="Times New Roman"/>
          <w:b/>
          <w:bCs/>
          <w:sz w:val="24"/>
          <w:szCs w:val="24"/>
          <w:lang w:val="en-US"/>
        </w:rPr>
        <w:t xml:space="preserve"> COUNCIL</w:t>
      </w:r>
      <w:r w:rsidR="00F23EFB" w:rsidRPr="009F4BF7">
        <w:rPr>
          <w:rFonts w:ascii="Calibri" w:eastAsia="Times New Roman" w:hAnsi="Calibri" w:cs="Times New Roman"/>
          <w:b/>
          <w:bCs/>
          <w:sz w:val="24"/>
          <w:szCs w:val="24"/>
          <w:lang w:val="en-US"/>
        </w:rPr>
        <w:t>:</w:t>
      </w:r>
    </w:p>
    <w:p w14:paraId="7E6DD2A2" w14:textId="77777777" w:rsidR="00F23EFB" w:rsidRPr="009F4BF7" w:rsidRDefault="00F23EFB" w:rsidP="00D41498">
      <w:pPr>
        <w:spacing w:after="0" w:line="240" w:lineRule="auto"/>
        <w:ind w:left="720" w:right="926"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b/>
      </w:r>
    </w:p>
    <w:p w14:paraId="56369BEB" w14:textId="5A7E4602" w:rsidR="00F23EFB" w:rsidRPr="009F4BF7" w:rsidRDefault="00F23EFB" w:rsidP="00D41498">
      <w:pPr>
        <w:spacing w:after="0" w:line="240" w:lineRule="auto"/>
        <w:ind w:left="72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w:t>
      </w:r>
      <w:r w:rsidR="006D650D"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shall have the power –</w:t>
      </w:r>
    </w:p>
    <w:p w14:paraId="08086502"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4517C103" w14:textId="46D42FB4"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To conduct the business of the Association.</w:t>
      </w:r>
    </w:p>
    <w:p w14:paraId="3B546E46"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311759A2" w14:textId="4880ECC6" w:rsidR="00F23EFB" w:rsidRPr="009F4BF7" w:rsidRDefault="00F23EFB" w:rsidP="00D41498">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t xml:space="preserve">To appoint and dissolve </w:t>
      </w:r>
      <w:r w:rsidR="003B3972" w:rsidRPr="009F4BF7">
        <w:rPr>
          <w:rFonts w:ascii="Calibri" w:eastAsia="Times New Roman" w:hAnsi="Calibri" w:cs="Times New Roman"/>
          <w:sz w:val="24"/>
          <w:szCs w:val="24"/>
          <w:lang w:val="en-US"/>
        </w:rPr>
        <w:t>S</w:t>
      </w:r>
      <w:r w:rsidRPr="009F4BF7">
        <w:rPr>
          <w:rFonts w:ascii="Calibri" w:eastAsia="Times New Roman" w:hAnsi="Calibri" w:cs="Times New Roman"/>
          <w:sz w:val="24"/>
          <w:szCs w:val="24"/>
          <w:lang w:val="en-US"/>
        </w:rPr>
        <w:t>ub-</w:t>
      </w:r>
      <w:r w:rsidR="0086394B"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ommittees as required and to appoint their officers.</w:t>
      </w:r>
    </w:p>
    <w:p w14:paraId="67D66C66"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28096903" w14:textId="774251E8" w:rsidR="00F23EFB" w:rsidRPr="009F4BF7" w:rsidRDefault="00F23EFB" w:rsidP="00D41498">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ab/>
        <w:t xml:space="preserve">To nominate or appoint a </w:t>
      </w:r>
      <w:r w:rsidR="003B3972" w:rsidRPr="009F4BF7">
        <w:rPr>
          <w:rFonts w:ascii="Calibri" w:eastAsia="Times New Roman" w:hAnsi="Calibri" w:cs="Times New Roman"/>
          <w:sz w:val="24"/>
          <w:szCs w:val="24"/>
          <w:lang w:val="en-US"/>
        </w:rPr>
        <w:t>Member</w:t>
      </w:r>
      <w:r w:rsidRPr="009F4BF7">
        <w:rPr>
          <w:rFonts w:ascii="Calibri" w:eastAsia="Times New Roman" w:hAnsi="Calibri" w:cs="Times New Roman"/>
          <w:sz w:val="24"/>
          <w:szCs w:val="24"/>
          <w:lang w:val="en-US"/>
        </w:rPr>
        <w:t xml:space="preserve"> directly or indirectly to any Government or Statutory body for an initial period of three years and the right to re-appoint for a defined period only. Such appointments are to be for a maximum continuous period not exceeding six years.</w:t>
      </w:r>
    </w:p>
    <w:p w14:paraId="0C0E5768"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146BB757" w14:textId="5B90CC1F" w:rsidR="004A49D4" w:rsidRDefault="00B02303" w:rsidP="00D41498">
      <w:pPr>
        <w:spacing w:after="0" w:line="240" w:lineRule="auto"/>
        <w:ind w:left="1440" w:right="926"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d)</w:t>
      </w:r>
      <w:r w:rsidRPr="009F4BF7">
        <w:rPr>
          <w:rFonts w:ascii="Calibri" w:eastAsia="Times New Roman" w:hAnsi="Calibri" w:cs="Times New Roman"/>
          <w:sz w:val="24"/>
          <w:szCs w:val="24"/>
          <w:lang w:val="en-US"/>
        </w:rPr>
        <w:tab/>
      </w:r>
      <w:r w:rsidR="00F23EFB" w:rsidRPr="009F4BF7">
        <w:rPr>
          <w:rFonts w:ascii="Calibri" w:eastAsia="Times New Roman" w:hAnsi="Calibri" w:cs="Times New Roman"/>
          <w:sz w:val="24"/>
          <w:szCs w:val="24"/>
          <w:lang w:val="en-US"/>
        </w:rPr>
        <w:t xml:space="preserve">To co-opt additional </w:t>
      </w:r>
      <w:r w:rsidR="003B3972" w:rsidRPr="009F4BF7">
        <w:rPr>
          <w:rFonts w:ascii="Calibri" w:eastAsia="Times New Roman" w:hAnsi="Calibri" w:cs="Times New Roman"/>
          <w:sz w:val="24"/>
          <w:szCs w:val="24"/>
          <w:lang w:val="en-US"/>
        </w:rPr>
        <w:t>Members</w:t>
      </w:r>
      <w:r w:rsidR="00F23EFB" w:rsidRPr="009F4BF7">
        <w:rPr>
          <w:rFonts w:ascii="Calibri" w:eastAsia="Times New Roman" w:hAnsi="Calibri" w:cs="Times New Roman"/>
          <w:sz w:val="24"/>
          <w:szCs w:val="24"/>
          <w:lang w:val="en-US"/>
        </w:rPr>
        <w:t xml:space="preserve"> to assist in their deliberations or for special</w:t>
      </w:r>
      <w:r w:rsidRPr="009F4BF7">
        <w:rPr>
          <w:rFonts w:ascii="Calibri" w:eastAsia="Times New Roman" w:hAnsi="Calibri" w:cs="Times New Roman"/>
          <w:sz w:val="24"/>
          <w:szCs w:val="24"/>
          <w:lang w:val="en-US"/>
        </w:rPr>
        <w:t xml:space="preserve"> functions.</w:t>
      </w:r>
    </w:p>
    <w:p w14:paraId="5DD78748" w14:textId="77777777" w:rsidR="004A49D4" w:rsidRDefault="004A49D4" w:rsidP="00D41498">
      <w:pPr>
        <w:spacing w:after="0" w:line="240" w:lineRule="auto"/>
        <w:ind w:left="1440" w:right="926" w:hanging="720"/>
        <w:rPr>
          <w:rFonts w:ascii="Calibri" w:eastAsia="Times New Roman" w:hAnsi="Calibri" w:cs="Times New Roman"/>
          <w:sz w:val="24"/>
          <w:szCs w:val="24"/>
          <w:lang w:val="en-US"/>
        </w:rPr>
      </w:pPr>
    </w:p>
    <w:p w14:paraId="5B1A7D78" w14:textId="00413D10"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e)</w:t>
      </w:r>
      <w:r w:rsidRPr="009F4BF7">
        <w:rPr>
          <w:rFonts w:ascii="Calibri" w:eastAsia="Times New Roman" w:hAnsi="Calibri" w:cs="Times New Roman"/>
          <w:sz w:val="24"/>
          <w:szCs w:val="24"/>
          <w:lang w:val="en-US"/>
        </w:rPr>
        <w:tab/>
        <w:t xml:space="preserve">To fill casual vacancies as under </w:t>
      </w:r>
      <w:r w:rsidR="00746EAC">
        <w:rPr>
          <w:rFonts w:ascii="Calibri" w:eastAsia="Times New Roman" w:hAnsi="Calibri" w:cs="Times New Roman"/>
          <w:sz w:val="24"/>
          <w:szCs w:val="24"/>
          <w:lang w:val="en-US"/>
        </w:rPr>
        <w:t>Rule 1</w:t>
      </w:r>
      <w:r w:rsidR="001C7E1E">
        <w:rPr>
          <w:rFonts w:ascii="Calibri" w:eastAsia="Times New Roman" w:hAnsi="Calibri" w:cs="Times New Roman"/>
          <w:sz w:val="24"/>
          <w:szCs w:val="24"/>
          <w:lang w:val="en-US"/>
        </w:rPr>
        <w:t>6</w:t>
      </w:r>
      <w:r w:rsidRPr="009F4BF7">
        <w:rPr>
          <w:rFonts w:ascii="Calibri" w:eastAsia="Times New Roman" w:hAnsi="Calibri" w:cs="Times New Roman"/>
          <w:sz w:val="24"/>
          <w:szCs w:val="24"/>
          <w:lang w:val="en-US"/>
        </w:rPr>
        <w:t>.</w:t>
      </w:r>
    </w:p>
    <w:p w14:paraId="224C4361"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62C1B175" w14:textId="7CB7F50C" w:rsidR="00F23EFB" w:rsidRPr="009F4BF7" w:rsidRDefault="00F23EFB" w:rsidP="00D41498">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lastRenderedPageBreak/>
        <w:t>f)</w:t>
      </w:r>
      <w:r w:rsidRPr="009F4BF7">
        <w:rPr>
          <w:rFonts w:ascii="Calibri" w:eastAsia="Times New Roman" w:hAnsi="Calibri" w:cs="Times New Roman"/>
          <w:sz w:val="24"/>
          <w:szCs w:val="24"/>
          <w:lang w:val="en-US"/>
        </w:rPr>
        <w:tab/>
        <w:t>To advise the Royal Australasian College of Surgeons</w:t>
      </w:r>
      <w:r w:rsidR="003B0477">
        <w:rPr>
          <w:rFonts w:ascii="Calibri" w:eastAsia="Times New Roman" w:hAnsi="Calibri" w:cs="Times New Roman"/>
          <w:sz w:val="24"/>
          <w:szCs w:val="24"/>
          <w:lang w:val="en-US"/>
        </w:rPr>
        <w:t>,</w:t>
      </w:r>
      <w:r w:rsidR="00746EAC">
        <w:rPr>
          <w:rFonts w:ascii="Calibri" w:eastAsia="Times New Roman" w:hAnsi="Calibri" w:cs="Times New Roman"/>
          <w:sz w:val="24"/>
          <w:szCs w:val="24"/>
          <w:lang w:val="en-US"/>
        </w:rPr>
        <w:t xml:space="preserve"> or equivalent </w:t>
      </w:r>
      <w:r w:rsidR="002B188E">
        <w:rPr>
          <w:rFonts w:ascii="Calibri" w:eastAsia="Times New Roman" w:hAnsi="Calibri" w:cs="Times New Roman"/>
          <w:sz w:val="24"/>
          <w:szCs w:val="24"/>
          <w:lang w:val="en-US"/>
        </w:rPr>
        <w:t>new zealand</w:t>
      </w:r>
      <w:r w:rsidR="008E6501">
        <w:rPr>
          <w:rFonts w:ascii="Calibri" w:eastAsia="Times New Roman" w:hAnsi="Calibri" w:cs="Times New Roman"/>
          <w:sz w:val="24"/>
          <w:szCs w:val="24"/>
          <w:lang w:val="en-US"/>
        </w:rPr>
        <w:t xml:space="preserve"> </w:t>
      </w:r>
      <w:r w:rsidR="002B188E">
        <w:rPr>
          <w:rFonts w:ascii="Calibri" w:eastAsia="Times New Roman" w:hAnsi="Calibri" w:cs="Times New Roman"/>
          <w:sz w:val="24"/>
          <w:szCs w:val="24"/>
          <w:lang w:val="en-US"/>
        </w:rPr>
        <w:t>c</w:t>
      </w:r>
      <w:r w:rsidR="008E6501">
        <w:rPr>
          <w:rFonts w:ascii="Calibri" w:eastAsia="Times New Roman" w:hAnsi="Calibri" w:cs="Times New Roman"/>
          <w:sz w:val="24"/>
          <w:szCs w:val="24"/>
          <w:lang w:val="en-US"/>
        </w:rPr>
        <w:t>ollege</w:t>
      </w:r>
      <w:r w:rsidR="00746EAC">
        <w:rPr>
          <w:rFonts w:ascii="Calibri" w:eastAsia="Times New Roman" w:hAnsi="Calibri" w:cs="Times New Roman"/>
          <w:sz w:val="24"/>
          <w:szCs w:val="24"/>
          <w:lang w:val="en-US"/>
        </w:rPr>
        <w:t xml:space="preserve"> </w:t>
      </w:r>
      <w:r w:rsidR="003B0477">
        <w:rPr>
          <w:rFonts w:ascii="Calibri" w:eastAsia="Times New Roman" w:hAnsi="Calibri" w:cs="Times New Roman"/>
          <w:sz w:val="24"/>
          <w:szCs w:val="24"/>
          <w:lang w:val="en-US"/>
        </w:rPr>
        <w:t xml:space="preserve">of </w:t>
      </w:r>
      <w:r w:rsidR="002B188E">
        <w:rPr>
          <w:rFonts w:ascii="Calibri" w:eastAsia="Times New Roman" w:hAnsi="Calibri" w:cs="Times New Roman"/>
          <w:sz w:val="24"/>
          <w:szCs w:val="24"/>
          <w:lang w:val="en-US"/>
        </w:rPr>
        <w:t>o</w:t>
      </w:r>
      <w:r w:rsidR="00746EAC">
        <w:rPr>
          <w:rFonts w:ascii="Calibri" w:eastAsia="Times New Roman" w:hAnsi="Calibri" w:cs="Times New Roman"/>
          <w:sz w:val="24"/>
          <w:szCs w:val="24"/>
          <w:lang w:val="en-US"/>
        </w:rPr>
        <w:t>rthopaedic</w:t>
      </w:r>
      <w:r w:rsidR="008E6501">
        <w:rPr>
          <w:rFonts w:ascii="Calibri" w:eastAsia="Times New Roman" w:hAnsi="Calibri" w:cs="Times New Roman"/>
          <w:sz w:val="24"/>
          <w:szCs w:val="24"/>
          <w:lang w:val="en-US"/>
        </w:rPr>
        <w:t xml:space="preserve"> </w:t>
      </w:r>
      <w:r w:rsidR="002B188E">
        <w:rPr>
          <w:rFonts w:ascii="Calibri" w:eastAsia="Times New Roman" w:hAnsi="Calibri" w:cs="Times New Roman"/>
          <w:sz w:val="24"/>
          <w:szCs w:val="24"/>
          <w:lang w:val="en-US"/>
        </w:rPr>
        <w:t>s</w:t>
      </w:r>
      <w:r w:rsidR="008E6501">
        <w:rPr>
          <w:rFonts w:ascii="Calibri" w:eastAsia="Times New Roman" w:hAnsi="Calibri" w:cs="Times New Roman"/>
          <w:sz w:val="24"/>
          <w:szCs w:val="24"/>
          <w:lang w:val="en-US"/>
        </w:rPr>
        <w:t>urgeons</w:t>
      </w:r>
      <w:r w:rsidRPr="009F4BF7">
        <w:rPr>
          <w:rFonts w:ascii="Calibri" w:eastAsia="Times New Roman" w:hAnsi="Calibri" w:cs="Times New Roman"/>
          <w:sz w:val="24"/>
          <w:szCs w:val="24"/>
          <w:lang w:val="en-US"/>
        </w:rPr>
        <w:t xml:space="preserve"> on any matters in which its functions impinge upon the standards or practice of Orthopaedic Surgery in New Zealand.</w:t>
      </w:r>
    </w:p>
    <w:p w14:paraId="3BC1D1CF"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3C27B703" w14:textId="33000C7E" w:rsidR="006E1761" w:rsidRDefault="00F23EFB" w:rsidP="00BC55DB">
      <w:pPr>
        <w:spacing w:after="0" w:line="240" w:lineRule="auto"/>
        <w:ind w:left="1418" w:right="922" w:hanging="709"/>
        <w:jc w:val="both"/>
        <w:rPr>
          <w:rFonts w:ascii="Arial" w:eastAsia="Times New Roman" w:hAnsi="Arial" w:cs="Arial"/>
          <w:color w:val="000000"/>
          <w:sz w:val="20"/>
          <w:szCs w:val="20"/>
          <w:lang w:val="en-AU"/>
        </w:rPr>
      </w:pPr>
      <w:r w:rsidRPr="009F4BF7">
        <w:rPr>
          <w:rFonts w:ascii="Calibri" w:eastAsia="Times New Roman" w:hAnsi="Calibri" w:cs="Times New Roman"/>
          <w:sz w:val="24"/>
          <w:szCs w:val="24"/>
          <w:lang w:val="en-US"/>
        </w:rPr>
        <w:t>g)</w:t>
      </w:r>
      <w:r w:rsidRPr="009F4BF7">
        <w:rPr>
          <w:rFonts w:ascii="Calibri" w:eastAsia="Times New Roman" w:hAnsi="Calibri" w:cs="Times New Roman"/>
          <w:sz w:val="24"/>
          <w:szCs w:val="24"/>
          <w:lang w:val="en-US"/>
        </w:rPr>
        <w:tab/>
        <w:t>To remit, reduce or suspend a subscription in any particular case at its own discretion, the Honorary Treasurer being informed in writing of such concessions.</w:t>
      </w:r>
      <w:r w:rsidRPr="009F4BF7">
        <w:rPr>
          <w:rFonts w:ascii="Arial" w:eastAsia="Times New Roman" w:hAnsi="Arial" w:cs="Arial"/>
          <w:color w:val="000000"/>
          <w:sz w:val="20"/>
          <w:szCs w:val="20"/>
          <w:lang w:val="en-AU"/>
        </w:rPr>
        <w:t xml:space="preserve"> </w:t>
      </w:r>
    </w:p>
    <w:p w14:paraId="33876A7D" w14:textId="77777777" w:rsidR="00BC55DB" w:rsidRPr="00BC55DB" w:rsidRDefault="00BC55DB" w:rsidP="00BC55DB">
      <w:pPr>
        <w:spacing w:after="0" w:line="240" w:lineRule="auto"/>
        <w:ind w:left="1418" w:right="922" w:hanging="709"/>
        <w:jc w:val="both"/>
        <w:rPr>
          <w:rFonts w:ascii="Arial" w:eastAsia="Times New Roman" w:hAnsi="Arial" w:cs="Arial"/>
          <w:color w:val="000000"/>
          <w:sz w:val="20"/>
          <w:szCs w:val="20"/>
          <w:lang w:val="en-AU"/>
        </w:rPr>
      </w:pPr>
    </w:p>
    <w:p w14:paraId="649A8597" w14:textId="77DDC75E" w:rsidR="00F23EFB" w:rsidRPr="009F4BF7" w:rsidRDefault="0079794E" w:rsidP="00BC55DB">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21</w:t>
      </w:r>
      <w:r w:rsidR="00CB2805">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SUB COMMITTEES:</w:t>
      </w:r>
    </w:p>
    <w:p w14:paraId="1703DB48" w14:textId="77777777" w:rsidR="00F23EFB" w:rsidRPr="0007794E" w:rsidRDefault="00F23EFB" w:rsidP="00D41498">
      <w:pPr>
        <w:spacing w:after="0" w:line="240" w:lineRule="auto"/>
        <w:ind w:left="1440" w:right="926" w:hanging="660"/>
        <w:rPr>
          <w:rFonts w:eastAsia="Times New Roman" w:cstheme="minorHAnsi"/>
          <w:sz w:val="24"/>
          <w:szCs w:val="24"/>
          <w:lang w:val="en-US"/>
        </w:rPr>
      </w:pPr>
    </w:p>
    <w:p w14:paraId="2F6580EB" w14:textId="77777777" w:rsidR="00C64238" w:rsidRPr="004F03B5" w:rsidRDefault="00C64238" w:rsidP="00E5735D">
      <w:pPr>
        <w:pStyle w:val="ListParagraph"/>
        <w:numPr>
          <w:ilvl w:val="3"/>
          <w:numId w:val="28"/>
        </w:numPr>
        <w:spacing w:after="0" w:line="240" w:lineRule="auto"/>
        <w:ind w:left="1530" w:right="926" w:hanging="810"/>
        <w:jc w:val="both"/>
        <w:rPr>
          <w:rFonts w:cstheme="minorHAnsi"/>
          <w:sz w:val="24"/>
          <w:szCs w:val="24"/>
        </w:rPr>
      </w:pPr>
      <w:r w:rsidRPr="004F03B5">
        <w:rPr>
          <w:rFonts w:eastAsia="Times New Roman" w:cstheme="minorHAnsi"/>
          <w:sz w:val="24"/>
          <w:szCs w:val="24"/>
          <w:lang w:val="en-US"/>
        </w:rPr>
        <w:t>Unless otherwise resolved by the Council:</w:t>
      </w:r>
    </w:p>
    <w:p w14:paraId="640F8CA3" w14:textId="77777777" w:rsidR="00C64238" w:rsidRPr="004F03B5" w:rsidRDefault="00C64238" w:rsidP="00E5735D">
      <w:pPr>
        <w:pStyle w:val="ListParagraph"/>
        <w:numPr>
          <w:ilvl w:val="1"/>
          <w:numId w:val="29"/>
        </w:numPr>
        <w:spacing w:after="0" w:line="240" w:lineRule="auto"/>
        <w:ind w:left="2070" w:right="926"/>
        <w:contextualSpacing w:val="0"/>
        <w:jc w:val="both"/>
        <w:rPr>
          <w:rFonts w:eastAsia="Times New Roman" w:cstheme="minorHAnsi"/>
          <w:sz w:val="24"/>
          <w:szCs w:val="24"/>
          <w:lang w:val="en-US"/>
        </w:rPr>
      </w:pPr>
      <w:r w:rsidRPr="004F03B5">
        <w:rPr>
          <w:rFonts w:eastAsia="Times New Roman" w:cstheme="minorHAnsi"/>
          <w:sz w:val="24"/>
          <w:szCs w:val="24"/>
          <w:lang w:val="en-US"/>
        </w:rPr>
        <w:t>the quorum of every sub-committee is half the members of the sub-committee;</w:t>
      </w:r>
    </w:p>
    <w:p w14:paraId="02C532F2" w14:textId="7BA48415" w:rsidR="00C64238" w:rsidRPr="004F03B5" w:rsidRDefault="00C64238" w:rsidP="00E5735D">
      <w:pPr>
        <w:pStyle w:val="ListParagraph"/>
        <w:numPr>
          <w:ilvl w:val="1"/>
          <w:numId w:val="29"/>
        </w:numPr>
        <w:spacing w:after="0" w:line="240" w:lineRule="auto"/>
        <w:ind w:left="2070" w:right="926"/>
        <w:contextualSpacing w:val="0"/>
        <w:jc w:val="both"/>
        <w:rPr>
          <w:rFonts w:eastAsia="Times New Roman" w:cstheme="minorHAnsi"/>
          <w:sz w:val="24"/>
          <w:szCs w:val="24"/>
          <w:lang w:val="en-US"/>
        </w:rPr>
      </w:pPr>
      <w:r w:rsidRPr="004F03B5">
        <w:rPr>
          <w:rFonts w:eastAsia="Times New Roman" w:cstheme="minorHAnsi"/>
          <w:sz w:val="24"/>
          <w:szCs w:val="24"/>
          <w:lang w:val="en-US"/>
        </w:rPr>
        <w:t xml:space="preserve">no sub-committee may commit the </w:t>
      </w:r>
      <w:r w:rsidR="00232CF3" w:rsidRPr="004F03B5">
        <w:rPr>
          <w:rFonts w:eastAsia="Times New Roman" w:cstheme="minorHAnsi"/>
          <w:sz w:val="24"/>
          <w:szCs w:val="24"/>
          <w:lang w:val="en-US"/>
        </w:rPr>
        <w:t>Association</w:t>
      </w:r>
      <w:r w:rsidRPr="004F03B5">
        <w:rPr>
          <w:rFonts w:eastAsia="Times New Roman" w:cstheme="minorHAnsi"/>
          <w:sz w:val="24"/>
          <w:szCs w:val="24"/>
          <w:lang w:val="en-US"/>
        </w:rPr>
        <w:t xml:space="preserve"> to any financial expenditure without express authority from the </w:t>
      </w:r>
      <w:r w:rsidRPr="004F03B5">
        <w:rPr>
          <w:rFonts w:cstheme="minorHAnsi"/>
          <w:sz w:val="24"/>
          <w:szCs w:val="24"/>
        </w:rPr>
        <w:t>C</w:t>
      </w:r>
      <w:r w:rsidR="006B4D15" w:rsidRPr="004F03B5">
        <w:rPr>
          <w:rFonts w:cstheme="minorHAnsi"/>
          <w:sz w:val="24"/>
          <w:szCs w:val="24"/>
        </w:rPr>
        <w:t>EO</w:t>
      </w:r>
      <w:r w:rsidRPr="004F03B5">
        <w:rPr>
          <w:rFonts w:eastAsia="Times New Roman" w:cstheme="minorHAnsi"/>
          <w:sz w:val="24"/>
          <w:szCs w:val="24"/>
          <w:lang w:val="en-US"/>
        </w:rPr>
        <w:t>; and</w:t>
      </w:r>
    </w:p>
    <w:p w14:paraId="7FD94A98" w14:textId="2EA34F11" w:rsidR="00B84489" w:rsidRDefault="00C64238" w:rsidP="00E5735D">
      <w:pPr>
        <w:pStyle w:val="ListParagraph"/>
        <w:numPr>
          <w:ilvl w:val="1"/>
          <w:numId w:val="29"/>
        </w:numPr>
        <w:spacing w:after="0" w:line="240" w:lineRule="auto"/>
        <w:ind w:left="2070" w:right="926"/>
        <w:contextualSpacing w:val="0"/>
        <w:jc w:val="both"/>
        <w:rPr>
          <w:rFonts w:ascii="Arial" w:eastAsia="Times New Roman" w:hAnsi="Arial" w:cs="Arial"/>
          <w:sz w:val="24"/>
          <w:szCs w:val="24"/>
          <w:lang w:val="en-US"/>
        </w:rPr>
      </w:pPr>
      <w:r w:rsidRPr="004F03B5">
        <w:rPr>
          <w:rFonts w:eastAsia="Times New Roman" w:cstheme="minorHAnsi"/>
          <w:sz w:val="24"/>
          <w:szCs w:val="24"/>
          <w:lang w:val="en-US"/>
        </w:rPr>
        <w:t>no sub-committee may delegate any of its powers</w:t>
      </w:r>
      <w:r w:rsidRPr="004F03B5">
        <w:rPr>
          <w:rFonts w:ascii="Arial" w:eastAsia="Times New Roman" w:hAnsi="Arial" w:cs="Arial"/>
          <w:sz w:val="24"/>
          <w:szCs w:val="24"/>
          <w:lang w:val="en-US"/>
        </w:rPr>
        <w:t>.</w:t>
      </w:r>
    </w:p>
    <w:p w14:paraId="01AF751B" w14:textId="77777777" w:rsidR="004F03B5" w:rsidRPr="004F03B5" w:rsidRDefault="004F03B5" w:rsidP="004F03B5">
      <w:pPr>
        <w:pStyle w:val="ListParagraph"/>
        <w:spacing w:after="0" w:line="240" w:lineRule="auto"/>
        <w:ind w:left="2070" w:right="926"/>
        <w:contextualSpacing w:val="0"/>
        <w:jc w:val="both"/>
        <w:rPr>
          <w:rFonts w:ascii="Arial" w:eastAsia="Times New Roman" w:hAnsi="Arial" w:cs="Arial"/>
          <w:sz w:val="24"/>
          <w:szCs w:val="24"/>
          <w:lang w:val="en-US"/>
        </w:rPr>
      </w:pPr>
    </w:p>
    <w:p w14:paraId="0A002271" w14:textId="309FDC75" w:rsidR="00F23EFB" w:rsidRDefault="00F23EFB" w:rsidP="00E5735D">
      <w:pPr>
        <w:pStyle w:val="ListParagraph"/>
        <w:numPr>
          <w:ilvl w:val="3"/>
          <w:numId w:val="28"/>
        </w:numPr>
        <w:spacing w:after="0" w:line="240" w:lineRule="auto"/>
        <w:ind w:left="1530" w:right="926" w:hanging="810"/>
        <w:jc w:val="both"/>
        <w:rPr>
          <w:rFonts w:ascii="Calibri" w:eastAsia="Times New Roman" w:hAnsi="Calibri" w:cs="Times New Roman"/>
          <w:sz w:val="24"/>
          <w:szCs w:val="24"/>
          <w:lang w:val="en-US"/>
        </w:rPr>
      </w:pPr>
      <w:r w:rsidRPr="007E2F7A">
        <w:rPr>
          <w:rFonts w:ascii="Calibri" w:eastAsia="Times New Roman" w:hAnsi="Calibri" w:cs="Times New Roman"/>
          <w:sz w:val="24"/>
          <w:szCs w:val="24"/>
          <w:lang w:val="en-US"/>
        </w:rPr>
        <w:t xml:space="preserve">Ad Hoc Committees shall be </w:t>
      </w:r>
      <w:r w:rsidR="0058083C" w:rsidRPr="007E2F7A">
        <w:rPr>
          <w:rFonts w:ascii="Calibri" w:eastAsia="Times New Roman" w:hAnsi="Calibri" w:cs="Times New Roman"/>
          <w:sz w:val="24"/>
          <w:szCs w:val="24"/>
          <w:lang w:val="en-US"/>
        </w:rPr>
        <w:t>appointed by</w:t>
      </w:r>
      <w:r w:rsidRPr="007E2F7A">
        <w:rPr>
          <w:rFonts w:ascii="Calibri" w:eastAsia="Times New Roman" w:hAnsi="Calibri" w:cs="Times New Roman"/>
          <w:sz w:val="24"/>
          <w:szCs w:val="24"/>
          <w:lang w:val="en-US"/>
        </w:rPr>
        <w:t xml:space="preserve"> the </w:t>
      </w:r>
      <w:r w:rsidR="0058083C" w:rsidRPr="007E2F7A">
        <w:rPr>
          <w:rFonts w:ascii="Calibri" w:eastAsia="Times New Roman" w:hAnsi="Calibri" w:cs="Times New Roman"/>
          <w:sz w:val="24"/>
          <w:szCs w:val="24"/>
          <w:lang w:val="en-US"/>
        </w:rPr>
        <w:t>Council</w:t>
      </w:r>
      <w:r w:rsidRPr="007E2F7A">
        <w:rPr>
          <w:rFonts w:ascii="Calibri" w:eastAsia="Times New Roman" w:hAnsi="Calibri" w:cs="Times New Roman"/>
          <w:sz w:val="24"/>
          <w:szCs w:val="24"/>
          <w:lang w:val="en-US"/>
        </w:rPr>
        <w:t xml:space="preserve"> from time to time for specific tasks. On completion of these duties the committee shall be discharged. Ad Hoc Committees may be made Standing Committees by action of the </w:t>
      </w:r>
      <w:r w:rsidR="0058083C" w:rsidRPr="007E2F7A">
        <w:rPr>
          <w:rFonts w:ascii="Calibri" w:eastAsia="Times New Roman" w:hAnsi="Calibri" w:cs="Times New Roman"/>
          <w:sz w:val="24"/>
          <w:szCs w:val="24"/>
          <w:lang w:val="en-US"/>
        </w:rPr>
        <w:t>Council</w:t>
      </w:r>
      <w:r w:rsidRPr="007E2F7A">
        <w:rPr>
          <w:rFonts w:ascii="Calibri" w:eastAsia="Times New Roman" w:hAnsi="Calibri" w:cs="Times New Roman"/>
          <w:sz w:val="24"/>
          <w:szCs w:val="24"/>
          <w:lang w:val="en-US"/>
        </w:rPr>
        <w:t>.</w:t>
      </w:r>
    </w:p>
    <w:p w14:paraId="146B2B41" w14:textId="77777777" w:rsidR="007E2F7A" w:rsidRPr="007E2F7A" w:rsidRDefault="007E2F7A" w:rsidP="00D41498">
      <w:pPr>
        <w:pStyle w:val="ListParagraph"/>
        <w:spacing w:after="0" w:line="240" w:lineRule="auto"/>
        <w:ind w:left="1530" w:right="926"/>
        <w:jc w:val="both"/>
        <w:rPr>
          <w:rFonts w:ascii="Calibri" w:eastAsia="Times New Roman" w:hAnsi="Calibri" w:cs="Times New Roman"/>
          <w:sz w:val="24"/>
          <w:szCs w:val="24"/>
          <w:lang w:val="en-US"/>
        </w:rPr>
      </w:pPr>
    </w:p>
    <w:p w14:paraId="2A1A7041" w14:textId="39C3C9DB" w:rsidR="00F23EFB" w:rsidRPr="007E2F7A" w:rsidRDefault="00F23EFB" w:rsidP="00E5735D">
      <w:pPr>
        <w:pStyle w:val="ListParagraph"/>
        <w:numPr>
          <w:ilvl w:val="3"/>
          <w:numId w:val="28"/>
        </w:numPr>
        <w:spacing w:after="0" w:line="240" w:lineRule="auto"/>
        <w:ind w:left="1530" w:right="926" w:hanging="810"/>
        <w:jc w:val="both"/>
        <w:rPr>
          <w:rFonts w:ascii="Calibri" w:eastAsia="Times New Roman" w:hAnsi="Calibri" w:cs="Times New Roman"/>
          <w:sz w:val="24"/>
          <w:szCs w:val="24"/>
          <w:lang w:val="en-US"/>
        </w:rPr>
      </w:pPr>
      <w:r w:rsidRPr="007E2F7A">
        <w:rPr>
          <w:rFonts w:ascii="Calibri" w:eastAsia="Times New Roman" w:hAnsi="Calibri" w:cs="Times New Roman"/>
          <w:sz w:val="24"/>
          <w:szCs w:val="24"/>
          <w:lang w:val="en-US"/>
        </w:rPr>
        <w:t xml:space="preserve">Standing Committees. The composition and responsibility of Standing Committees shall be determined by the </w:t>
      </w:r>
      <w:r w:rsidR="00CF4E4E" w:rsidRPr="007E2F7A">
        <w:rPr>
          <w:rFonts w:ascii="Calibri" w:eastAsia="Times New Roman" w:hAnsi="Calibri" w:cs="Times New Roman"/>
          <w:sz w:val="24"/>
          <w:szCs w:val="24"/>
          <w:lang w:val="en-US"/>
        </w:rPr>
        <w:t>Council</w:t>
      </w:r>
      <w:r w:rsidRPr="007E2F7A">
        <w:rPr>
          <w:rFonts w:ascii="Calibri" w:eastAsia="Times New Roman" w:hAnsi="Calibri" w:cs="Times New Roman"/>
          <w:sz w:val="24"/>
          <w:szCs w:val="24"/>
          <w:lang w:val="en-US"/>
        </w:rPr>
        <w:t xml:space="preserve">. Rotation of membership shall be determined by the </w:t>
      </w:r>
      <w:r w:rsidR="00CF4E4E" w:rsidRPr="007E2F7A">
        <w:rPr>
          <w:rFonts w:ascii="Calibri" w:eastAsia="Times New Roman" w:hAnsi="Calibri" w:cs="Times New Roman"/>
          <w:sz w:val="24"/>
          <w:szCs w:val="24"/>
          <w:lang w:val="en-US"/>
        </w:rPr>
        <w:t>Council</w:t>
      </w:r>
      <w:r w:rsidRPr="007E2F7A">
        <w:rPr>
          <w:rFonts w:ascii="Calibri" w:eastAsia="Times New Roman" w:hAnsi="Calibri" w:cs="Times New Roman"/>
          <w:sz w:val="24"/>
          <w:szCs w:val="24"/>
          <w:lang w:val="en-US"/>
        </w:rPr>
        <w:t xml:space="preserve"> to maintain continuity of Committee function.</w:t>
      </w:r>
    </w:p>
    <w:p w14:paraId="4C6E7BFF" w14:textId="77777777" w:rsidR="006B4D15" w:rsidRDefault="006B4D15" w:rsidP="00D41498">
      <w:pPr>
        <w:spacing w:after="0" w:line="240" w:lineRule="auto"/>
        <w:ind w:left="1440" w:right="926"/>
        <w:rPr>
          <w:rFonts w:ascii="Calibri" w:eastAsia="Times New Roman" w:hAnsi="Calibri" w:cs="Times New Roman"/>
          <w:sz w:val="24"/>
          <w:szCs w:val="24"/>
          <w:lang w:val="en-US"/>
        </w:rPr>
      </w:pPr>
    </w:p>
    <w:p w14:paraId="6D889D55" w14:textId="1C037A10" w:rsidR="00F23EFB" w:rsidRPr="009F4BF7" w:rsidRDefault="00F23EFB" w:rsidP="00D41498">
      <w:pPr>
        <w:spacing w:after="0" w:line="240" w:lineRule="auto"/>
        <w:ind w:left="153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Such Standing Committees are:</w:t>
      </w:r>
    </w:p>
    <w:p w14:paraId="2D08ACC2" w14:textId="77777777" w:rsidR="00F23EFB" w:rsidRPr="009F4BF7" w:rsidRDefault="00F23EFB" w:rsidP="00D41498">
      <w:pPr>
        <w:spacing w:after="0" w:line="240" w:lineRule="auto"/>
        <w:ind w:left="1440" w:right="926"/>
        <w:rPr>
          <w:rFonts w:ascii="Calibri" w:eastAsia="Times New Roman" w:hAnsi="Calibri" w:cs="Times New Roman"/>
          <w:sz w:val="24"/>
          <w:szCs w:val="24"/>
          <w:lang w:val="en-US"/>
        </w:rPr>
      </w:pPr>
    </w:p>
    <w:p w14:paraId="40D85117" w14:textId="1F708CE4" w:rsidR="006D4F0B" w:rsidRPr="009F4BF7" w:rsidRDefault="00F23EFB" w:rsidP="00D41498">
      <w:pPr>
        <w:spacing w:after="0" w:line="240" w:lineRule="auto"/>
        <w:ind w:left="144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b/>
        <w:t>1.</w:t>
      </w:r>
      <w:r w:rsidRPr="009F4BF7">
        <w:rPr>
          <w:rFonts w:ascii="Calibri" w:eastAsia="Times New Roman" w:hAnsi="Calibri" w:cs="Times New Roman"/>
          <w:sz w:val="24"/>
          <w:szCs w:val="24"/>
          <w:lang w:val="en-US"/>
        </w:rPr>
        <w:tab/>
      </w:r>
      <w:r w:rsidR="00BB6D18">
        <w:rPr>
          <w:rFonts w:ascii="Calibri" w:eastAsia="Times New Roman" w:hAnsi="Calibri" w:cs="Times New Roman"/>
          <w:sz w:val="24"/>
          <w:szCs w:val="24"/>
          <w:lang w:val="en-US"/>
        </w:rPr>
        <w:t xml:space="preserve">Aotearoa </w:t>
      </w:r>
      <w:r w:rsidR="004B691D" w:rsidRPr="009F4BF7">
        <w:rPr>
          <w:rFonts w:ascii="Calibri" w:eastAsia="Times New Roman" w:hAnsi="Calibri" w:cs="Times New Roman"/>
          <w:sz w:val="24"/>
          <w:szCs w:val="24"/>
          <w:lang w:val="en-US"/>
        </w:rPr>
        <w:t xml:space="preserve">New Zealand </w:t>
      </w:r>
      <w:r w:rsidR="006D4F0B" w:rsidRPr="009F4BF7">
        <w:rPr>
          <w:rFonts w:ascii="Calibri" w:eastAsia="Times New Roman" w:hAnsi="Calibri" w:cs="Times New Roman"/>
          <w:sz w:val="24"/>
          <w:szCs w:val="24"/>
          <w:lang w:val="en-US"/>
        </w:rPr>
        <w:t>Orthopaedic Training Board</w:t>
      </w:r>
    </w:p>
    <w:p w14:paraId="45ABA530" w14:textId="572C8CC5" w:rsidR="00F23EFB" w:rsidRPr="009F4BF7" w:rsidRDefault="006D4F0B" w:rsidP="00D41498">
      <w:pPr>
        <w:spacing w:after="0" w:line="240" w:lineRule="auto"/>
        <w:ind w:left="216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2.</w:t>
      </w:r>
      <w:r w:rsidRPr="009F4BF7">
        <w:rPr>
          <w:rFonts w:ascii="Calibri" w:eastAsia="Times New Roman" w:hAnsi="Calibri" w:cs="Times New Roman"/>
          <w:sz w:val="24"/>
          <w:szCs w:val="24"/>
          <w:lang w:val="en-US"/>
        </w:rPr>
        <w:tab/>
      </w:r>
      <w:r w:rsidR="00F23EFB" w:rsidRPr="009F4BF7">
        <w:rPr>
          <w:rFonts w:ascii="Calibri" w:eastAsia="Times New Roman" w:hAnsi="Calibri" w:cs="Times New Roman"/>
          <w:sz w:val="24"/>
          <w:szCs w:val="24"/>
          <w:lang w:val="en-US"/>
        </w:rPr>
        <w:t xml:space="preserve">Education </w:t>
      </w:r>
      <w:r w:rsidR="00BB6D18">
        <w:rPr>
          <w:rFonts w:ascii="Calibri" w:eastAsia="Times New Roman" w:hAnsi="Calibri" w:cs="Times New Roman"/>
          <w:sz w:val="24"/>
          <w:szCs w:val="24"/>
          <w:lang w:val="en-US"/>
        </w:rPr>
        <w:t xml:space="preserve">&amp; Training </w:t>
      </w:r>
      <w:r w:rsidR="00F23EFB" w:rsidRPr="009F4BF7">
        <w:rPr>
          <w:rFonts w:ascii="Calibri" w:eastAsia="Times New Roman" w:hAnsi="Calibri" w:cs="Times New Roman"/>
          <w:sz w:val="24"/>
          <w:szCs w:val="24"/>
          <w:lang w:val="en-US"/>
        </w:rPr>
        <w:t xml:space="preserve">Committee </w:t>
      </w:r>
    </w:p>
    <w:p w14:paraId="64ED075D" w14:textId="77777777" w:rsidR="00F23EFB" w:rsidRPr="009F4BF7" w:rsidRDefault="00F23EFB" w:rsidP="00E5735D">
      <w:pPr>
        <w:pStyle w:val="ListParagraph"/>
        <w:numPr>
          <w:ilvl w:val="0"/>
          <w:numId w:val="6"/>
        </w:numPr>
        <w:spacing w:after="0" w:line="240" w:lineRule="auto"/>
        <w:ind w:left="2835" w:right="926" w:hanging="675"/>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Continuing Professional Development and Standards Committee</w:t>
      </w:r>
    </w:p>
    <w:p w14:paraId="74406E52" w14:textId="77777777" w:rsidR="006D4F0B" w:rsidRPr="008265AF" w:rsidRDefault="006D4F0B" w:rsidP="00E5735D">
      <w:pPr>
        <w:pStyle w:val="ListParagraph"/>
        <w:numPr>
          <w:ilvl w:val="0"/>
          <w:numId w:val="6"/>
        </w:numPr>
        <w:spacing w:after="0" w:line="240" w:lineRule="auto"/>
        <w:ind w:left="2835" w:right="926" w:hanging="675"/>
        <w:rPr>
          <w:rFonts w:ascii="Calibri" w:eastAsia="Times New Roman" w:hAnsi="Calibri" w:cs="Times New Roman"/>
          <w:sz w:val="24"/>
          <w:szCs w:val="24"/>
          <w:lang w:val="en-US"/>
        </w:rPr>
      </w:pPr>
      <w:r w:rsidRPr="008265AF">
        <w:rPr>
          <w:rFonts w:ascii="Calibri" w:eastAsia="Times New Roman" w:hAnsi="Calibri" w:cs="Times New Roman"/>
          <w:sz w:val="24"/>
          <w:szCs w:val="24"/>
          <w:lang w:val="en-US"/>
        </w:rPr>
        <w:t>ACC &amp; Third Party Liaison Committee</w:t>
      </w:r>
    </w:p>
    <w:p w14:paraId="1E88FF13" w14:textId="7D60C565" w:rsidR="00F23EFB" w:rsidRDefault="00F23EFB" w:rsidP="00D04CEC">
      <w:pPr>
        <w:pStyle w:val="ListParagraph"/>
        <w:numPr>
          <w:ilvl w:val="0"/>
          <w:numId w:val="6"/>
        </w:numPr>
        <w:spacing w:after="0" w:line="240" w:lineRule="auto"/>
        <w:ind w:left="2835" w:right="922" w:hanging="675"/>
        <w:rPr>
          <w:sz w:val="24"/>
          <w:szCs w:val="24"/>
          <w:lang w:val="en-US"/>
        </w:rPr>
      </w:pPr>
      <w:r w:rsidRPr="0007794E">
        <w:rPr>
          <w:sz w:val="24"/>
          <w:szCs w:val="24"/>
          <w:lang w:val="en-US"/>
        </w:rPr>
        <w:t>Ethics and Discipline Committee</w:t>
      </w:r>
    </w:p>
    <w:p w14:paraId="003D62FC" w14:textId="77777777" w:rsidR="00D04CEC" w:rsidRPr="0007794E" w:rsidRDefault="00D04CEC" w:rsidP="00D04CEC">
      <w:pPr>
        <w:pStyle w:val="ListParagraph"/>
        <w:spacing w:after="0" w:line="240" w:lineRule="auto"/>
        <w:ind w:left="2835" w:right="922"/>
        <w:rPr>
          <w:sz w:val="24"/>
          <w:szCs w:val="24"/>
          <w:lang w:val="en-US"/>
        </w:rPr>
      </w:pPr>
    </w:p>
    <w:p w14:paraId="1EACBEC8" w14:textId="77777777" w:rsidR="00F23EFB" w:rsidRPr="009F4BF7" w:rsidRDefault="00F23EFB" w:rsidP="00D04CEC">
      <w:pPr>
        <w:pStyle w:val="ListParagraph"/>
        <w:numPr>
          <w:ilvl w:val="3"/>
          <w:numId w:val="28"/>
        </w:numPr>
        <w:spacing w:after="0" w:line="240" w:lineRule="auto"/>
        <w:ind w:left="1530" w:right="922" w:hanging="81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President shall be a member of all Committees ex-officio.</w:t>
      </w:r>
    </w:p>
    <w:p w14:paraId="641FC23D" w14:textId="77777777" w:rsidR="00F23EFB" w:rsidRPr="009F4BF7" w:rsidRDefault="00F23EFB" w:rsidP="00D41498">
      <w:pPr>
        <w:spacing w:after="0" w:line="240" w:lineRule="auto"/>
        <w:ind w:left="780" w:right="926"/>
        <w:rPr>
          <w:rFonts w:ascii="Calibri" w:eastAsia="Times New Roman" w:hAnsi="Calibri" w:cs="Times New Roman"/>
          <w:sz w:val="24"/>
          <w:szCs w:val="24"/>
          <w:lang w:val="en-US"/>
        </w:rPr>
      </w:pPr>
    </w:p>
    <w:p w14:paraId="316B9838" w14:textId="0481B6F8" w:rsidR="008A7BAF" w:rsidRPr="009F4BF7" w:rsidRDefault="00F23EFB" w:rsidP="00E5735D">
      <w:pPr>
        <w:pStyle w:val="ListParagraph"/>
        <w:numPr>
          <w:ilvl w:val="3"/>
          <w:numId w:val="28"/>
        </w:numPr>
        <w:spacing w:after="0" w:line="240" w:lineRule="auto"/>
        <w:ind w:left="1530" w:right="926" w:hanging="81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Chair</w:t>
      </w:r>
      <w:r w:rsidR="008A5BD5" w:rsidRPr="009F4BF7">
        <w:rPr>
          <w:rFonts w:ascii="Calibri" w:eastAsia="Times New Roman" w:hAnsi="Calibri" w:cs="Times New Roman"/>
          <w:sz w:val="24"/>
          <w:szCs w:val="24"/>
          <w:lang w:val="en-US"/>
        </w:rPr>
        <w:t>person</w:t>
      </w:r>
      <w:r w:rsidRPr="009F4BF7">
        <w:rPr>
          <w:rFonts w:ascii="Calibri" w:eastAsia="Times New Roman" w:hAnsi="Calibri" w:cs="Times New Roman"/>
          <w:sz w:val="24"/>
          <w:szCs w:val="24"/>
          <w:lang w:val="en-US"/>
        </w:rPr>
        <w:t xml:space="preserve"> or Secretary of each Sub-Committee </w:t>
      </w:r>
      <w:r w:rsidR="002B6F84" w:rsidRPr="009F4BF7">
        <w:rPr>
          <w:rFonts w:ascii="Calibri" w:eastAsia="Times New Roman" w:hAnsi="Calibri" w:cs="Times New Roman"/>
          <w:sz w:val="24"/>
          <w:szCs w:val="24"/>
          <w:lang w:val="en-US"/>
        </w:rPr>
        <w:t xml:space="preserve">shall ensure accurate minutes are recorded regarding </w:t>
      </w:r>
      <w:r w:rsidR="008A7BAF" w:rsidRPr="009F4BF7">
        <w:rPr>
          <w:rFonts w:ascii="Calibri" w:eastAsia="Times New Roman" w:hAnsi="Calibri" w:cs="Times New Roman"/>
          <w:sz w:val="24"/>
          <w:szCs w:val="24"/>
          <w:lang w:val="en-US"/>
        </w:rPr>
        <w:t xml:space="preserve">the business of each meeting which shall be presented at the </w:t>
      </w:r>
      <w:r w:rsidR="00385F79" w:rsidRPr="009F4BF7">
        <w:rPr>
          <w:rFonts w:ascii="Calibri" w:eastAsia="Times New Roman" w:hAnsi="Calibri" w:cs="Times New Roman"/>
          <w:sz w:val="24"/>
          <w:szCs w:val="24"/>
          <w:lang w:val="en-US"/>
        </w:rPr>
        <w:t>Council</w:t>
      </w:r>
      <w:r w:rsidR="008A7BAF" w:rsidRPr="009F4BF7">
        <w:rPr>
          <w:rFonts w:ascii="Calibri" w:eastAsia="Times New Roman" w:hAnsi="Calibri" w:cs="Times New Roman"/>
          <w:sz w:val="24"/>
          <w:szCs w:val="24"/>
          <w:lang w:val="en-US"/>
        </w:rPr>
        <w:t xml:space="preserve"> Meetings of the Association. </w:t>
      </w:r>
    </w:p>
    <w:p w14:paraId="07BB7211" w14:textId="77777777" w:rsidR="008A7BAF" w:rsidRPr="009F4BF7" w:rsidRDefault="008A7BAF" w:rsidP="00D41498">
      <w:pPr>
        <w:pStyle w:val="ListParagraph"/>
        <w:spacing w:after="0" w:line="240" w:lineRule="auto"/>
        <w:ind w:right="926"/>
        <w:rPr>
          <w:rFonts w:ascii="Calibri" w:eastAsia="Times New Roman" w:hAnsi="Calibri" w:cs="Times New Roman"/>
          <w:sz w:val="24"/>
          <w:szCs w:val="24"/>
          <w:lang w:val="en-US"/>
        </w:rPr>
      </w:pPr>
    </w:p>
    <w:p w14:paraId="3D13A1DC" w14:textId="18F6D4F8" w:rsidR="00F23EFB" w:rsidRPr="009F4BF7" w:rsidRDefault="00F23EFB" w:rsidP="00E5735D">
      <w:pPr>
        <w:pStyle w:val="ListParagraph"/>
        <w:numPr>
          <w:ilvl w:val="3"/>
          <w:numId w:val="28"/>
        </w:numPr>
        <w:spacing w:after="0" w:line="240" w:lineRule="auto"/>
        <w:ind w:left="1530" w:right="926" w:hanging="81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Sub-Committees shall have power to co-opt anyone who will assist their deliberations without reference to the </w:t>
      </w:r>
      <w:r w:rsidR="00E923DD"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The names of those co-opted shall appear on the Report of the Sub-Committee.</w:t>
      </w:r>
    </w:p>
    <w:p w14:paraId="35354ACA" w14:textId="77777777" w:rsidR="00F23EFB" w:rsidRPr="009F4BF7" w:rsidRDefault="00F23EFB" w:rsidP="00D41498">
      <w:pPr>
        <w:spacing w:after="0" w:line="240" w:lineRule="auto"/>
        <w:ind w:right="926"/>
        <w:rPr>
          <w:rFonts w:ascii="Calibri" w:eastAsia="Times New Roman" w:hAnsi="Calibri" w:cs="Times New Roman"/>
          <w:sz w:val="24"/>
          <w:szCs w:val="24"/>
          <w:lang w:val="en-US"/>
        </w:rPr>
      </w:pPr>
    </w:p>
    <w:p w14:paraId="5883075D" w14:textId="37F032B6" w:rsidR="00F23EFB" w:rsidRPr="009F4BF7" w:rsidRDefault="00F23EFB" w:rsidP="00E5735D">
      <w:pPr>
        <w:pStyle w:val="ListParagraph"/>
        <w:numPr>
          <w:ilvl w:val="3"/>
          <w:numId w:val="28"/>
        </w:numPr>
        <w:spacing w:after="0" w:line="240" w:lineRule="auto"/>
        <w:ind w:left="1530" w:right="926" w:hanging="81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Chair</w:t>
      </w:r>
      <w:r w:rsidR="008A5BD5" w:rsidRPr="009F4BF7">
        <w:rPr>
          <w:rFonts w:ascii="Calibri" w:eastAsia="Times New Roman" w:hAnsi="Calibri" w:cs="Times New Roman"/>
          <w:sz w:val="24"/>
          <w:szCs w:val="24"/>
          <w:lang w:val="en-US"/>
        </w:rPr>
        <w:t>person</w:t>
      </w:r>
      <w:r w:rsidRPr="009F4BF7">
        <w:rPr>
          <w:rFonts w:ascii="Calibri" w:eastAsia="Times New Roman" w:hAnsi="Calibri" w:cs="Times New Roman"/>
          <w:sz w:val="24"/>
          <w:szCs w:val="24"/>
          <w:lang w:val="en-US"/>
        </w:rPr>
        <w:t xml:space="preserve"> of the Sub-Committee</w:t>
      </w:r>
      <w:r w:rsid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 xml:space="preserve">shall attend the </w:t>
      </w:r>
      <w:r w:rsidR="00E923DD"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Meeting</w:t>
      </w:r>
      <w:r w:rsidR="008A5BD5" w:rsidRPr="009F4BF7">
        <w:rPr>
          <w:rFonts w:ascii="Calibri" w:eastAsia="Times New Roman" w:hAnsi="Calibri" w:cs="Times New Roman"/>
          <w:sz w:val="24"/>
          <w:szCs w:val="24"/>
          <w:lang w:val="en-US"/>
        </w:rPr>
        <w:t>s</w:t>
      </w:r>
      <w:r w:rsidRPr="009F4BF7">
        <w:rPr>
          <w:rFonts w:ascii="Calibri" w:eastAsia="Times New Roman" w:hAnsi="Calibri" w:cs="Times New Roman"/>
          <w:sz w:val="24"/>
          <w:szCs w:val="24"/>
          <w:lang w:val="en-US"/>
        </w:rPr>
        <w:t xml:space="preserve"> as the President may determine.</w:t>
      </w:r>
      <w:r w:rsidR="008A5BD5" w:rsidRPr="009F4BF7">
        <w:rPr>
          <w:rFonts w:ascii="Calibri" w:eastAsia="Times New Roman" w:hAnsi="Calibri" w:cs="Times New Roman"/>
          <w:sz w:val="24"/>
          <w:szCs w:val="24"/>
          <w:lang w:val="en-US"/>
        </w:rPr>
        <w:t xml:space="preserve"> They shall be entitled to have a vote.</w:t>
      </w:r>
    </w:p>
    <w:p w14:paraId="35BE6EC6" w14:textId="77777777" w:rsidR="00F23EFB" w:rsidRPr="009F4BF7" w:rsidRDefault="00F23EFB" w:rsidP="00D41498">
      <w:pPr>
        <w:spacing w:after="0" w:line="240" w:lineRule="auto"/>
        <w:ind w:right="926"/>
        <w:rPr>
          <w:rFonts w:ascii="Calibri" w:eastAsia="Times New Roman" w:hAnsi="Calibri" w:cs="Times New Roman"/>
          <w:sz w:val="24"/>
          <w:szCs w:val="24"/>
          <w:lang w:val="en-US"/>
        </w:rPr>
      </w:pPr>
    </w:p>
    <w:p w14:paraId="65AC82A9" w14:textId="6C39A2A4" w:rsidR="00F23EFB" w:rsidRDefault="00B36E52" w:rsidP="00E5735D">
      <w:pPr>
        <w:pStyle w:val="ListParagraph"/>
        <w:numPr>
          <w:ilvl w:val="3"/>
          <w:numId w:val="28"/>
        </w:numPr>
        <w:spacing w:after="0" w:line="240" w:lineRule="auto"/>
        <w:ind w:left="1530" w:right="926" w:hanging="81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Members should not serve more than four continuous years in any Committee position, with a period of four years lapsing before they can be reappointed to that position.  </w:t>
      </w:r>
      <w:r w:rsidR="00E4528F" w:rsidRPr="009F4BF7">
        <w:rPr>
          <w:rFonts w:ascii="Calibri" w:eastAsia="Times New Roman" w:hAnsi="Calibri" w:cs="Times New Roman"/>
          <w:sz w:val="24"/>
          <w:szCs w:val="24"/>
          <w:lang w:val="en-US"/>
        </w:rPr>
        <w:t>In special circumstances the Council can extend the term of a Committee</w:t>
      </w:r>
      <w:r w:rsidR="00216A78" w:rsidRPr="009F4BF7">
        <w:rPr>
          <w:rFonts w:ascii="Calibri" w:eastAsia="Times New Roman" w:hAnsi="Calibri" w:cs="Times New Roman"/>
          <w:sz w:val="24"/>
          <w:szCs w:val="24"/>
          <w:lang w:val="en-US"/>
        </w:rPr>
        <w:t xml:space="preserve"> </w:t>
      </w:r>
      <w:r w:rsidR="00E4528F" w:rsidRPr="009F4BF7">
        <w:rPr>
          <w:rFonts w:ascii="Calibri" w:eastAsia="Times New Roman" w:hAnsi="Calibri" w:cs="Times New Roman"/>
          <w:sz w:val="24"/>
          <w:szCs w:val="24"/>
          <w:lang w:val="en-US"/>
        </w:rPr>
        <w:t>position.</w:t>
      </w:r>
    </w:p>
    <w:p w14:paraId="1B393FE2" w14:textId="77777777" w:rsidR="00CB2805" w:rsidRPr="00CB2805" w:rsidRDefault="00CB2805" w:rsidP="00CB2805">
      <w:pPr>
        <w:spacing w:after="0" w:line="240" w:lineRule="auto"/>
        <w:ind w:right="926"/>
        <w:jc w:val="both"/>
        <w:rPr>
          <w:rFonts w:ascii="Calibri" w:eastAsia="Times New Roman" w:hAnsi="Calibri" w:cs="Times New Roman"/>
          <w:sz w:val="24"/>
          <w:szCs w:val="24"/>
          <w:lang w:val="en-US"/>
        </w:rPr>
      </w:pPr>
    </w:p>
    <w:p w14:paraId="261D7A58" w14:textId="2539784F" w:rsidR="001E35A6" w:rsidRPr="009F4BF7" w:rsidRDefault="00D852C0" w:rsidP="00CB2805">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22</w:t>
      </w:r>
      <w:r w:rsidR="00CB2805">
        <w:rPr>
          <w:rFonts w:ascii="Calibri" w:eastAsia="Times New Roman" w:hAnsi="Calibri" w:cs="Times New Roman"/>
          <w:b/>
          <w:bCs/>
          <w:sz w:val="24"/>
          <w:szCs w:val="24"/>
          <w:lang w:val="en-US"/>
        </w:rPr>
        <w:t>.</w:t>
      </w:r>
      <w:r w:rsidR="001E35A6" w:rsidRPr="009F4BF7">
        <w:rPr>
          <w:rFonts w:ascii="Calibri" w:eastAsia="Times New Roman" w:hAnsi="Calibri" w:cs="Times New Roman"/>
          <w:b/>
          <w:bCs/>
          <w:sz w:val="24"/>
          <w:szCs w:val="24"/>
          <w:lang w:val="en-US"/>
        </w:rPr>
        <w:tab/>
        <w:t>CONTINUING PROFESSIONAL DEVELOPMENT</w:t>
      </w:r>
      <w:r w:rsidR="006E43EF">
        <w:rPr>
          <w:rFonts w:ascii="Calibri" w:eastAsia="Times New Roman" w:hAnsi="Calibri" w:cs="Times New Roman"/>
          <w:b/>
          <w:bCs/>
          <w:sz w:val="24"/>
          <w:szCs w:val="24"/>
          <w:lang w:val="en-US"/>
        </w:rPr>
        <w:t>:</w:t>
      </w:r>
    </w:p>
    <w:p w14:paraId="7BC90EB5" w14:textId="77777777" w:rsidR="00430ABC" w:rsidRPr="006B5D41" w:rsidRDefault="00430ABC" w:rsidP="00CB2805">
      <w:pPr>
        <w:pStyle w:val="ListParagraph"/>
        <w:spacing w:after="0" w:line="240" w:lineRule="auto"/>
        <w:ind w:right="922"/>
        <w:jc w:val="both"/>
        <w:rPr>
          <w:sz w:val="24"/>
          <w:szCs w:val="24"/>
        </w:rPr>
      </w:pPr>
    </w:p>
    <w:p w14:paraId="0209611B" w14:textId="3006F96B" w:rsidR="00E4528F" w:rsidRDefault="00E4528F" w:rsidP="00CB2805">
      <w:pPr>
        <w:pStyle w:val="ListParagraph"/>
        <w:spacing w:after="0" w:line="240" w:lineRule="auto"/>
        <w:ind w:right="922"/>
        <w:jc w:val="both"/>
        <w:rPr>
          <w:sz w:val="24"/>
          <w:szCs w:val="24"/>
        </w:rPr>
      </w:pPr>
      <w:r w:rsidRPr="006B5D41">
        <w:rPr>
          <w:sz w:val="24"/>
          <w:szCs w:val="24"/>
        </w:rPr>
        <w:t>The following members of the Association are required to participate in the NZOA CPD programme relevant to their area of practice.</w:t>
      </w:r>
    </w:p>
    <w:p w14:paraId="169B39BE" w14:textId="77777777" w:rsidR="006B5D41" w:rsidRPr="006B5D41" w:rsidRDefault="006B5D41" w:rsidP="00D41498">
      <w:pPr>
        <w:pStyle w:val="ListParagraph"/>
        <w:spacing w:after="0" w:line="240" w:lineRule="auto"/>
        <w:ind w:right="926"/>
        <w:jc w:val="both"/>
        <w:rPr>
          <w:sz w:val="24"/>
          <w:szCs w:val="24"/>
        </w:rPr>
      </w:pPr>
    </w:p>
    <w:p w14:paraId="3CDF037A" w14:textId="77777777" w:rsidR="00E4528F" w:rsidRDefault="00E4528F" w:rsidP="00E5735D">
      <w:pPr>
        <w:pStyle w:val="ListParagraph"/>
        <w:numPr>
          <w:ilvl w:val="0"/>
          <w:numId w:val="44"/>
        </w:numPr>
        <w:spacing w:after="0" w:line="240" w:lineRule="auto"/>
        <w:ind w:right="926" w:hanging="720"/>
        <w:jc w:val="both"/>
        <w:rPr>
          <w:sz w:val="24"/>
          <w:szCs w:val="24"/>
        </w:rPr>
      </w:pPr>
      <w:r w:rsidRPr="006B5D41">
        <w:rPr>
          <w:sz w:val="24"/>
          <w:szCs w:val="24"/>
        </w:rPr>
        <w:t>All Full members of the NZOA who hold vocational registration with the MCNZ.</w:t>
      </w:r>
    </w:p>
    <w:p w14:paraId="706DCDB8" w14:textId="77777777" w:rsidR="00E5735D" w:rsidRPr="006B5D41" w:rsidRDefault="00E5735D" w:rsidP="00E5735D">
      <w:pPr>
        <w:pStyle w:val="ListParagraph"/>
        <w:spacing w:after="0" w:line="240" w:lineRule="auto"/>
        <w:ind w:left="1440" w:right="926"/>
        <w:jc w:val="both"/>
        <w:rPr>
          <w:sz w:val="24"/>
          <w:szCs w:val="24"/>
        </w:rPr>
      </w:pPr>
    </w:p>
    <w:p w14:paraId="529541C7" w14:textId="77777777" w:rsidR="00E4528F" w:rsidRDefault="00E4528F" w:rsidP="00E5735D">
      <w:pPr>
        <w:pStyle w:val="ListParagraph"/>
        <w:numPr>
          <w:ilvl w:val="0"/>
          <w:numId w:val="44"/>
        </w:numPr>
        <w:spacing w:after="0" w:line="240" w:lineRule="auto"/>
        <w:ind w:right="926" w:hanging="720"/>
        <w:jc w:val="both"/>
        <w:rPr>
          <w:sz w:val="24"/>
          <w:szCs w:val="24"/>
        </w:rPr>
      </w:pPr>
      <w:r w:rsidRPr="006B5D41">
        <w:rPr>
          <w:sz w:val="24"/>
          <w:szCs w:val="24"/>
        </w:rPr>
        <w:t>All Senior members of the NZOA who hold vocational registration with the MCNZ.</w:t>
      </w:r>
    </w:p>
    <w:p w14:paraId="2666D53B" w14:textId="77777777" w:rsidR="00E05F4E" w:rsidRPr="006B5D41" w:rsidRDefault="00E05F4E" w:rsidP="00E05F4E">
      <w:pPr>
        <w:pStyle w:val="ListParagraph"/>
        <w:spacing w:after="0" w:line="240" w:lineRule="auto"/>
        <w:ind w:left="1440" w:right="926"/>
        <w:jc w:val="both"/>
        <w:rPr>
          <w:sz w:val="24"/>
          <w:szCs w:val="24"/>
        </w:rPr>
      </w:pPr>
    </w:p>
    <w:p w14:paraId="430953B2" w14:textId="6091B9C2" w:rsidR="00E4528F" w:rsidRPr="006B5D41" w:rsidRDefault="00E4528F" w:rsidP="00E5735D">
      <w:pPr>
        <w:pStyle w:val="ListParagraph"/>
        <w:numPr>
          <w:ilvl w:val="0"/>
          <w:numId w:val="44"/>
        </w:numPr>
        <w:spacing w:after="0" w:line="240" w:lineRule="auto"/>
        <w:ind w:right="926" w:hanging="720"/>
        <w:jc w:val="both"/>
        <w:rPr>
          <w:sz w:val="24"/>
          <w:szCs w:val="24"/>
        </w:rPr>
      </w:pPr>
      <w:r w:rsidRPr="006B5D41">
        <w:rPr>
          <w:sz w:val="24"/>
          <w:szCs w:val="24"/>
        </w:rPr>
        <w:t>A</w:t>
      </w:r>
      <w:r w:rsidR="001867AF" w:rsidRPr="006B5D41">
        <w:rPr>
          <w:sz w:val="24"/>
          <w:szCs w:val="24"/>
        </w:rPr>
        <w:t>ssociate</w:t>
      </w:r>
      <w:r w:rsidR="00F778CE" w:rsidRPr="006B5D41">
        <w:rPr>
          <w:sz w:val="24"/>
          <w:szCs w:val="24"/>
        </w:rPr>
        <w:t xml:space="preserve"> </w:t>
      </w:r>
      <w:r w:rsidRPr="006B5D41">
        <w:rPr>
          <w:sz w:val="24"/>
          <w:szCs w:val="24"/>
        </w:rPr>
        <w:t xml:space="preserve">members </w:t>
      </w:r>
      <w:r w:rsidR="001867AF" w:rsidRPr="006B5D41">
        <w:rPr>
          <w:sz w:val="24"/>
          <w:szCs w:val="24"/>
        </w:rPr>
        <w:t xml:space="preserve">in </w:t>
      </w:r>
      <w:r w:rsidR="006002D4">
        <w:rPr>
          <w:sz w:val="24"/>
          <w:szCs w:val="24"/>
        </w:rPr>
        <w:t>Ru</w:t>
      </w:r>
      <w:r w:rsidR="002B196B">
        <w:rPr>
          <w:sz w:val="24"/>
          <w:szCs w:val="24"/>
        </w:rPr>
        <w:t xml:space="preserve"> </w:t>
      </w:r>
      <w:r w:rsidR="006002D4">
        <w:rPr>
          <w:sz w:val="24"/>
          <w:szCs w:val="24"/>
        </w:rPr>
        <w:t xml:space="preserve">le </w:t>
      </w:r>
      <w:r w:rsidR="00D8750F">
        <w:rPr>
          <w:sz w:val="24"/>
          <w:szCs w:val="24"/>
        </w:rPr>
        <w:t>5</w:t>
      </w:r>
      <w:r w:rsidR="006002D4">
        <w:rPr>
          <w:sz w:val="24"/>
          <w:szCs w:val="24"/>
        </w:rPr>
        <w:t xml:space="preserve"> </w:t>
      </w:r>
      <w:r w:rsidR="001867AF" w:rsidRPr="006B5D41">
        <w:rPr>
          <w:sz w:val="24"/>
          <w:szCs w:val="24"/>
        </w:rPr>
        <w:t xml:space="preserve">Category (f) (1) </w:t>
      </w:r>
      <w:r w:rsidRPr="006B5D41">
        <w:rPr>
          <w:sz w:val="24"/>
          <w:szCs w:val="24"/>
        </w:rPr>
        <w:t xml:space="preserve">who have graduated from the NZOA training scheme and are on </w:t>
      </w:r>
      <w:r w:rsidR="00A71514" w:rsidRPr="006B5D41">
        <w:rPr>
          <w:sz w:val="24"/>
          <w:szCs w:val="24"/>
        </w:rPr>
        <w:t>F</w:t>
      </w:r>
      <w:r w:rsidRPr="006B5D41">
        <w:rPr>
          <w:sz w:val="24"/>
          <w:szCs w:val="24"/>
        </w:rPr>
        <w:t>ellowship.</w:t>
      </w:r>
    </w:p>
    <w:p w14:paraId="57DCBCCA" w14:textId="04A6B5BC" w:rsidR="00A05FB7" w:rsidRDefault="001E35A6" w:rsidP="00D41498">
      <w:pPr>
        <w:keepNext/>
        <w:spacing w:before="240" w:after="60" w:line="240" w:lineRule="auto"/>
        <w:ind w:left="720" w:right="926"/>
        <w:jc w:val="both"/>
        <w:outlineLvl w:val="2"/>
        <w:rPr>
          <w:rFonts w:ascii="Calibri" w:eastAsia="Times New Roman" w:hAnsi="Calibri" w:cs="Times New Roman"/>
          <w:bCs/>
          <w:sz w:val="24"/>
          <w:szCs w:val="24"/>
          <w:lang w:val="en-US"/>
        </w:rPr>
      </w:pPr>
      <w:r w:rsidRPr="009F4BF7">
        <w:rPr>
          <w:rFonts w:ascii="Calibri" w:eastAsia="Times New Roman" w:hAnsi="Calibri" w:cs="Times New Roman"/>
          <w:bCs/>
          <w:sz w:val="24"/>
          <w:szCs w:val="24"/>
          <w:lang w:val="en-US"/>
        </w:rPr>
        <w:t xml:space="preserve">Members who are not compliant with the CPD </w:t>
      </w:r>
      <w:r w:rsidR="00E4528F" w:rsidRPr="009F4BF7">
        <w:rPr>
          <w:rFonts w:ascii="Calibri" w:eastAsia="Times New Roman" w:hAnsi="Calibri" w:cs="Times New Roman"/>
          <w:bCs/>
          <w:sz w:val="24"/>
          <w:szCs w:val="24"/>
          <w:lang w:val="en-US"/>
        </w:rPr>
        <w:t>Programme</w:t>
      </w:r>
      <w:r w:rsidRPr="009F4BF7">
        <w:rPr>
          <w:rFonts w:ascii="Calibri" w:eastAsia="Times New Roman" w:hAnsi="Calibri" w:cs="Times New Roman"/>
          <w:bCs/>
          <w:sz w:val="24"/>
          <w:szCs w:val="24"/>
          <w:lang w:val="en-US"/>
        </w:rPr>
        <w:t xml:space="preserve"> may be considered under </w:t>
      </w:r>
      <w:r w:rsidR="006002D4">
        <w:rPr>
          <w:rFonts w:ascii="Calibri" w:eastAsia="Times New Roman" w:hAnsi="Calibri" w:cs="Times New Roman"/>
          <w:bCs/>
          <w:sz w:val="24"/>
          <w:szCs w:val="24"/>
          <w:lang w:val="en-US"/>
        </w:rPr>
        <w:t xml:space="preserve"> Rule </w:t>
      </w:r>
      <w:r w:rsidR="00E80709">
        <w:rPr>
          <w:rFonts w:ascii="Calibri" w:eastAsia="Times New Roman" w:hAnsi="Calibri" w:cs="Times New Roman"/>
          <w:bCs/>
          <w:sz w:val="24"/>
          <w:szCs w:val="24"/>
          <w:lang w:val="en-US"/>
        </w:rPr>
        <w:t>10</w:t>
      </w:r>
      <w:r w:rsidRPr="009F4BF7">
        <w:rPr>
          <w:rFonts w:ascii="Calibri" w:eastAsia="Times New Roman" w:hAnsi="Calibri" w:cs="Times New Roman"/>
          <w:bCs/>
          <w:sz w:val="24"/>
          <w:szCs w:val="24"/>
          <w:lang w:val="en-US"/>
        </w:rPr>
        <w:t>.</w:t>
      </w:r>
    </w:p>
    <w:p w14:paraId="4F61A283" w14:textId="0AB354E6" w:rsidR="00A05FB7" w:rsidRDefault="00A05FB7" w:rsidP="00CB2805">
      <w:pPr>
        <w:spacing w:after="0" w:line="240" w:lineRule="auto"/>
        <w:ind w:right="922"/>
        <w:rPr>
          <w:rFonts w:ascii="Calibri" w:eastAsia="Times New Roman" w:hAnsi="Calibri" w:cs="Times New Roman"/>
          <w:bCs/>
          <w:sz w:val="24"/>
          <w:szCs w:val="24"/>
          <w:lang w:val="en-US"/>
        </w:rPr>
      </w:pPr>
    </w:p>
    <w:p w14:paraId="19A5AD18" w14:textId="24E98361" w:rsidR="00F23EFB" w:rsidRPr="009F4BF7" w:rsidRDefault="00D8750F" w:rsidP="00CB2805">
      <w:pPr>
        <w:keepNext/>
        <w:spacing w:after="0" w:line="240" w:lineRule="auto"/>
        <w:ind w:left="720" w:right="922" w:hanging="720"/>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23</w:t>
      </w:r>
      <w:r w:rsidR="00CB2805">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ACQUISITION, DISPOSAL, AND CONTROL OF REAL AND PERSONAL PROPERTY:</w:t>
      </w:r>
    </w:p>
    <w:p w14:paraId="03EE360F"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649C83BC"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Association shall have the following powers - </w:t>
      </w:r>
    </w:p>
    <w:p w14:paraId="6376BC87"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5D2B8333" w14:textId="367456B7" w:rsidR="00F23EFB" w:rsidRPr="00E5735D" w:rsidRDefault="00F23EFB" w:rsidP="00E5735D">
      <w:pPr>
        <w:pStyle w:val="ListParagraph"/>
        <w:numPr>
          <w:ilvl w:val="0"/>
          <w:numId w:val="46"/>
        </w:numPr>
        <w:spacing w:after="0" w:line="240" w:lineRule="auto"/>
        <w:ind w:left="1620" w:right="926" w:hanging="900"/>
        <w:jc w:val="both"/>
        <w:rPr>
          <w:rFonts w:ascii="Calibri" w:eastAsia="Times New Roman" w:hAnsi="Calibri" w:cs="Times New Roman"/>
          <w:sz w:val="24"/>
          <w:szCs w:val="24"/>
          <w:lang w:val="en-US"/>
        </w:rPr>
      </w:pPr>
      <w:r w:rsidRPr="00E5735D">
        <w:rPr>
          <w:rFonts w:ascii="Calibri" w:eastAsia="Times New Roman" w:hAnsi="Calibri" w:cs="Times New Roman"/>
          <w:sz w:val="24"/>
          <w:szCs w:val="24"/>
          <w:lang w:val="en-US"/>
        </w:rPr>
        <w:t>To purchase, take on a lease or in exchange, hire or otherwise acquire any real or personal property or any rights and privileges in connection therewith and to hold, improve, manage, develop, let on</w:t>
      </w:r>
      <w:r w:rsidR="001568C9" w:rsidRPr="00E5735D">
        <w:rPr>
          <w:rFonts w:ascii="Calibri" w:eastAsia="Times New Roman" w:hAnsi="Calibri" w:cs="Times New Roman"/>
          <w:sz w:val="24"/>
          <w:szCs w:val="24"/>
          <w:lang w:val="en-US"/>
        </w:rPr>
        <w:t>,</w:t>
      </w:r>
      <w:r w:rsidRPr="00E5735D">
        <w:rPr>
          <w:rFonts w:ascii="Calibri" w:eastAsia="Times New Roman" w:hAnsi="Calibri" w:cs="Times New Roman"/>
          <w:sz w:val="24"/>
          <w:szCs w:val="24"/>
          <w:lang w:val="en-US"/>
        </w:rPr>
        <w:t xml:space="preserve"> hire or otherwise lease, sell, exchange or otherwise dispose of such property rights and privileges.</w:t>
      </w:r>
    </w:p>
    <w:p w14:paraId="6955148A" w14:textId="77777777" w:rsidR="00F23EFB" w:rsidRPr="009F4BF7" w:rsidRDefault="00F23EFB" w:rsidP="006E43EF">
      <w:pPr>
        <w:spacing w:after="0" w:line="240" w:lineRule="auto"/>
        <w:ind w:left="1440" w:right="926" w:hanging="720"/>
        <w:rPr>
          <w:rFonts w:ascii="Calibri" w:eastAsia="Times New Roman" w:hAnsi="Calibri" w:cs="Times New Roman"/>
          <w:sz w:val="24"/>
          <w:szCs w:val="24"/>
          <w:lang w:val="en-US"/>
        </w:rPr>
      </w:pPr>
    </w:p>
    <w:p w14:paraId="0001EA3F" w14:textId="5A2BD784" w:rsidR="00F23EFB" w:rsidRPr="004F03B5" w:rsidRDefault="00F23EFB" w:rsidP="00E5735D">
      <w:pPr>
        <w:pStyle w:val="ListParagraph"/>
        <w:numPr>
          <w:ilvl w:val="0"/>
          <w:numId w:val="46"/>
        </w:numPr>
        <w:spacing w:after="0" w:line="240" w:lineRule="auto"/>
        <w:ind w:left="1620" w:right="926" w:hanging="900"/>
        <w:jc w:val="both"/>
        <w:rPr>
          <w:rFonts w:ascii="Calibri" w:eastAsia="Times New Roman" w:hAnsi="Calibri" w:cs="Times New Roman"/>
          <w:sz w:val="24"/>
          <w:szCs w:val="24"/>
          <w:lang w:val="en-US"/>
        </w:rPr>
      </w:pPr>
      <w:r w:rsidRPr="004F03B5">
        <w:rPr>
          <w:rFonts w:ascii="Calibri" w:eastAsia="Times New Roman" w:hAnsi="Calibri" w:cs="Times New Roman"/>
          <w:sz w:val="24"/>
          <w:szCs w:val="24"/>
          <w:lang w:val="en-US"/>
        </w:rPr>
        <w:t xml:space="preserve">To construct, build, alter, improve, enlarge, pull down, remove or replace any buildings or other improvements which may be in, </w:t>
      </w:r>
      <w:r w:rsidRPr="004F03B5">
        <w:rPr>
          <w:rFonts w:ascii="Calibri" w:eastAsia="Times New Roman" w:hAnsi="Calibri" w:cs="Times New Roman"/>
          <w:sz w:val="24"/>
          <w:szCs w:val="24"/>
          <w:lang w:val="en-US"/>
        </w:rPr>
        <w:lastRenderedPageBreak/>
        <w:t>upon and about any of the real or leasehold property of the Association.</w:t>
      </w:r>
    </w:p>
    <w:p w14:paraId="2F94863F" w14:textId="77777777" w:rsidR="005A381A" w:rsidRPr="005A381A" w:rsidRDefault="005A381A" w:rsidP="005A381A">
      <w:pPr>
        <w:pStyle w:val="ListParagraph"/>
        <w:spacing w:after="0" w:line="240" w:lineRule="auto"/>
        <w:ind w:right="926"/>
        <w:jc w:val="both"/>
        <w:rPr>
          <w:rFonts w:ascii="Calibri" w:eastAsia="Times New Roman" w:hAnsi="Calibri" w:cs="Times New Roman"/>
          <w:sz w:val="24"/>
          <w:szCs w:val="24"/>
          <w:lang w:val="en-US"/>
        </w:rPr>
      </w:pPr>
    </w:p>
    <w:p w14:paraId="3DBAA435" w14:textId="2CEE4870" w:rsidR="00F23EFB" w:rsidRPr="00E5735D" w:rsidRDefault="00F23EFB" w:rsidP="00E5735D">
      <w:pPr>
        <w:pStyle w:val="ListParagraph"/>
        <w:numPr>
          <w:ilvl w:val="0"/>
          <w:numId w:val="46"/>
        </w:numPr>
        <w:spacing w:after="0" w:line="240" w:lineRule="auto"/>
        <w:ind w:left="1620" w:right="926" w:hanging="900"/>
        <w:jc w:val="both"/>
        <w:rPr>
          <w:rFonts w:ascii="Calibri" w:eastAsia="Times New Roman" w:hAnsi="Calibri" w:cs="Times New Roman"/>
          <w:sz w:val="24"/>
          <w:szCs w:val="24"/>
          <w:lang w:val="en-US"/>
        </w:rPr>
      </w:pPr>
      <w:r w:rsidRPr="00E5735D">
        <w:rPr>
          <w:rFonts w:ascii="Calibri" w:eastAsia="Times New Roman" w:hAnsi="Calibri" w:cs="Times New Roman"/>
          <w:sz w:val="24"/>
          <w:szCs w:val="24"/>
          <w:lang w:val="en-US"/>
        </w:rPr>
        <w:t>To lend and advance money or to give guarantees or become surety for the payment of moneys or the performance of contracts or obligations of any society.</w:t>
      </w:r>
    </w:p>
    <w:p w14:paraId="3C3A5F3E" w14:textId="77777777" w:rsidR="00F23EFB" w:rsidRPr="009F4BF7" w:rsidRDefault="00F23EFB" w:rsidP="006E43EF">
      <w:pPr>
        <w:spacing w:after="0" w:line="240" w:lineRule="auto"/>
        <w:ind w:left="1440" w:right="926" w:hanging="720"/>
        <w:rPr>
          <w:rFonts w:ascii="Calibri" w:eastAsia="Times New Roman" w:hAnsi="Calibri" w:cs="Times New Roman"/>
          <w:sz w:val="24"/>
          <w:szCs w:val="24"/>
          <w:lang w:val="en-US"/>
        </w:rPr>
      </w:pPr>
    </w:p>
    <w:p w14:paraId="50707D06" w14:textId="03BF9BEB" w:rsidR="006B7CDE" w:rsidRPr="00E5735D" w:rsidRDefault="00F23EFB" w:rsidP="00E5735D">
      <w:pPr>
        <w:pStyle w:val="ListParagraph"/>
        <w:numPr>
          <w:ilvl w:val="0"/>
          <w:numId w:val="46"/>
        </w:numPr>
        <w:spacing w:after="0" w:line="240" w:lineRule="auto"/>
        <w:ind w:left="1620" w:right="926" w:hanging="900"/>
        <w:jc w:val="both"/>
        <w:rPr>
          <w:rFonts w:ascii="Calibri" w:eastAsia="Times New Roman" w:hAnsi="Calibri" w:cs="Times New Roman"/>
          <w:sz w:val="24"/>
          <w:szCs w:val="24"/>
          <w:lang w:val="en-US"/>
        </w:rPr>
      </w:pPr>
      <w:r w:rsidRPr="00E5735D">
        <w:rPr>
          <w:rFonts w:ascii="Calibri" w:eastAsia="Times New Roman" w:hAnsi="Calibri" w:cs="Times New Roman"/>
          <w:sz w:val="24"/>
          <w:szCs w:val="24"/>
          <w:lang w:val="en-US"/>
        </w:rPr>
        <w:t>To receive, hold manage, administer and dispose of real and personal property upon trust and to employ the proceeds thereof capital as well as income for the purpose of advancing the science and art of Orthopaedic Surgery or the specific purposes of particular trusts.</w:t>
      </w:r>
    </w:p>
    <w:p w14:paraId="70B47BA9" w14:textId="77777777" w:rsidR="006B7CDE" w:rsidRPr="009F4BF7" w:rsidRDefault="006B7CDE" w:rsidP="006E43EF">
      <w:pPr>
        <w:spacing w:after="0" w:line="240" w:lineRule="auto"/>
        <w:ind w:left="1440" w:right="926" w:hanging="720"/>
        <w:jc w:val="both"/>
        <w:rPr>
          <w:rFonts w:ascii="Calibri" w:eastAsia="Times New Roman" w:hAnsi="Calibri" w:cs="Times New Roman"/>
          <w:sz w:val="24"/>
          <w:szCs w:val="24"/>
          <w:lang w:val="en-US"/>
        </w:rPr>
      </w:pPr>
    </w:p>
    <w:p w14:paraId="24FC777A" w14:textId="48FAFD37" w:rsidR="00F23EFB" w:rsidRPr="00E5735D" w:rsidRDefault="00F23EFB" w:rsidP="00E5735D">
      <w:pPr>
        <w:pStyle w:val="ListParagraph"/>
        <w:numPr>
          <w:ilvl w:val="0"/>
          <w:numId w:val="46"/>
        </w:numPr>
        <w:spacing w:after="0" w:line="240" w:lineRule="auto"/>
        <w:ind w:left="1620" w:right="926" w:hanging="900"/>
        <w:jc w:val="both"/>
        <w:rPr>
          <w:rFonts w:ascii="Calibri" w:eastAsia="Times New Roman" w:hAnsi="Calibri" w:cs="Times New Roman"/>
          <w:sz w:val="24"/>
          <w:szCs w:val="24"/>
          <w:lang w:val="en-US"/>
        </w:rPr>
      </w:pPr>
      <w:r w:rsidRPr="00E5735D">
        <w:rPr>
          <w:rFonts w:ascii="Calibri" w:eastAsia="Times New Roman" w:hAnsi="Calibri" w:cs="Times New Roman"/>
          <w:sz w:val="24"/>
          <w:szCs w:val="24"/>
          <w:lang w:val="en-US"/>
        </w:rPr>
        <w:t>To do all or any of the acts aforesaid or exercise all or any of the powers conferred upon the Association jointly with any person, partnership, corporation, company or society and to become jointly and severely liable with any such person, partnership, corporation, company or society (whether incorporated or otherwise) and any contract or obligation in connection therewith.</w:t>
      </w:r>
    </w:p>
    <w:p w14:paraId="0480482F" w14:textId="2D61D3DE" w:rsidR="00F23EFB" w:rsidRPr="009F4BF7" w:rsidRDefault="00D8750F"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24</w:t>
      </w:r>
      <w:r w:rsidR="00CB2805">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BORROWING POWERS:</w:t>
      </w:r>
    </w:p>
    <w:p w14:paraId="485DE3C7"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54F825AE" w14:textId="77777777" w:rsidR="00F23EFB" w:rsidRDefault="00F23EFB" w:rsidP="00D41498">
      <w:pPr>
        <w:spacing w:after="0" w:line="240" w:lineRule="auto"/>
        <w:ind w:left="72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The Association shall in addition to the other powers vested in it have a power to borrow or raise money from time to time by the issue of debentures, bonds, mortgages or any other security founded or based on all or any of the property and / or rights of the Association or without any such security and upon such terms as to priority and otherwise as the Association shall think fit but the powers of so borrowing or raising money shall not be exercised except pursuant to a resolution of the Association passed in General Meeting.</w:t>
      </w:r>
    </w:p>
    <w:p w14:paraId="350549A4" w14:textId="77777777" w:rsidR="006E43EF" w:rsidRPr="009F4BF7" w:rsidRDefault="006E43EF" w:rsidP="00D41498">
      <w:pPr>
        <w:spacing w:after="0" w:line="240" w:lineRule="auto"/>
        <w:ind w:left="720" w:right="926"/>
        <w:jc w:val="both"/>
        <w:rPr>
          <w:rFonts w:ascii="Calibri" w:eastAsia="Times New Roman" w:hAnsi="Calibri" w:cs="Times New Roman"/>
          <w:sz w:val="24"/>
          <w:szCs w:val="24"/>
          <w:lang w:val="en-US"/>
        </w:rPr>
      </w:pPr>
    </w:p>
    <w:p w14:paraId="4ECA5CA0" w14:textId="1D09A4E5" w:rsidR="00F23EFB" w:rsidRDefault="00D8750F" w:rsidP="006E43EF">
      <w:pPr>
        <w:keepNext/>
        <w:spacing w:after="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25</w:t>
      </w:r>
      <w:r w:rsidR="00CB2805">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WINDING UP:</w:t>
      </w:r>
    </w:p>
    <w:p w14:paraId="59374F27" w14:textId="77777777" w:rsidR="006E43EF" w:rsidRPr="009F4BF7" w:rsidRDefault="006E43EF" w:rsidP="006E43EF">
      <w:pPr>
        <w:keepNext/>
        <w:spacing w:after="0" w:line="240" w:lineRule="auto"/>
        <w:ind w:right="926"/>
        <w:outlineLvl w:val="2"/>
        <w:rPr>
          <w:rFonts w:ascii="Calibri" w:eastAsia="Times New Roman" w:hAnsi="Calibri" w:cs="Times New Roman"/>
          <w:b/>
          <w:bCs/>
          <w:sz w:val="24"/>
          <w:szCs w:val="24"/>
          <w:lang w:val="en-US"/>
        </w:rPr>
      </w:pPr>
    </w:p>
    <w:p w14:paraId="19D99701" w14:textId="6BC52323" w:rsidR="001053A4" w:rsidRDefault="001053A4" w:rsidP="006E43EF">
      <w:pPr>
        <w:pStyle w:val="BodyText"/>
        <w:spacing w:after="0" w:line="240" w:lineRule="auto"/>
        <w:ind w:left="720" w:right="922" w:hanging="720"/>
        <w:rPr>
          <w:color w:val="333333"/>
          <w:spacing w:val="-5"/>
        </w:rPr>
      </w:pPr>
      <w:r>
        <w:rPr>
          <w:color w:val="333333"/>
          <w:spacing w:val="57"/>
          <w:w w:val="150"/>
        </w:rPr>
        <w:tab/>
      </w:r>
      <w:r>
        <w:rPr>
          <w:color w:val="333333"/>
        </w:rPr>
        <w:t>If</w:t>
      </w:r>
      <w:r>
        <w:rPr>
          <w:color w:val="333333"/>
          <w:spacing w:val="-1"/>
        </w:rPr>
        <w:t xml:space="preserve"> </w:t>
      </w:r>
      <w:r>
        <w:rPr>
          <w:color w:val="333333"/>
        </w:rPr>
        <w:t>the</w:t>
      </w:r>
      <w:r>
        <w:rPr>
          <w:color w:val="333333"/>
          <w:spacing w:val="-1"/>
        </w:rPr>
        <w:t xml:space="preserve"> </w:t>
      </w:r>
      <w:r w:rsidR="00D8750F">
        <w:rPr>
          <w:color w:val="333333"/>
          <w:spacing w:val="-1"/>
        </w:rPr>
        <w:t>Association</w:t>
      </w:r>
      <w:r>
        <w:rPr>
          <w:color w:val="333333"/>
        </w:rPr>
        <w:t xml:space="preserve"> is</w:t>
      </w:r>
      <w:r>
        <w:rPr>
          <w:color w:val="333333"/>
          <w:spacing w:val="-1"/>
        </w:rPr>
        <w:t xml:space="preserve"> </w:t>
      </w:r>
      <w:r>
        <w:rPr>
          <w:color w:val="333333"/>
        </w:rPr>
        <w:t>wound</w:t>
      </w:r>
      <w:r>
        <w:rPr>
          <w:color w:val="333333"/>
          <w:spacing w:val="-1"/>
        </w:rPr>
        <w:t xml:space="preserve"> </w:t>
      </w:r>
      <w:r>
        <w:rPr>
          <w:color w:val="333333"/>
          <w:spacing w:val="-5"/>
        </w:rPr>
        <w:t>up:</w:t>
      </w:r>
    </w:p>
    <w:p w14:paraId="34BB3CC6" w14:textId="77777777" w:rsidR="006E43EF" w:rsidRDefault="006E43EF" w:rsidP="006E43EF">
      <w:pPr>
        <w:pStyle w:val="BodyText"/>
        <w:spacing w:after="0" w:line="240" w:lineRule="auto"/>
        <w:ind w:left="720" w:right="922" w:hanging="720"/>
      </w:pPr>
    </w:p>
    <w:p w14:paraId="4B82BECE" w14:textId="1DE920C2" w:rsidR="001053A4" w:rsidRPr="006E43EF" w:rsidRDefault="001053A4" w:rsidP="00E5735D">
      <w:pPr>
        <w:pStyle w:val="ListParagraph"/>
        <w:widowControl w:val="0"/>
        <w:numPr>
          <w:ilvl w:val="0"/>
          <w:numId w:val="7"/>
        </w:numPr>
        <w:autoSpaceDE w:val="0"/>
        <w:autoSpaceDN w:val="0"/>
        <w:spacing w:after="0" w:line="240" w:lineRule="auto"/>
        <w:ind w:left="1530" w:right="922" w:hanging="786"/>
        <w:contextualSpacing w:val="0"/>
        <w:rPr>
          <w:sz w:val="24"/>
        </w:rPr>
      </w:pPr>
      <w:r>
        <w:rPr>
          <w:color w:val="333333"/>
          <w:sz w:val="24"/>
        </w:rPr>
        <w:t>The</w:t>
      </w:r>
      <w:r w:rsidR="00D8750F">
        <w:rPr>
          <w:color w:val="333333"/>
          <w:sz w:val="24"/>
        </w:rPr>
        <w:t xml:space="preserve"> Association</w:t>
      </w:r>
      <w:r>
        <w:rPr>
          <w:color w:val="333333"/>
          <w:sz w:val="24"/>
        </w:rPr>
        <w:t>’s</w:t>
      </w:r>
      <w:r>
        <w:rPr>
          <w:color w:val="333333"/>
          <w:spacing w:val="-1"/>
          <w:sz w:val="24"/>
        </w:rPr>
        <w:t xml:space="preserve"> </w:t>
      </w:r>
      <w:r>
        <w:rPr>
          <w:color w:val="333333"/>
          <w:sz w:val="24"/>
        </w:rPr>
        <w:t>debts,</w:t>
      </w:r>
      <w:r>
        <w:rPr>
          <w:color w:val="333333"/>
          <w:spacing w:val="-1"/>
          <w:sz w:val="24"/>
        </w:rPr>
        <w:t xml:space="preserve"> </w:t>
      </w:r>
      <w:r>
        <w:rPr>
          <w:color w:val="333333"/>
          <w:sz w:val="24"/>
        </w:rPr>
        <w:t>costs</w:t>
      </w:r>
      <w:r>
        <w:rPr>
          <w:color w:val="333333"/>
          <w:spacing w:val="-1"/>
          <w:sz w:val="24"/>
        </w:rPr>
        <w:t xml:space="preserve"> </w:t>
      </w:r>
      <w:r>
        <w:rPr>
          <w:color w:val="333333"/>
          <w:sz w:val="24"/>
        </w:rPr>
        <w:t>and</w:t>
      </w:r>
      <w:r>
        <w:rPr>
          <w:color w:val="333333"/>
          <w:spacing w:val="-1"/>
          <w:sz w:val="24"/>
        </w:rPr>
        <w:t xml:space="preserve"> </w:t>
      </w:r>
      <w:r>
        <w:rPr>
          <w:color w:val="333333"/>
          <w:sz w:val="24"/>
        </w:rPr>
        <w:t>liabilities</w:t>
      </w:r>
      <w:r>
        <w:rPr>
          <w:color w:val="333333"/>
          <w:spacing w:val="-1"/>
          <w:sz w:val="24"/>
        </w:rPr>
        <w:t xml:space="preserve"> </w:t>
      </w:r>
      <w:r>
        <w:rPr>
          <w:color w:val="333333"/>
          <w:sz w:val="24"/>
        </w:rPr>
        <w:t>shall</w:t>
      </w:r>
      <w:r>
        <w:rPr>
          <w:color w:val="333333"/>
          <w:spacing w:val="-1"/>
          <w:sz w:val="24"/>
        </w:rPr>
        <w:t xml:space="preserve"> </w:t>
      </w:r>
      <w:r>
        <w:rPr>
          <w:color w:val="333333"/>
          <w:sz w:val="24"/>
        </w:rPr>
        <w:t>be</w:t>
      </w:r>
      <w:r>
        <w:rPr>
          <w:color w:val="333333"/>
          <w:spacing w:val="-1"/>
          <w:sz w:val="24"/>
        </w:rPr>
        <w:t xml:space="preserve"> </w:t>
      </w:r>
      <w:r>
        <w:rPr>
          <w:color w:val="333333"/>
          <w:spacing w:val="-2"/>
          <w:sz w:val="24"/>
        </w:rPr>
        <w:t>paid;</w:t>
      </w:r>
    </w:p>
    <w:p w14:paraId="2D2AA0F3" w14:textId="77777777" w:rsidR="006E43EF" w:rsidRDefault="006E43EF" w:rsidP="006E43EF">
      <w:pPr>
        <w:pStyle w:val="ListParagraph"/>
        <w:widowControl w:val="0"/>
        <w:autoSpaceDE w:val="0"/>
        <w:autoSpaceDN w:val="0"/>
        <w:spacing w:after="0" w:line="240" w:lineRule="auto"/>
        <w:ind w:left="1530" w:right="922"/>
        <w:contextualSpacing w:val="0"/>
        <w:rPr>
          <w:sz w:val="24"/>
        </w:rPr>
      </w:pPr>
    </w:p>
    <w:p w14:paraId="71DEBC93" w14:textId="6CAC5382" w:rsidR="001053A4" w:rsidRPr="006E43EF" w:rsidRDefault="001053A4" w:rsidP="00E5735D">
      <w:pPr>
        <w:pStyle w:val="ListParagraph"/>
        <w:widowControl w:val="0"/>
        <w:numPr>
          <w:ilvl w:val="0"/>
          <w:numId w:val="7"/>
        </w:numPr>
        <w:autoSpaceDE w:val="0"/>
        <w:autoSpaceDN w:val="0"/>
        <w:spacing w:after="0" w:line="240" w:lineRule="auto"/>
        <w:ind w:left="1530" w:right="922" w:hanging="786"/>
        <w:contextualSpacing w:val="0"/>
        <w:rPr>
          <w:sz w:val="24"/>
        </w:rPr>
      </w:pPr>
      <w:r>
        <w:rPr>
          <w:color w:val="333333"/>
          <w:sz w:val="24"/>
        </w:rPr>
        <w:t>Surplus</w:t>
      </w:r>
      <w:r>
        <w:rPr>
          <w:color w:val="333333"/>
          <w:spacing w:val="-4"/>
          <w:sz w:val="24"/>
        </w:rPr>
        <w:t xml:space="preserve"> </w:t>
      </w:r>
      <w:r>
        <w:rPr>
          <w:color w:val="333333"/>
          <w:sz w:val="24"/>
        </w:rPr>
        <w:t>property</w:t>
      </w:r>
      <w:r>
        <w:rPr>
          <w:color w:val="333333"/>
          <w:spacing w:val="-3"/>
          <w:sz w:val="24"/>
        </w:rPr>
        <w:t xml:space="preserve"> </w:t>
      </w:r>
      <w:r>
        <w:rPr>
          <w:color w:val="333333"/>
          <w:sz w:val="24"/>
        </w:rPr>
        <w:t>or</w:t>
      </w:r>
      <w:r>
        <w:rPr>
          <w:color w:val="333333"/>
          <w:spacing w:val="-3"/>
          <w:sz w:val="24"/>
        </w:rPr>
        <w:t xml:space="preserve"> </w:t>
      </w:r>
      <w:r>
        <w:rPr>
          <w:color w:val="333333"/>
          <w:sz w:val="24"/>
        </w:rPr>
        <w:t>assets</w:t>
      </w:r>
      <w:r>
        <w:rPr>
          <w:color w:val="333333"/>
          <w:spacing w:val="-3"/>
          <w:sz w:val="24"/>
        </w:rPr>
        <w:t xml:space="preserve"> </w:t>
      </w:r>
      <w:r>
        <w:rPr>
          <w:color w:val="333333"/>
          <w:sz w:val="24"/>
        </w:rPr>
        <w:t>will</w:t>
      </w:r>
      <w:r>
        <w:rPr>
          <w:color w:val="333333"/>
          <w:spacing w:val="-3"/>
          <w:sz w:val="24"/>
        </w:rPr>
        <w:t xml:space="preserve"> </w:t>
      </w:r>
      <w:r>
        <w:rPr>
          <w:color w:val="333333"/>
          <w:sz w:val="24"/>
        </w:rPr>
        <w:t>be</w:t>
      </w:r>
      <w:r>
        <w:rPr>
          <w:color w:val="333333"/>
          <w:spacing w:val="-3"/>
          <w:sz w:val="24"/>
        </w:rPr>
        <w:t xml:space="preserve"> </w:t>
      </w:r>
      <w:r>
        <w:rPr>
          <w:color w:val="333333"/>
          <w:sz w:val="24"/>
        </w:rPr>
        <w:t>used</w:t>
      </w:r>
      <w:r>
        <w:rPr>
          <w:color w:val="333333"/>
          <w:spacing w:val="-3"/>
          <w:sz w:val="24"/>
        </w:rPr>
        <w:t xml:space="preserve"> </w:t>
      </w:r>
      <w:r>
        <w:rPr>
          <w:color w:val="333333"/>
          <w:sz w:val="24"/>
        </w:rPr>
        <w:t>to</w:t>
      </w:r>
      <w:r>
        <w:rPr>
          <w:color w:val="333333"/>
          <w:spacing w:val="-3"/>
          <w:sz w:val="24"/>
        </w:rPr>
        <w:t xml:space="preserve"> </w:t>
      </w:r>
      <w:r>
        <w:rPr>
          <w:color w:val="333333"/>
          <w:sz w:val="24"/>
        </w:rPr>
        <w:t>advance</w:t>
      </w:r>
      <w:r>
        <w:rPr>
          <w:color w:val="333333"/>
          <w:spacing w:val="-3"/>
          <w:sz w:val="24"/>
        </w:rPr>
        <w:t xml:space="preserve"> </w:t>
      </w:r>
      <w:r>
        <w:rPr>
          <w:color w:val="333333"/>
          <w:sz w:val="24"/>
        </w:rPr>
        <w:t>a</w:t>
      </w:r>
      <w:r>
        <w:rPr>
          <w:color w:val="333333"/>
          <w:spacing w:val="-3"/>
          <w:sz w:val="24"/>
        </w:rPr>
        <w:t xml:space="preserve"> </w:t>
      </w:r>
      <w:r>
        <w:rPr>
          <w:color w:val="333333"/>
          <w:sz w:val="24"/>
        </w:rPr>
        <w:t>charitable</w:t>
      </w:r>
      <w:r>
        <w:rPr>
          <w:color w:val="333333"/>
          <w:spacing w:val="-3"/>
          <w:sz w:val="24"/>
        </w:rPr>
        <w:t xml:space="preserve"> </w:t>
      </w:r>
      <w:r>
        <w:rPr>
          <w:color w:val="333333"/>
          <w:sz w:val="24"/>
        </w:rPr>
        <w:t>purpose</w:t>
      </w:r>
      <w:r>
        <w:rPr>
          <w:color w:val="333333"/>
          <w:spacing w:val="-3"/>
          <w:sz w:val="24"/>
        </w:rPr>
        <w:t xml:space="preserve"> </w:t>
      </w:r>
      <w:r>
        <w:rPr>
          <w:color w:val="333333"/>
          <w:sz w:val="24"/>
        </w:rPr>
        <w:t xml:space="preserve">or charitable purposes; </w:t>
      </w:r>
      <w:r w:rsidR="00D8750F">
        <w:rPr>
          <w:color w:val="333333"/>
          <w:sz w:val="24"/>
        </w:rPr>
        <w:t>and</w:t>
      </w:r>
    </w:p>
    <w:p w14:paraId="19B52F70" w14:textId="77777777" w:rsidR="006E43EF" w:rsidRDefault="006E43EF" w:rsidP="006E43EF">
      <w:pPr>
        <w:pStyle w:val="ListParagraph"/>
        <w:widowControl w:val="0"/>
        <w:autoSpaceDE w:val="0"/>
        <w:autoSpaceDN w:val="0"/>
        <w:spacing w:after="0" w:line="240" w:lineRule="auto"/>
        <w:ind w:left="1530" w:right="922"/>
        <w:contextualSpacing w:val="0"/>
        <w:rPr>
          <w:sz w:val="24"/>
        </w:rPr>
      </w:pPr>
    </w:p>
    <w:p w14:paraId="08F54825" w14:textId="77777777" w:rsidR="001053A4" w:rsidRDefault="001053A4" w:rsidP="00E5735D">
      <w:pPr>
        <w:pStyle w:val="ListParagraph"/>
        <w:widowControl w:val="0"/>
        <w:numPr>
          <w:ilvl w:val="0"/>
          <w:numId w:val="7"/>
        </w:numPr>
        <w:autoSpaceDE w:val="0"/>
        <w:autoSpaceDN w:val="0"/>
        <w:spacing w:after="0" w:line="240" w:lineRule="auto"/>
        <w:ind w:left="1530" w:right="922" w:hanging="786"/>
        <w:contextualSpacing w:val="0"/>
        <w:rPr>
          <w:sz w:val="24"/>
        </w:rPr>
      </w:pPr>
      <w:r>
        <w:rPr>
          <w:color w:val="333333"/>
          <w:sz w:val="24"/>
        </w:rPr>
        <w:t>No</w:t>
      </w:r>
      <w:r>
        <w:rPr>
          <w:color w:val="333333"/>
          <w:spacing w:val="-1"/>
          <w:sz w:val="24"/>
        </w:rPr>
        <w:t xml:space="preserve"> </w:t>
      </w:r>
      <w:r>
        <w:rPr>
          <w:color w:val="333333"/>
          <w:sz w:val="24"/>
        </w:rPr>
        <w:t>distribution</w:t>
      </w:r>
      <w:r>
        <w:rPr>
          <w:color w:val="333333"/>
          <w:spacing w:val="-1"/>
          <w:sz w:val="24"/>
        </w:rPr>
        <w:t xml:space="preserve"> </w:t>
      </w:r>
      <w:r>
        <w:rPr>
          <w:color w:val="333333"/>
          <w:sz w:val="24"/>
        </w:rPr>
        <w:t>may</w:t>
      </w:r>
      <w:r>
        <w:rPr>
          <w:color w:val="333333"/>
          <w:spacing w:val="-1"/>
          <w:sz w:val="24"/>
        </w:rPr>
        <w:t xml:space="preserve"> </w:t>
      </w:r>
      <w:r>
        <w:rPr>
          <w:color w:val="333333"/>
          <w:sz w:val="24"/>
        </w:rPr>
        <w:t>be</w:t>
      </w:r>
      <w:r>
        <w:rPr>
          <w:color w:val="333333"/>
          <w:spacing w:val="-1"/>
          <w:sz w:val="24"/>
        </w:rPr>
        <w:t xml:space="preserve"> </w:t>
      </w:r>
      <w:r>
        <w:rPr>
          <w:color w:val="333333"/>
          <w:sz w:val="24"/>
        </w:rPr>
        <w:t>made</w:t>
      </w:r>
      <w:r>
        <w:rPr>
          <w:color w:val="333333"/>
          <w:spacing w:val="-1"/>
          <w:sz w:val="24"/>
        </w:rPr>
        <w:t xml:space="preserve"> </w:t>
      </w:r>
      <w:r>
        <w:rPr>
          <w:color w:val="333333"/>
          <w:sz w:val="24"/>
        </w:rPr>
        <w:t>to</w:t>
      </w:r>
      <w:r>
        <w:rPr>
          <w:color w:val="333333"/>
          <w:spacing w:val="-1"/>
          <w:sz w:val="24"/>
        </w:rPr>
        <w:t xml:space="preserve"> </w:t>
      </w:r>
      <w:r>
        <w:rPr>
          <w:color w:val="333333"/>
          <w:sz w:val="24"/>
        </w:rPr>
        <w:t xml:space="preserve">any </w:t>
      </w:r>
      <w:r>
        <w:rPr>
          <w:color w:val="333333"/>
          <w:spacing w:val="-2"/>
          <w:sz w:val="24"/>
        </w:rPr>
        <w:t>Member.</w:t>
      </w:r>
    </w:p>
    <w:p w14:paraId="44504CDA"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5BA84600" w14:textId="5805956A" w:rsidR="00F23EFB" w:rsidRPr="009F4BF7" w:rsidRDefault="00AC51E4"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lastRenderedPageBreak/>
        <w:t>2</w:t>
      </w:r>
      <w:r w:rsidR="002F3DA2">
        <w:rPr>
          <w:rFonts w:ascii="Calibri" w:eastAsia="Times New Roman" w:hAnsi="Calibri" w:cs="Times New Roman"/>
          <w:b/>
          <w:bCs/>
          <w:sz w:val="24"/>
          <w:szCs w:val="24"/>
          <w:lang w:val="en-US"/>
        </w:rPr>
        <w:t>6</w:t>
      </w:r>
      <w:r w:rsidR="00E52CC9">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 xml:space="preserve">AMENDMENT OR ALTERATION OF </w:t>
      </w:r>
      <w:r w:rsidR="00D473CA">
        <w:rPr>
          <w:rFonts w:ascii="Calibri" w:eastAsia="Times New Roman" w:hAnsi="Calibri" w:cs="Times New Roman"/>
          <w:b/>
          <w:bCs/>
          <w:sz w:val="24"/>
          <w:szCs w:val="24"/>
          <w:lang w:val="en-US"/>
        </w:rPr>
        <w:t>THE CONSTITUTION</w:t>
      </w:r>
      <w:r w:rsidR="00F23EFB" w:rsidRPr="009F4BF7">
        <w:rPr>
          <w:rFonts w:ascii="Calibri" w:eastAsia="Times New Roman" w:hAnsi="Calibri" w:cs="Times New Roman"/>
          <w:b/>
          <w:bCs/>
          <w:sz w:val="24"/>
          <w:szCs w:val="24"/>
          <w:lang w:val="en-US"/>
        </w:rPr>
        <w:t>:</w:t>
      </w:r>
    </w:p>
    <w:p w14:paraId="6192564C" w14:textId="77777777" w:rsidR="00F23EFB" w:rsidRPr="009F4BF7" w:rsidRDefault="00F23EFB" w:rsidP="00D41498">
      <w:pPr>
        <w:spacing w:after="0" w:line="240" w:lineRule="auto"/>
        <w:ind w:left="1440" w:right="926" w:hanging="540"/>
        <w:rPr>
          <w:rFonts w:ascii="Calibri" w:eastAsia="Times New Roman" w:hAnsi="Calibri" w:cs="Times New Roman"/>
          <w:sz w:val="24"/>
          <w:szCs w:val="24"/>
          <w:lang w:val="en-US"/>
        </w:rPr>
      </w:pPr>
    </w:p>
    <w:p w14:paraId="46059BD1" w14:textId="183502F7" w:rsidR="00F23EFB" w:rsidRPr="009F4BF7" w:rsidRDefault="00F23EFB" w:rsidP="006E43EF">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 xml:space="preserve">The </w:t>
      </w:r>
      <w:r w:rsidR="00D473CA">
        <w:rPr>
          <w:rFonts w:ascii="Calibri" w:eastAsia="Times New Roman" w:hAnsi="Calibri" w:cs="Times New Roman"/>
          <w:sz w:val="24"/>
          <w:szCs w:val="24"/>
          <w:lang w:val="en-US"/>
        </w:rPr>
        <w:t>Constitution</w:t>
      </w:r>
      <w:r w:rsidRPr="009F4BF7">
        <w:rPr>
          <w:rFonts w:ascii="Calibri" w:eastAsia="Times New Roman" w:hAnsi="Calibri" w:cs="Times New Roman"/>
          <w:sz w:val="24"/>
          <w:szCs w:val="24"/>
          <w:lang w:val="en-US"/>
        </w:rPr>
        <w:t xml:space="preserve"> of the Association shall not be altered, added to or rescinded except on a vote</w:t>
      </w:r>
      <w:r w:rsidR="00EC736E" w:rsidRPr="009F4BF7">
        <w:rPr>
          <w:rFonts w:ascii="Calibri" w:eastAsia="Times New Roman" w:hAnsi="Calibri" w:cs="Times New Roman"/>
          <w:sz w:val="24"/>
          <w:szCs w:val="24"/>
          <w:lang w:val="en-US"/>
        </w:rPr>
        <w:t xml:space="preserve"> of</w:t>
      </w:r>
      <w:r w:rsidRPr="009F4BF7">
        <w:rPr>
          <w:rFonts w:ascii="Calibri" w:eastAsia="Times New Roman" w:hAnsi="Calibri" w:cs="Times New Roman"/>
          <w:sz w:val="24"/>
          <w:szCs w:val="24"/>
          <w:lang w:val="en-US"/>
        </w:rPr>
        <w:t xml:space="preserve"> the </w:t>
      </w:r>
      <w:r w:rsidR="005F1E70" w:rsidRPr="009F4BF7">
        <w:rPr>
          <w:rFonts w:ascii="Calibri" w:eastAsia="Times New Roman" w:hAnsi="Calibri" w:cs="Times New Roman"/>
          <w:sz w:val="24"/>
          <w:szCs w:val="24"/>
          <w:lang w:val="en-US"/>
        </w:rPr>
        <w:t>Members</w:t>
      </w:r>
      <w:r w:rsidRPr="009F4BF7">
        <w:rPr>
          <w:rFonts w:ascii="Calibri" w:eastAsia="Times New Roman" w:hAnsi="Calibri" w:cs="Times New Roman"/>
          <w:sz w:val="24"/>
          <w:szCs w:val="24"/>
          <w:lang w:val="en-US"/>
        </w:rPr>
        <w:t xml:space="preserve"> </w:t>
      </w:r>
      <w:r w:rsidR="00C34788" w:rsidRPr="009F4BF7">
        <w:rPr>
          <w:rFonts w:ascii="Calibri" w:eastAsia="Times New Roman" w:hAnsi="Calibri" w:cs="Times New Roman"/>
          <w:sz w:val="24"/>
          <w:szCs w:val="24"/>
          <w:lang w:val="en-US"/>
        </w:rPr>
        <w:t>eligible to vote</w:t>
      </w:r>
      <w:r w:rsidRPr="009F4BF7">
        <w:rPr>
          <w:rFonts w:ascii="Calibri" w:eastAsia="Times New Roman" w:hAnsi="Calibri" w:cs="Times New Roman"/>
          <w:sz w:val="24"/>
          <w:szCs w:val="24"/>
          <w:lang w:val="en-US"/>
        </w:rPr>
        <w:t>.</w:t>
      </w:r>
    </w:p>
    <w:p w14:paraId="60378494" w14:textId="77777777" w:rsidR="00F23EFB" w:rsidRPr="009F4BF7" w:rsidRDefault="00F23EFB" w:rsidP="00D41498">
      <w:pPr>
        <w:spacing w:after="0" w:line="240" w:lineRule="auto"/>
        <w:ind w:left="1440" w:right="926" w:hanging="540"/>
        <w:rPr>
          <w:rFonts w:ascii="Calibri" w:eastAsia="Times New Roman" w:hAnsi="Calibri" w:cs="Times New Roman"/>
          <w:sz w:val="24"/>
          <w:szCs w:val="24"/>
          <w:lang w:val="en-US"/>
        </w:rPr>
      </w:pPr>
    </w:p>
    <w:p w14:paraId="4CE611EF" w14:textId="5F4C9910" w:rsidR="00F23EFB" w:rsidRPr="009F4BF7" w:rsidRDefault="00F23EFB" w:rsidP="006E43EF">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t>Notice of any proposed alteration, addition or rescission must be given in writing to the Honorary Secretary of the Association at least three months before the meeting at which it is intended to propose such alteration, addition or rescission.</w:t>
      </w:r>
    </w:p>
    <w:p w14:paraId="314AD471" w14:textId="77777777" w:rsidR="00F23EFB" w:rsidRPr="009F4BF7" w:rsidRDefault="00F23EFB" w:rsidP="00D41498">
      <w:pPr>
        <w:spacing w:after="0" w:line="240" w:lineRule="auto"/>
        <w:ind w:left="1440" w:right="926" w:hanging="540"/>
        <w:rPr>
          <w:rFonts w:ascii="Calibri" w:eastAsia="Times New Roman" w:hAnsi="Calibri" w:cs="Times New Roman"/>
          <w:sz w:val="24"/>
          <w:szCs w:val="24"/>
          <w:lang w:val="en-US"/>
        </w:rPr>
      </w:pPr>
    </w:p>
    <w:p w14:paraId="1EC4CBFE" w14:textId="1898E091" w:rsidR="00F23EFB" w:rsidRPr="009F4BF7" w:rsidRDefault="00F23EFB" w:rsidP="006E43EF">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ab/>
        <w:t xml:space="preserve">The Honorary Secretary of the Association shall give notice in writing of the proposed alteration, addition or rescission to all members of the Association by posting </w:t>
      </w:r>
      <w:r w:rsidR="00DB3133" w:rsidRPr="009F4BF7">
        <w:rPr>
          <w:rFonts w:ascii="Calibri" w:eastAsia="Times New Roman" w:hAnsi="Calibri" w:cs="Times New Roman"/>
          <w:sz w:val="24"/>
          <w:szCs w:val="24"/>
          <w:lang w:val="en-US"/>
        </w:rPr>
        <w:t>or emailing</w:t>
      </w:r>
      <w:r w:rsidRPr="009F4BF7">
        <w:rPr>
          <w:rFonts w:ascii="Calibri" w:eastAsia="Times New Roman" w:hAnsi="Calibri" w:cs="Times New Roman"/>
          <w:sz w:val="24"/>
          <w:szCs w:val="24"/>
          <w:lang w:val="en-US"/>
        </w:rPr>
        <w:t xml:space="preserve">  the same at least </w:t>
      </w:r>
      <w:r w:rsidR="007F4A20">
        <w:rPr>
          <w:rFonts w:ascii="Calibri" w:eastAsia="Times New Roman" w:hAnsi="Calibri" w:cs="Times New Roman"/>
          <w:sz w:val="24"/>
          <w:szCs w:val="24"/>
          <w:lang w:val="en-US"/>
        </w:rPr>
        <w:t>14 days</w:t>
      </w:r>
      <w:r w:rsidRPr="009F4BF7">
        <w:rPr>
          <w:rFonts w:ascii="Calibri" w:eastAsia="Times New Roman" w:hAnsi="Calibri" w:cs="Times New Roman"/>
          <w:sz w:val="24"/>
          <w:szCs w:val="24"/>
          <w:lang w:val="en-US"/>
        </w:rPr>
        <w:t xml:space="preserve"> before the date of such meeting and such notice shall either include full details of the proposed alteration or give a summary of the same, but if each notice gives only a summary then it shall also state that members may obtain copies of the proposed alterations from the </w:t>
      </w:r>
      <w:r w:rsidR="00DB3133" w:rsidRPr="009F4BF7">
        <w:rPr>
          <w:rFonts w:ascii="Calibri" w:eastAsia="Times New Roman" w:hAnsi="Calibri" w:cs="Times New Roman"/>
          <w:sz w:val="24"/>
          <w:szCs w:val="24"/>
          <w:lang w:val="en-US"/>
        </w:rPr>
        <w:t xml:space="preserve">NZOA </w:t>
      </w:r>
      <w:r w:rsidRPr="009F4BF7">
        <w:rPr>
          <w:rFonts w:ascii="Calibri" w:eastAsia="Times New Roman" w:hAnsi="Calibri" w:cs="Times New Roman"/>
          <w:sz w:val="24"/>
          <w:szCs w:val="24"/>
          <w:lang w:val="en-US"/>
        </w:rPr>
        <w:t>office on application.</w:t>
      </w:r>
    </w:p>
    <w:p w14:paraId="7ED29A0C" w14:textId="77777777" w:rsidR="00F23EFB" w:rsidRPr="009F4BF7" w:rsidRDefault="00F23EFB" w:rsidP="00D41498">
      <w:pPr>
        <w:spacing w:after="0" w:line="240" w:lineRule="auto"/>
        <w:ind w:left="1440" w:right="926" w:hanging="540"/>
        <w:rPr>
          <w:rFonts w:ascii="Calibri" w:eastAsia="Times New Roman" w:hAnsi="Calibri" w:cs="Times New Roman"/>
          <w:sz w:val="24"/>
          <w:szCs w:val="24"/>
          <w:lang w:val="en-US"/>
        </w:rPr>
      </w:pPr>
    </w:p>
    <w:p w14:paraId="706CC933" w14:textId="3BEBE7C7" w:rsidR="00F23EFB" w:rsidRDefault="00F23EFB" w:rsidP="006E43EF">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d)</w:t>
      </w:r>
      <w:r w:rsidRPr="009F4BF7">
        <w:rPr>
          <w:rFonts w:ascii="Calibri" w:eastAsia="Times New Roman" w:hAnsi="Calibri" w:cs="Times New Roman"/>
          <w:sz w:val="24"/>
          <w:szCs w:val="24"/>
          <w:lang w:val="en-US"/>
        </w:rPr>
        <w:tab/>
      </w:r>
      <w:r w:rsidR="00C34788" w:rsidRPr="009F4BF7">
        <w:rPr>
          <w:rFonts w:ascii="Calibri" w:eastAsia="Times New Roman" w:hAnsi="Calibri" w:cs="Times New Roman"/>
          <w:sz w:val="24"/>
          <w:szCs w:val="24"/>
          <w:lang w:val="en-US"/>
        </w:rPr>
        <w:t xml:space="preserve">At least </w:t>
      </w:r>
      <w:r w:rsidR="00C41E0A" w:rsidRPr="009F4BF7">
        <w:rPr>
          <w:rFonts w:ascii="Calibri" w:eastAsia="Times New Roman" w:hAnsi="Calibri" w:cs="Times New Roman"/>
          <w:sz w:val="24"/>
          <w:szCs w:val="24"/>
          <w:lang w:val="en-US"/>
        </w:rPr>
        <w:t>50%</w:t>
      </w:r>
      <w:r w:rsidRPr="009F4BF7">
        <w:rPr>
          <w:rFonts w:ascii="Calibri" w:eastAsia="Times New Roman" w:hAnsi="Calibri" w:cs="Times New Roman"/>
          <w:sz w:val="24"/>
          <w:szCs w:val="24"/>
          <w:lang w:val="en-US"/>
        </w:rPr>
        <w:t xml:space="preserve"> of the </w:t>
      </w:r>
      <w:r w:rsidR="00C41E0A" w:rsidRPr="009F4BF7">
        <w:rPr>
          <w:rFonts w:ascii="Calibri" w:eastAsia="Times New Roman" w:hAnsi="Calibri" w:cs="Times New Roman"/>
          <w:sz w:val="24"/>
          <w:szCs w:val="24"/>
          <w:lang w:val="en-US"/>
        </w:rPr>
        <w:t xml:space="preserve">eligible </w:t>
      </w:r>
      <w:r w:rsidRPr="009F4BF7">
        <w:rPr>
          <w:rFonts w:ascii="Calibri" w:eastAsia="Times New Roman" w:hAnsi="Calibri" w:cs="Times New Roman"/>
          <w:sz w:val="24"/>
          <w:szCs w:val="24"/>
          <w:lang w:val="en-US"/>
        </w:rPr>
        <w:t xml:space="preserve">members of the Association </w:t>
      </w:r>
      <w:r w:rsidR="00C34788" w:rsidRPr="009F4BF7">
        <w:rPr>
          <w:rFonts w:ascii="Calibri" w:eastAsia="Times New Roman" w:hAnsi="Calibri" w:cs="Times New Roman"/>
          <w:sz w:val="24"/>
          <w:szCs w:val="24"/>
          <w:lang w:val="en-US"/>
        </w:rPr>
        <w:t xml:space="preserve">must vote on </w:t>
      </w:r>
      <w:r w:rsidR="002F3DA2">
        <w:rPr>
          <w:rFonts w:ascii="Calibri" w:eastAsia="Times New Roman" w:hAnsi="Calibri" w:cs="Times New Roman"/>
          <w:sz w:val="24"/>
          <w:szCs w:val="24"/>
          <w:lang w:val="en-US"/>
        </w:rPr>
        <w:t>any changes to the Constitution</w:t>
      </w:r>
      <w:r w:rsidR="00C34788" w:rsidRPr="009F4BF7">
        <w:rPr>
          <w:rFonts w:ascii="Calibri" w:eastAsia="Times New Roman" w:hAnsi="Calibri" w:cs="Times New Roman"/>
          <w:sz w:val="24"/>
          <w:szCs w:val="24"/>
          <w:lang w:val="en-US"/>
        </w:rPr>
        <w:t xml:space="preserve"> and </w:t>
      </w:r>
      <w:r w:rsidR="00C41E0A" w:rsidRPr="009F4BF7">
        <w:rPr>
          <w:rFonts w:ascii="Calibri" w:eastAsia="Times New Roman" w:hAnsi="Calibri" w:cs="Times New Roman"/>
          <w:sz w:val="24"/>
          <w:szCs w:val="24"/>
          <w:lang w:val="en-US"/>
        </w:rPr>
        <w:t>75%</w:t>
      </w:r>
      <w:r w:rsidR="00C34788" w:rsidRPr="009F4BF7">
        <w:rPr>
          <w:rFonts w:ascii="Calibri" w:eastAsia="Times New Roman" w:hAnsi="Calibri" w:cs="Times New Roman"/>
          <w:sz w:val="24"/>
          <w:szCs w:val="24"/>
          <w:lang w:val="en-US"/>
        </w:rPr>
        <w:t xml:space="preserve"> </w:t>
      </w:r>
      <w:r w:rsidR="006F45D9" w:rsidRPr="009F4BF7">
        <w:rPr>
          <w:rFonts w:ascii="Calibri" w:eastAsia="Times New Roman" w:hAnsi="Calibri" w:cs="Times New Roman"/>
          <w:sz w:val="24"/>
          <w:szCs w:val="24"/>
          <w:lang w:val="en-US"/>
        </w:rPr>
        <w:t xml:space="preserve">of those Members </w:t>
      </w:r>
      <w:r w:rsidR="00C34788" w:rsidRPr="009F4BF7">
        <w:rPr>
          <w:rFonts w:ascii="Calibri" w:eastAsia="Times New Roman" w:hAnsi="Calibri" w:cs="Times New Roman"/>
          <w:sz w:val="24"/>
          <w:szCs w:val="24"/>
          <w:lang w:val="en-US"/>
        </w:rPr>
        <w:t>must vote in favour of the changes.  Voting will be by postal or internet voting among the voting Members of the Association, the closing date to be decided by the Honorary Secretary to allow the results to be announced at the Annual General Meeting.</w:t>
      </w:r>
    </w:p>
    <w:p w14:paraId="2C05CAE4" w14:textId="77777777" w:rsidR="008E621D" w:rsidRDefault="008E621D" w:rsidP="00D41498">
      <w:pPr>
        <w:spacing w:after="0" w:line="240" w:lineRule="auto"/>
        <w:ind w:left="1440" w:right="926" w:hanging="540"/>
        <w:jc w:val="both"/>
        <w:rPr>
          <w:rFonts w:ascii="Calibri" w:eastAsia="Times New Roman" w:hAnsi="Calibri" w:cs="Times New Roman"/>
          <w:sz w:val="24"/>
          <w:szCs w:val="24"/>
          <w:lang w:val="en-US"/>
        </w:rPr>
      </w:pPr>
    </w:p>
    <w:p w14:paraId="2336233E" w14:textId="5F5BDDE2" w:rsidR="00E52CC9" w:rsidRDefault="00393D1D" w:rsidP="00E52CC9">
      <w:pPr>
        <w:keepNext/>
        <w:spacing w:after="0" w:line="240" w:lineRule="auto"/>
        <w:ind w:right="926"/>
        <w:outlineLvl w:val="2"/>
        <w:rPr>
          <w:rFonts w:ascii="Calibri" w:eastAsia="Times New Roman" w:hAnsi="Calibri" w:cs="Times New Roman"/>
          <w:b/>
          <w:bCs/>
          <w:sz w:val="24"/>
          <w:szCs w:val="24"/>
          <w:lang w:val="en-US"/>
        </w:rPr>
      </w:pPr>
      <w:r w:rsidRPr="007650EA">
        <w:rPr>
          <w:rFonts w:ascii="Calibri" w:eastAsia="Times New Roman" w:hAnsi="Calibri" w:cs="Times New Roman"/>
          <w:b/>
          <w:bCs/>
          <w:sz w:val="24"/>
          <w:szCs w:val="24"/>
          <w:lang w:val="en-US"/>
        </w:rPr>
        <w:t>2</w:t>
      </w:r>
      <w:r w:rsidR="006D0D84">
        <w:rPr>
          <w:rFonts w:ascii="Calibri" w:eastAsia="Times New Roman" w:hAnsi="Calibri" w:cs="Times New Roman"/>
          <w:b/>
          <w:bCs/>
          <w:sz w:val="24"/>
          <w:szCs w:val="24"/>
          <w:lang w:val="en-US"/>
        </w:rPr>
        <w:t>7.</w:t>
      </w:r>
      <w:r w:rsidR="003F21C1" w:rsidRPr="007650EA">
        <w:rPr>
          <w:rFonts w:ascii="Calibri" w:eastAsia="Times New Roman" w:hAnsi="Calibri" w:cs="Times New Roman"/>
          <w:b/>
          <w:bCs/>
          <w:sz w:val="24"/>
          <w:szCs w:val="24"/>
          <w:lang w:val="en-US"/>
        </w:rPr>
        <w:tab/>
        <w:t>DISPUTE RESOLUTION PROCEDURES</w:t>
      </w:r>
      <w:r w:rsidR="00E52CC9">
        <w:rPr>
          <w:rFonts w:ascii="Calibri" w:eastAsia="Times New Roman" w:hAnsi="Calibri" w:cs="Times New Roman"/>
          <w:b/>
          <w:bCs/>
          <w:sz w:val="24"/>
          <w:szCs w:val="24"/>
          <w:lang w:val="en-US"/>
        </w:rPr>
        <w:t>:</w:t>
      </w:r>
    </w:p>
    <w:p w14:paraId="23A1F8F0" w14:textId="77777777" w:rsidR="00E52CC9" w:rsidRPr="007650EA" w:rsidRDefault="00E52CC9" w:rsidP="00E52CC9">
      <w:pPr>
        <w:keepNext/>
        <w:spacing w:after="0" w:line="240" w:lineRule="auto"/>
        <w:ind w:right="926"/>
        <w:outlineLvl w:val="2"/>
        <w:rPr>
          <w:rFonts w:ascii="Calibri" w:eastAsia="Times New Roman" w:hAnsi="Calibri" w:cs="Times New Roman"/>
          <w:b/>
          <w:bCs/>
          <w:sz w:val="24"/>
          <w:szCs w:val="24"/>
          <w:lang w:val="en-US"/>
        </w:rPr>
      </w:pPr>
    </w:p>
    <w:p w14:paraId="65CCD2A9" w14:textId="15997BE6" w:rsidR="003A7561" w:rsidRDefault="003A7561" w:rsidP="00E52CC9">
      <w:pPr>
        <w:pStyle w:val="BodyText"/>
        <w:spacing w:after="0" w:line="240" w:lineRule="auto"/>
        <w:ind w:left="720" w:right="922"/>
      </w:pPr>
      <w:r>
        <w:rPr>
          <w:color w:val="333333"/>
        </w:rPr>
        <w:t>The procedure for resolving disputes and other grievances between Members as well as between</w:t>
      </w:r>
      <w:r>
        <w:rPr>
          <w:color w:val="333333"/>
          <w:spacing w:val="-3"/>
        </w:rPr>
        <w:t xml:space="preserve"> </w:t>
      </w:r>
      <w:r>
        <w:rPr>
          <w:color w:val="333333"/>
        </w:rPr>
        <w:t>Members</w:t>
      </w:r>
      <w:r>
        <w:rPr>
          <w:color w:val="333333"/>
          <w:spacing w:val="-3"/>
        </w:rPr>
        <w:t xml:space="preserve"> </w:t>
      </w:r>
      <w:r>
        <w:rPr>
          <w:color w:val="333333"/>
        </w:rPr>
        <w:t>and</w:t>
      </w:r>
      <w:r>
        <w:rPr>
          <w:color w:val="333333"/>
          <w:spacing w:val="-3"/>
        </w:rPr>
        <w:t xml:space="preserve"> </w:t>
      </w:r>
      <w:r>
        <w:rPr>
          <w:color w:val="333333"/>
        </w:rPr>
        <w:t>the</w:t>
      </w:r>
      <w:r>
        <w:rPr>
          <w:color w:val="333333"/>
          <w:spacing w:val="-3"/>
        </w:rPr>
        <w:t xml:space="preserve"> </w:t>
      </w:r>
      <w:r w:rsidR="00B00DEE">
        <w:rPr>
          <w:color w:val="333333"/>
          <w:spacing w:val="-3"/>
        </w:rPr>
        <w:t>Association</w:t>
      </w:r>
      <w:r>
        <w:rPr>
          <w:color w:val="333333"/>
          <w:spacing w:val="-3"/>
        </w:rPr>
        <w:t xml:space="preserve"> </w:t>
      </w:r>
      <w:r>
        <w:rPr>
          <w:color w:val="333333"/>
        </w:rPr>
        <w:t>are</w:t>
      </w:r>
      <w:r>
        <w:rPr>
          <w:color w:val="333333"/>
          <w:spacing w:val="-3"/>
        </w:rPr>
        <w:t xml:space="preserve"> </w:t>
      </w:r>
      <w:r>
        <w:rPr>
          <w:color w:val="333333"/>
        </w:rPr>
        <w:t>those</w:t>
      </w:r>
      <w:r>
        <w:rPr>
          <w:color w:val="333333"/>
          <w:spacing w:val="-3"/>
        </w:rPr>
        <w:t xml:space="preserve"> </w:t>
      </w:r>
      <w:r>
        <w:rPr>
          <w:color w:val="333333"/>
        </w:rPr>
        <w:t>as</w:t>
      </w:r>
      <w:r>
        <w:rPr>
          <w:color w:val="333333"/>
          <w:spacing w:val="-3"/>
        </w:rPr>
        <w:t xml:space="preserve"> </w:t>
      </w:r>
      <w:r>
        <w:rPr>
          <w:color w:val="333333"/>
        </w:rPr>
        <w:t>set</w:t>
      </w:r>
      <w:r>
        <w:rPr>
          <w:color w:val="333333"/>
          <w:spacing w:val="-3"/>
        </w:rPr>
        <w:t xml:space="preserve"> </w:t>
      </w:r>
      <w:r>
        <w:rPr>
          <w:color w:val="333333"/>
        </w:rPr>
        <w:t>out</w:t>
      </w:r>
      <w:r>
        <w:rPr>
          <w:color w:val="333333"/>
          <w:spacing w:val="-3"/>
        </w:rPr>
        <w:t xml:space="preserve"> </w:t>
      </w:r>
      <w:r>
        <w:rPr>
          <w:color w:val="333333"/>
        </w:rPr>
        <w:t>in</w:t>
      </w:r>
      <w:r>
        <w:rPr>
          <w:color w:val="333333"/>
          <w:spacing w:val="-3"/>
        </w:rPr>
        <w:t xml:space="preserve"> </w:t>
      </w:r>
      <w:r>
        <w:rPr>
          <w:color w:val="333333"/>
        </w:rPr>
        <w:t>Schedule</w:t>
      </w:r>
      <w:r>
        <w:rPr>
          <w:color w:val="333333"/>
          <w:spacing w:val="-3"/>
        </w:rPr>
        <w:t xml:space="preserve"> </w:t>
      </w:r>
      <w:r>
        <w:rPr>
          <w:color w:val="333333"/>
        </w:rPr>
        <w:t>2</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Incorporated Societies Act 2022.</w:t>
      </w:r>
    </w:p>
    <w:p w14:paraId="4BD23FBD" w14:textId="77777777" w:rsidR="00E52CC9" w:rsidRDefault="00E52CC9" w:rsidP="00E52CC9">
      <w:pPr>
        <w:pStyle w:val="ListParagraph"/>
        <w:spacing w:after="0" w:line="240" w:lineRule="auto"/>
        <w:ind w:right="922"/>
        <w:contextualSpacing w:val="0"/>
        <w:rPr>
          <w:color w:val="333333"/>
          <w:sz w:val="24"/>
        </w:rPr>
      </w:pPr>
    </w:p>
    <w:p w14:paraId="7AE0CC64" w14:textId="17D7C5F6" w:rsidR="003A7561" w:rsidRDefault="003A7561" w:rsidP="00E52CC9">
      <w:pPr>
        <w:pStyle w:val="ListParagraph"/>
        <w:spacing w:after="0" w:line="240" w:lineRule="auto"/>
        <w:ind w:right="922"/>
        <w:contextualSpacing w:val="0"/>
        <w:rPr>
          <w:color w:val="333333"/>
          <w:sz w:val="24"/>
        </w:rPr>
      </w:pPr>
      <w:r>
        <w:rPr>
          <w:color w:val="333333"/>
          <w:sz w:val="24"/>
        </w:rPr>
        <w:t>How</w:t>
      </w:r>
      <w:r>
        <w:rPr>
          <w:color w:val="333333"/>
          <w:spacing w:val="-3"/>
          <w:sz w:val="24"/>
        </w:rPr>
        <w:t xml:space="preserve"> </w:t>
      </w:r>
      <w:r>
        <w:rPr>
          <w:color w:val="333333"/>
          <w:sz w:val="24"/>
        </w:rPr>
        <w:t>a</w:t>
      </w:r>
      <w:r>
        <w:rPr>
          <w:color w:val="333333"/>
          <w:spacing w:val="-1"/>
          <w:sz w:val="24"/>
        </w:rPr>
        <w:t xml:space="preserve"> </w:t>
      </w:r>
      <w:r>
        <w:rPr>
          <w:color w:val="333333"/>
          <w:sz w:val="24"/>
        </w:rPr>
        <w:t>complaint</w:t>
      </w:r>
      <w:r>
        <w:rPr>
          <w:color w:val="333333"/>
          <w:spacing w:val="-1"/>
          <w:sz w:val="24"/>
        </w:rPr>
        <w:t xml:space="preserve"> </w:t>
      </w:r>
      <w:r>
        <w:rPr>
          <w:color w:val="333333"/>
          <w:sz w:val="24"/>
        </w:rPr>
        <w:t>is</w:t>
      </w:r>
      <w:r>
        <w:rPr>
          <w:color w:val="333333"/>
          <w:spacing w:val="-1"/>
          <w:sz w:val="24"/>
        </w:rPr>
        <w:t xml:space="preserve"> </w:t>
      </w:r>
      <w:r>
        <w:rPr>
          <w:color w:val="333333"/>
          <w:spacing w:val="-4"/>
          <w:sz w:val="24"/>
        </w:rPr>
        <w:t>made:</w:t>
      </w:r>
    </w:p>
    <w:p w14:paraId="58B4A1D7" w14:textId="77777777" w:rsidR="00E52CC9" w:rsidRPr="00E52CC9" w:rsidRDefault="00E52CC9" w:rsidP="00E52CC9">
      <w:pPr>
        <w:widowControl w:val="0"/>
        <w:autoSpaceDE w:val="0"/>
        <w:autoSpaceDN w:val="0"/>
        <w:spacing w:after="0" w:line="240" w:lineRule="auto"/>
        <w:ind w:right="922"/>
        <w:rPr>
          <w:sz w:val="24"/>
        </w:rPr>
      </w:pPr>
    </w:p>
    <w:p w14:paraId="1D0E02A7" w14:textId="5BE4198A" w:rsidR="003A7561" w:rsidRDefault="003A7561" w:rsidP="00E5735D">
      <w:pPr>
        <w:pStyle w:val="ListParagraph"/>
        <w:widowControl w:val="0"/>
        <w:numPr>
          <w:ilvl w:val="2"/>
          <w:numId w:val="8"/>
        </w:numPr>
        <w:autoSpaceDE w:val="0"/>
        <w:autoSpaceDN w:val="0"/>
        <w:spacing w:after="0" w:line="240" w:lineRule="auto"/>
        <w:ind w:left="1530" w:right="922" w:hanging="810"/>
        <w:contextualSpacing w:val="0"/>
        <w:rPr>
          <w:sz w:val="24"/>
        </w:rPr>
      </w:pPr>
      <w:r>
        <w:rPr>
          <w:sz w:val="24"/>
        </w:rPr>
        <w:t>A</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may</w:t>
      </w:r>
      <w:r>
        <w:rPr>
          <w:spacing w:val="-4"/>
          <w:sz w:val="24"/>
        </w:rPr>
        <w:t xml:space="preserve"> </w:t>
      </w:r>
      <w:r>
        <w:rPr>
          <w:sz w:val="24"/>
        </w:rPr>
        <w:t>make</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by</w:t>
      </w:r>
      <w:r>
        <w:rPr>
          <w:spacing w:val="-3"/>
          <w:sz w:val="24"/>
        </w:rPr>
        <w:t xml:space="preserve"> </w:t>
      </w:r>
      <w:r>
        <w:rPr>
          <w:sz w:val="24"/>
        </w:rPr>
        <w:t>giving</w:t>
      </w:r>
      <w:r>
        <w:rPr>
          <w:spacing w:val="-3"/>
          <w:sz w:val="24"/>
        </w:rPr>
        <w:t xml:space="preserve"> </w:t>
      </w:r>
      <w:r>
        <w:rPr>
          <w:sz w:val="24"/>
        </w:rPr>
        <w:t>to</w:t>
      </w:r>
      <w:r>
        <w:rPr>
          <w:spacing w:val="-3"/>
          <w:sz w:val="24"/>
        </w:rPr>
        <w:t xml:space="preserve"> </w:t>
      </w:r>
      <w:r>
        <w:rPr>
          <w:sz w:val="24"/>
        </w:rPr>
        <w:t>the</w:t>
      </w:r>
      <w:r>
        <w:rPr>
          <w:spacing w:val="-3"/>
          <w:sz w:val="24"/>
        </w:rPr>
        <w:t xml:space="preserve"> </w:t>
      </w:r>
      <w:r w:rsidR="00B00DEE">
        <w:rPr>
          <w:sz w:val="24"/>
        </w:rPr>
        <w:t>Association (or to the Ethics and Discipline Committee)</w:t>
      </w:r>
      <w:r>
        <w:rPr>
          <w:sz w:val="24"/>
        </w:rPr>
        <w:t xml:space="preserve"> a notice in writing that—</w:t>
      </w:r>
    </w:p>
    <w:p w14:paraId="3D8890EB" w14:textId="4811D5FF" w:rsidR="003A7561" w:rsidRDefault="003A7561" w:rsidP="00E5735D">
      <w:pPr>
        <w:pStyle w:val="ListParagraph"/>
        <w:widowControl w:val="0"/>
        <w:numPr>
          <w:ilvl w:val="3"/>
          <w:numId w:val="30"/>
        </w:numPr>
        <w:autoSpaceDE w:val="0"/>
        <w:autoSpaceDN w:val="0"/>
        <w:spacing w:after="0" w:line="240" w:lineRule="auto"/>
        <w:ind w:left="2070" w:right="926"/>
        <w:contextualSpacing w:val="0"/>
        <w:rPr>
          <w:sz w:val="24"/>
        </w:rPr>
      </w:pPr>
      <w:r>
        <w:rPr>
          <w:sz w:val="24"/>
        </w:rPr>
        <w:t>states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officer</w:t>
      </w:r>
      <w:r>
        <w:rPr>
          <w:spacing w:val="-3"/>
          <w:sz w:val="24"/>
        </w:rPr>
        <w:t xml:space="preserve"> </w:t>
      </w:r>
      <w:r>
        <w:rPr>
          <w:sz w:val="24"/>
        </w:rPr>
        <w:t>is</w:t>
      </w:r>
      <w:r>
        <w:rPr>
          <w:spacing w:val="-3"/>
          <w:sz w:val="24"/>
        </w:rPr>
        <w:t xml:space="preserve"> </w:t>
      </w:r>
      <w:r>
        <w:rPr>
          <w:sz w:val="24"/>
        </w:rPr>
        <w:t>starting</w:t>
      </w:r>
      <w:r>
        <w:rPr>
          <w:spacing w:val="-3"/>
          <w:sz w:val="24"/>
        </w:rPr>
        <w:t xml:space="preserve"> </w:t>
      </w:r>
      <w:r>
        <w:rPr>
          <w:sz w:val="24"/>
        </w:rPr>
        <w:t>a</w:t>
      </w:r>
      <w:r>
        <w:rPr>
          <w:spacing w:val="-3"/>
          <w:sz w:val="24"/>
        </w:rPr>
        <w:t xml:space="preserve"> </w:t>
      </w:r>
      <w:r>
        <w:rPr>
          <w:sz w:val="24"/>
        </w:rPr>
        <w:t>procedure</w:t>
      </w:r>
      <w:r>
        <w:rPr>
          <w:spacing w:val="-3"/>
          <w:sz w:val="24"/>
        </w:rPr>
        <w:t xml:space="preserve"> </w:t>
      </w:r>
      <w:r>
        <w:rPr>
          <w:sz w:val="24"/>
        </w:rPr>
        <w:t>for</w:t>
      </w:r>
      <w:r>
        <w:rPr>
          <w:spacing w:val="-3"/>
          <w:sz w:val="24"/>
        </w:rPr>
        <w:t xml:space="preserve"> </w:t>
      </w:r>
      <w:r>
        <w:rPr>
          <w:sz w:val="24"/>
        </w:rPr>
        <w:t>resolving</w:t>
      </w:r>
      <w:r>
        <w:rPr>
          <w:spacing w:val="-3"/>
          <w:sz w:val="24"/>
        </w:rPr>
        <w:t xml:space="preserve"> </w:t>
      </w:r>
      <w:r>
        <w:rPr>
          <w:sz w:val="24"/>
        </w:rPr>
        <w:t xml:space="preserve">a dispute in accordance with the </w:t>
      </w:r>
      <w:r w:rsidR="00B45811">
        <w:rPr>
          <w:sz w:val="24"/>
        </w:rPr>
        <w:t>Association</w:t>
      </w:r>
      <w:r>
        <w:rPr>
          <w:sz w:val="24"/>
        </w:rPr>
        <w:t xml:space="preserve">’s </w:t>
      </w:r>
      <w:r w:rsidR="006317DA">
        <w:rPr>
          <w:sz w:val="24"/>
        </w:rPr>
        <w:t>C</w:t>
      </w:r>
      <w:r>
        <w:rPr>
          <w:sz w:val="24"/>
        </w:rPr>
        <w:t>onstitution; and</w:t>
      </w:r>
    </w:p>
    <w:p w14:paraId="3B2C4F74" w14:textId="77777777" w:rsidR="003A7561" w:rsidRDefault="003A7561" w:rsidP="00E5735D">
      <w:pPr>
        <w:pStyle w:val="ListParagraph"/>
        <w:widowControl w:val="0"/>
        <w:numPr>
          <w:ilvl w:val="3"/>
          <w:numId w:val="30"/>
        </w:numPr>
        <w:autoSpaceDE w:val="0"/>
        <w:autoSpaceDN w:val="0"/>
        <w:spacing w:after="0" w:line="240" w:lineRule="auto"/>
        <w:ind w:left="2070" w:right="926"/>
        <w:contextualSpacing w:val="0"/>
        <w:rPr>
          <w:sz w:val="24"/>
        </w:rPr>
      </w:pPr>
      <w:r>
        <w:rPr>
          <w:sz w:val="24"/>
        </w:rPr>
        <w:t>sets</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allegation</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dispute</w:t>
      </w:r>
      <w:r>
        <w:rPr>
          <w:spacing w:val="-3"/>
          <w:sz w:val="24"/>
        </w:rPr>
        <w:t xml:space="preserve"> </w:t>
      </w:r>
      <w:r>
        <w:rPr>
          <w:sz w:val="24"/>
        </w:rPr>
        <w:t>relates</w:t>
      </w:r>
      <w:r>
        <w:rPr>
          <w:spacing w:val="-3"/>
          <w:sz w:val="24"/>
        </w:rPr>
        <w:t xml:space="preserve"> </w:t>
      </w:r>
      <w:r>
        <w:rPr>
          <w:sz w:val="24"/>
        </w:rPr>
        <w:t>and</w:t>
      </w:r>
      <w:r>
        <w:rPr>
          <w:spacing w:val="-3"/>
          <w:sz w:val="24"/>
        </w:rPr>
        <w:t xml:space="preserve"> </w:t>
      </w:r>
      <w:r>
        <w:rPr>
          <w:sz w:val="24"/>
        </w:rPr>
        <w:t>whom</w:t>
      </w:r>
      <w:r>
        <w:rPr>
          <w:spacing w:val="-3"/>
          <w:sz w:val="24"/>
        </w:rPr>
        <w:t xml:space="preserve"> </w:t>
      </w:r>
      <w:r>
        <w:rPr>
          <w:sz w:val="24"/>
        </w:rPr>
        <w:t>the</w:t>
      </w:r>
      <w:r>
        <w:rPr>
          <w:spacing w:val="-3"/>
          <w:sz w:val="24"/>
        </w:rPr>
        <w:t xml:space="preserve"> </w:t>
      </w:r>
      <w:r>
        <w:rPr>
          <w:sz w:val="24"/>
        </w:rPr>
        <w:t>allegation is against; and</w:t>
      </w:r>
    </w:p>
    <w:p w14:paraId="2DF0E4F1" w14:textId="31477C59" w:rsidR="003A7561" w:rsidRPr="0007794E" w:rsidRDefault="003A7561" w:rsidP="00E5735D">
      <w:pPr>
        <w:pStyle w:val="ListParagraph"/>
        <w:widowControl w:val="0"/>
        <w:numPr>
          <w:ilvl w:val="3"/>
          <w:numId w:val="30"/>
        </w:numPr>
        <w:autoSpaceDE w:val="0"/>
        <w:autoSpaceDN w:val="0"/>
        <w:spacing w:after="0" w:line="240" w:lineRule="auto"/>
        <w:ind w:left="2070" w:right="926"/>
        <w:contextualSpacing w:val="0"/>
        <w:rPr>
          <w:sz w:val="24"/>
        </w:rPr>
      </w:pPr>
      <w:r>
        <w:rPr>
          <w:sz w:val="24"/>
        </w:rPr>
        <w:t>sets</w:t>
      </w:r>
      <w:r>
        <w:rPr>
          <w:spacing w:val="-4"/>
          <w:sz w:val="24"/>
        </w:rPr>
        <w:t xml:space="preserve"> </w:t>
      </w:r>
      <w:r>
        <w:rPr>
          <w:sz w:val="24"/>
        </w:rPr>
        <w:t>out</w:t>
      </w:r>
      <w:r>
        <w:rPr>
          <w:spacing w:val="-1"/>
          <w:sz w:val="24"/>
        </w:rPr>
        <w:t xml:space="preserve"> </w:t>
      </w:r>
      <w:r>
        <w:rPr>
          <w:sz w:val="24"/>
        </w:rPr>
        <w:t>any</w:t>
      </w:r>
      <w:r>
        <w:rPr>
          <w:spacing w:val="-2"/>
          <w:sz w:val="24"/>
        </w:rPr>
        <w:t xml:space="preserve"> </w:t>
      </w:r>
      <w:r>
        <w:rPr>
          <w:sz w:val="24"/>
        </w:rPr>
        <w:t>other</w:t>
      </w:r>
      <w:r>
        <w:rPr>
          <w:spacing w:val="-1"/>
          <w:sz w:val="24"/>
        </w:rPr>
        <w:t xml:space="preserve"> </w:t>
      </w:r>
      <w:r>
        <w:rPr>
          <w:sz w:val="24"/>
        </w:rPr>
        <w:t>information</w:t>
      </w:r>
      <w:r>
        <w:rPr>
          <w:spacing w:val="-2"/>
          <w:sz w:val="24"/>
        </w:rPr>
        <w:t xml:space="preserve"> </w:t>
      </w:r>
      <w:r>
        <w:rPr>
          <w:sz w:val="24"/>
        </w:rPr>
        <w:t>reasonably</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the</w:t>
      </w:r>
      <w:r>
        <w:rPr>
          <w:spacing w:val="-1"/>
          <w:sz w:val="24"/>
        </w:rPr>
        <w:t xml:space="preserve"> </w:t>
      </w:r>
      <w:r w:rsidR="00B45811">
        <w:rPr>
          <w:spacing w:val="-1"/>
          <w:sz w:val="24"/>
        </w:rPr>
        <w:t>Association</w:t>
      </w:r>
      <w:r w:rsidR="00AE7DE6">
        <w:rPr>
          <w:spacing w:val="-2"/>
          <w:sz w:val="24"/>
        </w:rPr>
        <w:t>.</w:t>
      </w:r>
    </w:p>
    <w:p w14:paraId="7947AB0A" w14:textId="77777777" w:rsidR="00AE7DE6" w:rsidRDefault="00AE7DE6" w:rsidP="00D41498">
      <w:pPr>
        <w:pStyle w:val="ListParagraph"/>
        <w:widowControl w:val="0"/>
        <w:tabs>
          <w:tab w:val="left" w:pos="1669"/>
        </w:tabs>
        <w:autoSpaceDE w:val="0"/>
        <w:autoSpaceDN w:val="0"/>
        <w:spacing w:after="0" w:line="240" w:lineRule="auto"/>
        <w:ind w:left="1462" w:right="926"/>
        <w:contextualSpacing w:val="0"/>
        <w:rPr>
          <w:sz w:val="24"/>
        </w:rPr>
      </w:pPr>
    </w:p>
    <w:p w14:paraId="0D8BB630" w14:textId="37493638" w:rsidR="003A7561" w:rsidRDefault="003A7561" w:rsidP="00E5735D">
      <w:pPr>
        <w:pStyle w:val="ListParagraph"/>
        <w:widowControl w:val="0"/>
        <w:numPr>
          <w:ilvl w:val="2"/>
          <w:numId w:val="8"/>
        </w:numPr>
        <w:autoSpaceDE w:val="0"/>
        <w:autoSpaceDN w:val="0"/>
        <w:spacing w:after="0" w:line="240" w:lineRule="auto"/>
        <w:ind w:left="1530" w:right="926" w:hanging="810"/>
        <w:contextualSpacing w:val="0"/>
        <w:rPr>
          <w:sz w:val="24"/>
        </w:rPr>
      </w:pPr>
      <w:r>
        <w:rPr>
          <w:sz w:val="24"/>
        </w:rPr>
        <w:t>The</w:t>
      </w:r>
      <w:r>
        <w:rPr>
          <w:spacing w:val="-3"/>
          <w:sz w:val="24"/>
        </w:rPr>
        <w:t xml:space="preserve"> </w:t>
      </w:r>
      <w:r w:rsidR="00B45811">
        <w:rPr>
          <w:spacing w:val="-3"/>
          <w:sz w:val="24"/>
        </w:rPr>
        <w:t>Association</w:t>
      </w:r>
      <w:r>
        <w:rPr>
          <w:spacing w:val="-3"/>
          <w:sz w:val="24"/>
        </w:rPr>
        <w:t xml:space="preserve"> </w:t>
      </w:r>
      <w:r>
        <w:rPr>
          <w:sz w:val="24"/>
        </w:rPr>
        <w:t>may</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involving</w:t>
      </w:r>
      <w:r>
        <w:rPr>
          <w:spacing w:val="-3"/>
          <w:sz w:val="24"/>
        </w:rPr>
        <w:t xml:space="preserve"> </w:t>
      </w:r>
      <w:r>
        <w:rPr>
          <w:sz w:val="24"/>
        </w:rPr>
        <w:t>an</w:t>
      </w:r>
      <w:r>
        <w:rPr>
          <w:spacing w:val="-3"/>
          <w:sz w:val="24"/>
        </w:rPr>
        <w:t xml:space="preserve"> </w:t>
      </w:r>
      <w:r>
        <w:rPr>
          <w:sz w:val="24"/>
        </w:rPr>
        <w:t>allegation</w:t>
      </w:r>
      <w:r>
        <w:rPr>
          <w:spacing w:val="-3"/>
          <w:sz w:val="24"/>
        </w:rPr>
        <w:t xml:space="preserve"> </w:t>
      </w:r>
      <w:r>
        <w:rPr>
          <w:sz w:val="24"/>
        </w:rPr>
        <w:t>against</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an officer by giving to the member or officer a notice in writing that—</w:t>
      </w:r>
    </w:p>
    <w:p w14:paraId="43D91199" w14:textId="27323A84" w:rsidR="003A7561" w:rsidRDefault="003A7561" w:rsidP="00E5735D">
      <w:pPr>
        <w:pStyle w:val="ListParagraph"/>
        <w:widowControl w:val="0"/>
        <w:numPr>
          <w:ilvl w:val="3"/>
          <w:numId w:val="31"/>
        </w:numPr>
        <w:autoSpaceDE w:val="0"/>
        <w:autoSpaceDN w:val="0"/>
        <w:spacing w:after="0" w:line="240" w:lineRule="auto"/>
        <w:ind w:left="1980" w:right="926"/>
        <w:contextualSpacing w:val="0"/>
        <w:rPr>
          <w:sz w:val="24"/>
        </w:rPr>
      </w:pPr>
      <w:r>
        <w:rPr>
          <w:sz w:val="24"/>
        </w:rPr>
        <w:t>states</w:t>
      </w:r>
      <w:r>
        <w:rPr>
          <w:spacing w:val="-3"/>
          <w:sz w:val="24"/>
        </w:rPr>
        <w:t xml:space="preserve"> </w:t>
      </w:r>
      <w:r>
        <w:rPr>
          <w:sz w:val="24"/>
        </w:rPr>
        <w:t>that</w:t>
      </w:r>
      <w:r>
        <w:rPr>
          <w:spacing w:val="-3"/>
          <w:sz w:val="24"/>
        </w:rPr>
        <w:t xml:space="preserve"> </w:t>
      </w:r>
      <w:r>
        <w:rPr>
          <w:sz w:val="24"/>
        </w:rPr>
        <w:t>the</w:t>
      </w:r>
      <w:r>
        <w:rPr>
          <w:spacing w:val="-3"/>
          <w:sz w:val="24"/>
        </w:rPr>
        <w:t xml:space="preserve"> </w:t>
      </w:r>
      <w:r w:rsidR="009C0E53">
        <w:rPr>
          <w:spacing w:val="-3"/>
          <w:sz w:val="24"/>
        </w:rPr>
        <w:t>Association</w:t>
      </w:r>
      <w:r>
        <w:rPr>
          <w:spacing w:val="-3"/>
          <w:sz w:val="24"/>
        </w:rPr>
        <w:t xml:space="preserve"> </w:t>
      </w:r>
      <w:r>
        <w:rPr>
          <w:sz w:val="24"/>
        </w:rPr>
        <w:t>is</w:t>
      </w:r>
      <w:r>
        <w:rPr>
          <w:spacing w:val="-3"/>
          <w:sz w:val="24"/>
        </w:rPr>
        <w:t xml:space="preserve"> </w:t>
      </w:r>
      <w:r>
        <w:rPr>
          <w:sz w:val="24"/>
        </w:rPr>
        <w:t>starting</w:t>
      </w:r>
      <w:r>
        <w:rPr>
          <w:spacing w:val="-3"/>
          <w:sz w:val="24"/>
        </w:rPr>
        <w:t xml:space="preserve"> </w:t>
      </w:r>
      <w:r>
        <w:rPr>
          <w:sz w:val="24"/>
        </w:rPr>
        <w:t>a</w:t>
      </w:r>
      <w:r>
        <w:rPr>
          <w:spacing w:val="-3"/>
          <w:sz w:val="24"/>
        </w:rPr>
        <w:t xml:space="preserve"> </w:t>
      </w:r>
      <w:r>
        <w:rPr>
          <w:sz w:val="24"/>
        </w:rPr>
        <w:t>procedure</w:t>
      </w:r>
      <w:r>
        <w:rPr>
          <w:spacing w:val="-3"/>
          <w:sz w:val="24"/>
        </w:rPr>
        <w:t xml:space="preserve"> </w:t>
      </w:r>
      <w:r>
        <w:rPr>
          <w:sz w:val="24"/>
        </w:rPr>
        <w:t>for</w:t>
      </w:r>
      <w:r>
        <w:rPr>
          <w:spacing w:val="-3"/>
          <w:sz w:val="24"/>
        </w:rPr>
        <w:t xml:space="preserve"> </w:t>
      </w:r>
      <w:r>
        <w:rPr>
          <w:sz w:val="24"/>
        </w:rPr>
        <w:t>resolving</w:t>
      </w:r>
      <w:r>
        <w:rPr>
          <w:spacing w:val="-3"/>
          <w:sz w:val="24"/>
        </w:rPr>
        <w:t xml:space="preserve"> </w:t>
      </w:r>
      <w:r>
        <w:rPr>
          <w:sz w:val="24"/>
        </w:rPr>
        <w:t>a</w:t>
      </w:r>
      <w:r>
        <w:rPr>
          <w:spacing w:val="-3"/>
          <w:sz w:val="24"/>
        </w:rPr>
        <w:t xml:space="preserve"> </w:t>
      </w:r>
      <w:r>
        <w:rPr>
          <w:sz w:val="24"/>
        </w:rPr>
        <w:t>dispute</w:t>
      </w:r>
      <w:r>
        <w:rPr>
          <w:spacing w:val="-3"/>
          <w:sz w:val="24"/>
        </w:rPr>
        <w:t xml:space="preserve"> </w:t>
      </w:r>
      <w:r>
        <w:rPr>
          <w:sz w:val="24"/>
        </w:rPr>
        <w:t xml:space="preserve">in accordance with the </w:t>
      </w:r>
      <w:r w:rsidR="006317DA">
        <w:rPr>
          <w:sz w:val="24"/>
        </w:rPr>
        <w:t>Association</w:t>
      </w:r>
      <w:r>
        <w:rPr>
          <w:sz w:val="24"/>
        </w:rPr>
        <w:t xml:space="preserve">’s </w:t>
      </w:r>
      <w:r w:rsidR="006317DA">
        <w:rPr>
          <w:sz w:val="24"/>
        </w:rPr>
        <w:t>C</w:t>
      </w:r>
      <w:r>
        <w:rPr>
          <w:sz w:val="24"/>
        </w:rPr>
        <w:t>onstitution; and</w:t>
      </w:r>
    </w:p>
    <w:p w14:paraId="79850354" w14:textId="77777777" w:rsidR="003A7561" w:rsidRPr="0007794E" w:rsidRDefault="003A7561" w:rsidP="00E5735D">
      <w:pPr>
        <w:pStyle w:val="ListParagraph"/>
        <w:widowControl w:val="0"/>
        <w:numPr>
          <w:ilvl w:val="3"/>
          <w:numId w:val="31"/>
        </w:numPr>
        <w:autoSpaceDE w:val="0"/>
        <w:autoSpaceDN w:val="0"/>
        <w:spacing w:after="0" w:line="240" w:lineRule="auto"/>
        <w:ind w:left="1980" w:right="926"/>
        <w:contextualSpacing w:val="0"/>
        <w:rPr>
          <w:sz w:val="24"/>
        </w:rPr>
      </w:pPr>
      <w:r>
        <w:rPr>
          <w:sz w:val="24"/>
        </w:rPr>
        <w:t>sets</w:t>
      </w:r>
      <w:r>
        <w:rPr>
          <w:spacing w:val="-2"/>
          <w:sz w:val="24"/>
        </w:rPr>
        <w:t xml:space="preserve"> </w:t>
      </w:r>
      <w:r>
        <w:rPr>
          <w:sz w:val="24"/>
        </w:rPr>
        <w:t>out</w:t>
      </w:r>
      <w:r>
        <w:rPr>
          <w:spacing w:val="-1"/>
          <w:sz w:val="24"/>
        </w:rPr>
        <w:t xml:space="preserve"> </w:t>
      </w:r>
      <w:r>
        <w:rPr>
          <w:sz w:val="24"/>
        </w:rPr>
        <w:t>the</w:t>
      </w:r>
      <w:r>
        <w:rPr>
          <w:spacing w:val="-1"/>
          <w:sz w:val="24"/>
        </w:rPr>
        <w:t xml:space="preserve"> </w:t>
      </w:r>
      <w:r>
        <w:rPr>
          <w:sz w:val="24"/>
        </w:rPr>
        <w:t>allegation</w:t>
      </w:r>
      <w:r>
        <w:rPr>
          <w:spacing w:val="-1"/>
          <w:sz w:val="24"/>
        </w:rPr>
        <w:t xml:space="preserve"> </w:t>
      </w:r>
      <w:r>
        <w:rPr>
          <w:sz w:val="24"/>
        </w:rPr>
        <w:t>to</w:t>
      </w:r>
      <w:r>
        <w:rPr>
          <w:spacing w:val="-2"/>
          <w:sz w:val="24"/>
        </w:rPr>
        <w:t xml:space="preserve"> </w:t>
      </w:r>
      <w:r>
        <w:rPr>
          <w:sz w:val="24"/>
        </w:rPr>
        <w:t>which</w:t>
      </w:r>
      <w:r>
        <w:rPr>
          <w:spacing w:val="-1"/>
          <w:sz w:val="24"/>
        </w:rPr>
        <w:t xml:space="preserve"> </w:t>
      </w:r>
      <w:r>
        <w:rPr>
          <w:sz w:val="24"/>
        </w:rPr>
        <w:t>the</w:t>
      </w:r>
      <w:r>
        <w:rPr>
          <w:spacing w:val="-1"/>
          <w:sz w:val="24"/>
        </w:rPr>
        <w:t xml:space="preserve"> </w:t>
      </w:r>
      <w:r>
        <w:rPr>
          <w:sz w:val="24"/>
        </w:rPr>
        <w:t>dispute</w:t>
      </w:r>
      <w:r>
        <w:rPr>
          <w:spacing w:val="-1"/>
          <w:sz w:val="24"/>
        </w:rPr>
        <w:t xml:space="preserve"> </w:t>
      </w:r>
      <w:r>
        <w:rPr>
          <w:spacing w:val="-2"/>
          <w:sz w:val="24"/>
        </w:rPr>
        <w:t>relates.</w:t>
      </w:r>
    </w:p>
    <w:p w14:paraId="397C03B3" w14:textId="77777777" w:rsidR="00AE7DE6" w:rsidRDefault="00AE7DE6" w:rsidP="00D41498">
      <w:pPr>
        <w:pStyle w:val="ListParagraph"/>
        <w:widowControl w:val="0"/>
        <w:tabs>
          <w:tab w:val="left" w:pos="1669"/>
        </w:tabs>
        <w:autoSpaceDE w:val="0"/>
        <w:autoSpaceDN w:val="0"/>
        <w:spacing w:after="0" w:line="240" w:lineRule="auto"/>
        <w:ind w:left="1462" w:right="926"/>
        <w:contextualSpacing w:val="0"/>
        <w:rPr>
          <w:sz w:val="24"/>
        </w:rPr>
      </w:pPr>
    </w:p>
    <w:p w14:paraId="7EDDAB2B" w14:textId="77777777" w:rsidR="003A7561" w:rsidRDefault="003A7561" w:rsidP="00E5735D">
      <w:pPr>
        <w:pStyle w:val="ListParagraph"/>
        <w:widowControl w:val="0"/>
        <w:numPr>
          <w:ilvl w:val="2"/>
          <w:numId w:val="8"/>
        </w:numPr>
        <w:autoSpaceDE w:val="0"/>
        <w:autoSpaceDN w:val="0"/>
        <w:spacing w:after="0" w:line="240" w:lineRule="auto"/>
        <w:ind w:left="1530" w:right="926" w:hanging="810"/>
        <w:contextualSpacing w:val="0"/>
        <w:rPr>
          <w:sz w:val="24"/>
        </w:rPr>
      </w:pPr>
      <w:r>
        <w:rPr>
          <w:sz w:val="24"/>
        </w:rPr>
        <w:t>The</w:t>
      </w:r>
      <w:r>
        <w:rPr>
          <w:spacing w:val="-3"/>
          <w:sz w:val="24"/>
        </w:rPr>
        <w:t xml:space="preserve"> </w:t>
      </w:r>
      <w:r>
        <w:rPr>
          <w:sz w:val="24"/>
        </w:rPr>
        <w:t>information</w:t>
      </w:r>
      <w:r>
        <w:rPr>
          <w:spacing w:val="-3"/>
          <w:sz w:val="24"/>
        </w:rPr>
        <w:t xml:space="preserve"> </w:t>
      </w:r>
      <w:r>
        <w:rPr>
          <w:sz w:val="24"/>
        </w:rPr>
        <w:t>given</w:t>
      </w:r>
      <w:r>
        <w:rPr>
          <w:spacing w:val="-3"/>
          <w:sz w:val="24"/>
        </w:rPr>
        <w:t xml:space="preserve"> </w:t>
      </w:r>
      <w:r>
        <w:rPr>
          <w:sz w:val="24"/>
        </w:rPr>
        <w:t>under</w:t>
      </w:r>
      <w:r>
        <w:rPr>
          <w:spacing w:val="-3"/>
          <w:sz w:val="24"/>
        </w:rPr>
        <w:t xml:space="preserve"> </w:t>
      </w:r>
      <w:r>
        <w:rPr>
          <w:sz w:val="24"/>
        </w:rPr>
        <w:t>subclause</w:t>
      </w:r>
      <w:r>
        <w:rPr>
          <w:spacing w:val="-3"/>
          <w:sz w:val="24"/>
        </w:rPr>
        <w:t xml:space="preserve"> </w:t>
      </w:r>
      <w:r>
        <w:rPr>
          <w:sz w:val="24"/>
        </w:rPr>
        <w:t>(1)(b)</w:t>
      </w:r>
      <w:r>
        <w:rPr>
          <w:spacing w:val="-3"/>
          <w:sz w:val="24"/>
        </w:rPr>
        <w:t xml:space="preserve"> </w:t>
      </w:r>
      <w:r>
        <w:rPr>
          <w:sz w:val="24"/>
        </w:rPr>
        <w:t>or</w:t>
      </w:r>
      <w:r>
        <w:rPr>
          <w:spacing w:val="-3"/>
          <w:sz w:val="24"/>
        </w:rPr>
        <w:t xml:space="preserve"> </w:t>
      </w:r>
      <w:r>
        <w:rPr>
          <w:sz w:val="24"/>
        </w:rPr>
        <w:t>(2)(b)</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enough</w:t>
      </w:r>
      <w:r>
        <w:rPr>
          <w:spacing w:val="-3"/>
          <w:sz w:val="24"/>
        </w:rPr>
        <w:t xml:space="preserve"> </w:t>
      </w:r>
      <w:r>
        <w:rPr>
          <w:sz w:val="24"/>
        </w:rPr>
        <w:t>to</w:t>
      </w:r>
      <w:r>
        <w:rPr>
          <w:spacing w:val="-3"/>
          <w:sz w:val="24"/>
        </w:rPr>
        <w:t xml:space="preserve"> </w:t>
      </w:r>
      <w:r>
        <w:rPr>
          <w:sz w:val="24"/>
        </w:rPr>
        <w:t>ensure that a person against whom an allegation is made is fairly advised of the allegation concerning them, with sufficient details given to enable them to prepare a response.</w:t>
      </w:r>
    </w:p>
    <w:p w14:paraId="6E0F76D9" w14:textId="77777777" w:rsidR="003F0B5C" w:rsidRDefault="003F0B5C" w:rsidP="00D41498">
      <w:pPr>
        <w:pStyle w:val="ListParagraph"/>
        <w:widowControl w:val="0"/>
        <w:autoSpaceDE w:val="0"/>
        <w:autoSpaceDN w:val="0"/>
        <w:spacing w:after="0" w:line="240" w:lineRule="auto"/>
        <w:ind w:left="1530" w:right="926"/>
        <w:contextualSpacing w:val="0"/>
        <w:rPr>
          <w:sz w:val="24"/>
        </w:rPr>
      </w:pPr>
    </w:p>
    <w:p w14:paraId="18FC81FE" w14:textId="407FB35C" w:rsidR="003A7561" w:rsidRDefault="003A7561" w:rsidP="00E5735D">
      <w:pPr>
        <w:pStyle w:val="ListParagraph"/>
        <w:widowControl w:val="0"/>
        <w:numPr>
          <w:ilvl w:val="2"/>
          <w:numId w:val="8"/>
        </w:numPr>
        <w:autoSpaceDE w:val="0"/>
        <w:autoSpaceDN w:val="0"/>
        <w:spacing w:after="0" w:line="240" w:lineRule="auto"/>
        <w:ind w:left="1530" w:right="926" w:hanging="810"/>
        <w:contextualSpacing w:val="0"/>
        <w:rPr>
          <w:sz w:val="24"/>
        </w:rPr>
      </w:pPr>
      <w:r>
        <w:rPr>
          <w:sz w:val="24"/>
        </w:rPr>
        <w:t>A</w:t>
      </w:r>
      <w:r>
        <w:rPr>
          <w:spacing w:val="-3"/>
          <w:sz w:val="24"/>
        </w:rPr>
        <w:t xml:space="preserve"> </w:t>
      </w:r>
      <w:r>
        <w:rPr>
          <w:sz w:val="24"/>
        </w:rPr>
        <w:t>complaint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reasonable</w:t>
      </w:r>
      <w:r>
        <w:rPr>
          <w:spacing w:val="-3"/>
          <w:sz w:val="24"/>
        </w:rPr>
        <w:t xml:space="preserve"> </w:t>
      </w:r>
      <w:r>
        <w:rPr>
          <w:sz w:val="24"/>
        </w:rPr>
        <w:t>manner</w:t>
      </w:r>
      <w:r>
        <w:rPr>
          <w:spacing w:val="-3"/>
          <w:sz w:val="24"/>
        </w:rPr>
        <w:t xml:space="preserve"> </w:t>
      </w:r>
      <w:r>
        <w:rPr>
          <w:sz w:val="24"/>
        </w:rPr>
        <w:t>permitted</w:t>
      </w:r>
      <w:r>
        <w:rPr>
          <w:spacing w:val="-3"/>
          <w:sz w:val="24"/>
        </w:rPr>
        <w:t xml:space="preserve"> </w:t>
      </w:r>
      <w:r>
        <w:rPr>
          <w:sz w:val="24"/>
        </w:rPr>
        <w:t>by</w:t>
      </w:r>
      <w:r>
        <w:rPr>
          <w:spacing w:val="-3"/>
          <w:sz w:val="24"/>
        </w:rPr>
        <w:t xml:space="preserve"> </w:t>
      </w:r>
      <w:r>
        <w:rPr>
          <w:sz w:val="24"/>
        </w:rPr>
        <w:t xml:space="preserve">the </w:t>
      </w:r>
      <w:r w:rsidR="001B3AFD">
        <w:rPr>
          <w:sz w:val="24"/>
        </w:rPr>
        <w:t>Association</w:t>
      </w:r>
      <w:r>
        <w:rPr>
          <w:sz w:val="24"/>
        </w:rPr>
        <w:t xml:space="preserve">’s </w:t>
      </w:r>
      <w:r w:rsidR="001B3AFD">
        <w:rPr>
          <w:sz w:val="24"/>
        </w:rPr>
        <w:t>C</w:t>
      </w:r>
      <w:r>
        <w:rPr>
          <w:sz w:val="24"/>
        </w:rPr>
        <w:t>onstitution.</w:t>
      </w:r>
    </w:p>
    <w:p w14:paraId="5DC6AB5C" w14:textId="77777777" w:rsidR="00FF4E76" w:rsidRDefault="00FF4E76" w:rsidP="00D41498">
      <w:pPr>
        <w:widowControl w:val="0"/>
        <w:tabs>
          <w:tab w:val="left" w:pos="1102"/>
        </w:tabs>
        <w:autoSpaceDE w:val="0"/>
        <w:autoSpaceDN w:val="0"/>
        <w:spacing w:after="0" w:line="240" w:lineRule="auto"/>
        <w:ind w:right="926"/>
        <w:rPr>
          <w:sz w:val="24"/>
        </w:rPr>
      </w:pPr>
    </w:p>
    <w:p w14:paraId="477C294A" w14:textId="77777777" w:rsidR="00780446" w:rsidRPr="000B036C" w:rsidRDefault="00780446" w:rsidP="00E5735D">
      <w:pPr>
        <w:pStyle w:val="ListParagraph"/>
        <w:widowControl w:val="0"/>
        <w:numPr>
          <w:ilvl w:val="2"/>
          <w:numId w:val="8"/>
        </w:numPr>
        <w:autoSpaceDE w:val="0"/>
        <w:autoSpaceDN w:val="0"/>
        <w:spacing w:after="0" w:line="240" w:lineRule="auto"/>
        <w:ind w:left="1530" w:right="926" w:hanging="810"/>
        <w:contextualSpacing w:val="0"/>
        <w:rPr>
          <w:color w:val="333333"/>
          <w:sz w:val="24"/>
        </w:rPr>
      </w:pPr>
      <w:r w:rsidRPr="000B036C">
        <w:rPr>
          <w:color w:val="333333"/>
          <w:sz w:val="24"/>
        </w:rPr>
        <w:t>Person</w:t>
      </w:r>
      <w:r w:rsidRPr="000B036C">
        <w:rPr>
          <w:color w:val="333333"/>
          <w:spacing w:val="-1"/>
          <w:sz w:val="24"/>
        </w:rPr>
        <w:t xml:space="preserve"> </w:t>
      </w:r>
      <w:r w:rsidRPr="000B036C">
        <w:rPr>
          <w:color w:val="333333"/>
          <w:sz w:val="24"/>
        </w:rPr>
        <w:t>who</w:t>
      </w:r>
      <w:r w:rsidRPr="000B036C">
        <w:rPr>
          <w:color w:val="333333"/>
          <w:spacing w:val="-1"/>
          <w:sz w:val="24"/>
        </w:rPr>
        <w:t xml:space="preserve"> </w:t>
      </w:r>
      <w:r w:rsidRPr="000B036C">
        <w:rPr>
          <w:color w:val="333333"/>
          <w:sz w:val="24"/>
        </w:rPr>
        <w:t>makes</w:t>
      </w:r>
      <w:r w:rsidRPr="000B036C">
        <w:rPr>
          <w:color w:val="333333"/>
          <w:spacing w:val="-1"/>
          <w:sz w:val="24"/>
        </w:rPr>
        <w:t xml:space="preserve"> </w:t>
      </w:r>
      <w:r w:rsidRPr="000B036C">
        <w:rPr>
          <w:color w:val="333333"/>
          <w:sz w:val="24"/>
        </w:rPr>
        <w:t>complaint has</w:t>
      </w:r>
      <w:r w:rsidRPr="000B036C">
        <w:rPr>
          <w:color w:val="333333"/>
          <w:spacing w:val="-1"/>
          <w:sz w:val="24"/>
        </w:rPr>
        <w:t xml:space="preserve"> </w:t>
      </w:r>
      <w:r w:rsidRPr="000B036C">
        <w:rPr>
          <w:color w:val="333333"/>
          <w:sz w:val="24"/>
        </w:rPr>
        <w:t>right</w:t>
      </w:r>
      <w:r w:rsidRPr="000B036C">
        <w:rPr>
          <w:color w:val="333333"/>
          <w:spacing w:val="-1"/>
          <w:sz w:val="24"/>
        </w:rPr>
        <w:t xml:space="preserve"> </w:t>
      </w:r>
      <w:r w:rsidRPr="000B036C">
        <w:rPr>
          <w:color w:val="333333"/>
          <w:sz w:val="24"/>
        </w:rPr>
        <w:t>to</w:t>
      </w:r>
      <w:r w:rsidRPr="000B036C">
        <w:rPr>
          <w:color w:val="333333"/>
          <w:spacing w:val="-1"/>
          <w:sz w:val="24"/>
        </w:rPr>
        <w:t xml:space="preserve"> </w:t>
      </w:r>
      <w:r w:rsidRPr="000B036C">
        <w:rPr>
          <w:color w:val="333333"/>
          <w:sz w:val="24"/>
        </w:rPr>
        <w:t xml:space="preserve">be </w:t>
      </w:r>
      <w:r w:rsidRPr="000B036C">
        <w:rPr>
          <w:color w:val="333333"/>
          <w:spacing w:val="-2"/>
          <w:sz w:val="24"/>
        </w:rPr>
        <w:t>heard</w:t>
      </w:r>
    </w:p>
    <w:p w14:paraId="0148DDD1" w14:textId="77777777" w:rsidR="00780446" w:rsidRDefault="00780446" w:rsidP="00E5735D">
      <w:pPr>
        <w:pStyle w:val="ListParagraph"/>
        <w:widowControl w:val="0"/>
        <w:numPr>
          <w:ilvl w:val="3"/>
          <w:numId w:val="32"/>
        </w:numPr>
        <w:autoSpaceDE w:val="0"/>
        <w:autoSpaceDN w:val="0"/>
        <w:spacing w:after="0" w:line="240" w:lineRule="auto"/>
        <w:ind w:left="2070" w:right="926"/>
        <w:contextualSpacing w:val="0"/>
        <w:rPr>
          <w:spacing w:val="-2"/>
          <w:sz w:val="24"/>
        </w:rPr>
      </w:pPr>
      <w:r w:rsidRPr="0007794E">
        <w:rPr>
          <w:spacing w:val="-2"/>
          <w:sz w:val="24"/>
        </w:rPr>
        <w:t>A member or an officer who makes a complaint has a right to be heard before the complaint is resolved or any outcome is determined.</w:t>
      </w:r>
    </w:p>
    <w:p w14:paraId="0AD010EF" w14:textId="77777777" w:rsidR="00E97F34" w:rsidRPr="0007794E" w:rsidRDefault="00E97F34" w:rsidP="00D41498">
      <w:pPr>
        <w:pStyle w:val="ListParagraph"/>
        <w:widowControl w:val="0"/>
        <w:autoSpaceDE w:val="0"/>
        <w:autoSpaceDN w:val="0"/>
        <w:spacing w:after="0" w:line="240" w:lineRule="auto"/>
        <w:ind w:left="2070" w:right="926"/>
        <w:contextualSpacing w:val="0"/>
        <w:rPr>
          <w:spacing w:val="-2"/>
          <w:sz w:val="24"/>
        </w:rPr>
      </w:pPr>
    </w:p>
    <w:p w14:paraId="63725DE9" w14:textId="7067ABB0" w:rsidR="00780446" w:rsidRPr="003E1F69" w:rsidRDefault="00780446" w:rsidP="00E5735D">
      <w:pPr>
        <w:pStyle w:val="ListParagraph"/>
        <w:widowControl w:val="0"/>
        <w:numPr>
          <w:ilvl w:val="2"/>
          <w:numId w:val="8"/>
        </w:numPr>
        <w:autoSpaceDE w:val="0"/>
        <w:autoSpaceDN w:val="0"/>
        <w:spacing w:after="0" w:line="240" w:lineRule="auto"/>
        <w:ind w:left="1530" w:right="926" w:hanging="810"/>
        <w:contextualSpacing w:val="0"/>
        <w:rPr>
          <w:sz w:val="24"/>
        </w:rPr>
      </w:pPr>
      <w:r w:rsidRPr="003E1F69">
        <w:rPr>
          <w:sz w:val="24"/>
        </w:rPr>
        <w:t>If</w:t>
      </w:r>
      <w:r w:rsidRPr="003E1F69">
        <w:rPr>
          <w:spacing w:val="-1"/>
          <w:sz w:val="24"/>
        </w:rPr>
        <w:t xml:space="preserve"> </w:t>
      </w:r>
      <w:r w:rsidRPr="003E1F69">
        <w:rPr>
          <w:sz w:val="24"/>
        </w:rPr>
        <w:t>the</w:t>
      </w:r>
      <w:r w:rsidRPr="003E1F69">
        <w:rPr>
          <w:spacing w:val="-1"/>
          <w:sz w:val="24"/>
        </w:rPr>
        <w:t xml:space="preserve"> </w:t>
      </w:r>
      <w:r w:rsidR="0090516D" w:rsidRPr="0007794E">
        <w:rPr>
          <w:color w:val="333333"/>
          <w:sz w:val="24"/>
        </w:rPr>
        <w:t>Association</w:t>
      </w:r>
      <w:r w:rsidRPr="003E1F69">
        <w:rPr>
          <w:sz w:val="24"/>
        </w:rPr>
        <w:t xml:space="preserve"> makes</w:t>
      </w:r>
      <w:r w:rsidRPr="003E1F69">
        <w:rPr>
          <w:spacing w:val="-1"/>
          <w:sz w:val="24"/>
        </w:rPr>
        <w:t xml:space="preserve"> </w:t>
      </w:r>
      <w:r w:rsidRPr="003E1F69">
        <w:rPr>
          <w:sz w:val="24"/>
        </w:rPr>
        <w:t xml:space="preserve">a </w:t>
      </w:r>
      <w:r w:rsidRPr="003E1F69">
        <w:rPr>
          <w:spacing w:val="-2"/>
          <w:sz w:val="24"/>
        </w:rPr>
        <w:t>complaint,—</w:t>
      </w:r>
    </w:p>
    <w:p w14:paraId="35899C52" w14:textId="36657657" w:rsidR="00780446" w:rsidRDefault="00780446" w:rsidP="00E5735D">
      <w:pPr>
        <w:pStyle w:val="ListParagraph"/>
        <w:widowControl w:val="0"/>
        <w:numPr>
          <w:ilvl w:val="3"/>
          <w:numId w:val="34"/>
        </w:numPr>
        <w:autoSpaceDE w:val="0"/>
        <w:autoSpaceDN w:val="0"/>
        <w:spacing w:after="0" w:line="240" w:lineRule="auto"/>
        <w:ind w:left="2160" w:right="926" w:hanging="450"/>
        <w:contextualSpacing w:val="0"/>
        <w:rPr>
          <w:sz w:val="24"/>
        </w:rPr>
      </w:pPr>
      <w:r>
        <w:rPr>
          <w:sz w:val="24"/>
        </w:rPr>
        <w:t>the</w:t>
      </w:r>
      <w:r w:rsidRPr="009C2758">
        <w:rPr>
          <w:sz w:val="24"/>
        </w:rPr>
        <w:t xml:space="preserve"> </w:t>
      </w:r>
      <w:r w:rsidR="0090516D">
        <w:rPr>
          <w:sz w:val="24"/>
        </w:rPr>
        <w:t>Association</w:t>
      </w:r>
      <w:r w:rsidRPr="009C2758">
        <w:rPr>
          <w:sz w:val="24"/>
        </w:rPr>
        <w:t xml:space="preserve"> </w:t>
      </w:r>
      <w:r>
        <w:rPr>
          <w:sz w:val="24"/>
        </w:rPr>
        <w:t>has</w:t>
      </w:r>
      <w:r w:rsidRPr="009C2758">
        <w:rPr>
          <w:sz w:val="24"/>
        </w:rPr>
        <w:t xml:space="preserve"> </w:t>
      </w:r>
      <w:r>
        <w:rPr>
          <w:sz w:val="24"/>
        </w:rPr>
        <w:t>a</w:t>
      </w:r>
      <w:r w:rsidRPr="009C2758">
        <w:rPr>
          <w:sz w:val="24"/>
        </w:rPr>
        <w:t xml:space="preserve"> </w:t>
      </w:r>
      <w:r>
        <w:rPr>
          <w:sz w:val="24"/>
        </w:rPr>
        <w:t>right</w:t>
      </w:r>
      <w:r w:rsidRPr="009C2758">
        <w:rPr>
          <w:sz w:val="24"/>
        </w:rPr>
        <w:t xml:space="preserve"> </w:t>
      </w:r>
      <w:r>
        <w:rPr>
          <w:sz w:val="24"/>
        </w:rPr>
        <w:t>to</w:t>
      </w:r>
      <w:r w:rsidRPr="009C2758">
        <w:rPr>
          <w:sz w:val="24"/>
        </w:rPr>
        <w:t xml:space="preserve"> </w:t>
      </w:r>
      <w:r>
        <w:rPr>
          <w:sz w:val="24"/>
        </w:rPr>
        <w:t>be</w:t>
      </w:r>
      <w:r w:rsidRPr="009C2758">
        <w:rPr>
          <w:sz w:val="24"/>
        </w:rPr>
        <w:t xml:space="preserve"> </w:t>
      </w:r>
      <w:r>
        <w:rPr>
          <w:sz w:val="24"/>
        </w:rPr>
        <w:t>heard</w:t>
      </w:r>
      <w:r w:rsidRPr="009C2758">
        <w:rPr>
          <w:sz w:val="24"/>
        </w:rPr>
        <w:t xml:space="preserve"> </w:t>
      </w:r>
      <w:r>
        <w:rPr>
          <w:sz w:val="24"/>
        </w:rPr>
        <w:t>before</w:t>
      </w:r>
      <w:r w:rsidRPr="009C2758">
        <w:rPr>
          <w:sz w:val="24"/>
        </w:rPr>
        <w:t xml:space="preserve"> </w:t>
      </w:r>
      <w:r>
        <w:rPr>
          <w:sz w:val="24"/>
        </w:rPr>
        <w:t>the</w:t>
      </w:r>
      <w:r w:rsidRPr="009C2758">
        <w:rPr>
          <w:sz w:val="24"/>
        </w:rPr>
        <w:t xml:space="preserve"> </w:t>
      </w:r>
      <w:r>
        <w:rPr>
          <w:sz w:val="24"/>
        </w:rPr>
        <w:t>complaint</w:t>
      </w:r>
      <w:r w:rsidRPr="009C2758">
        <w:rPr>
          <w:sz w:val="24"/>
        </w:rPr>
        <w:t xml:space="preserve"> </w:t>
      </w:r>
      <w:r>
        <w:rPr>
          <w:sz w:val="24"/>
        </w:rPr>
        <w:t>is</w:t>
      </w:r>
      <w:r w:rsidRPr="009C2758">
        <w:rPr>
          <w:sz w:val="24"/>
        </w:rPr>
        <w:t xml:space="preserve"> </w:t>
      </w:r>
      <w:r>
        <w:rPr>
          <w:sz w:val="24"/>
        </w:rPr>
        <w:t>resolved</w:t>
      </w:r>
      <w:r w:rsidRPr="009C2758">
        <w:rPr>
          <w:sz w:val="24"/>
        </w:rPr>
        <w:t xml:space="preserve"> </w:t>
      </w:r>
      <w:r>
        <w:rPr>
          <w:sz w:val="24"/>
        </w:rPr>
        <w:t>or</w:t>
      </w:r>
      <w:r w:rsidRPr="009C2758">
        <w:rPr>
          <w:sz w:val="24"/>
        </w:rPr>
        <w:t xml:space="preserve"> </w:t>
      </w:r>
      <w:r>
        <w:rPr>
          <w:sz w:val="24"/>
        </w:rPr>
        <w:t>any outcome is determined; and</w:t>
      </w:r>
    </w:p>
    <w:p w14:paraId="7B3ED193" w14:textId="4C463C6D" w:rsidR="00780446" w:rsidRDefault="00780446" w:rsidP="00E5735D">
      <w:pPr>
        <w:pStyle w:val="ListParagraph"/>
        <w:widowControl w:val="0"/>
        <w:numPr>
          <w:ilvl w:val="3"/>
          <w:numId w:val="34"/>
        </w:numPr>
        <w:autoSpaceDE w:val="0"/>
        <w:autoSpaceDN w:val="0"/>
        <w:spacing w:after="0" w:line="240" w:lineRule="auto"/>
        <w:ind w:left="2160" w:right="926" w:hanging="450"/>
        <w:contextualSpacing w:val="0"/>
        <w:rPr>
          <w:sz w:val="24"/>
        </w:rPr>
      </w:pPr>
      <w:r>
        <w:rPr>
          <w:sz w:val="24"/>
        </w:rPr>
        <w:t>an</w:t>
      </w:r>
      <w:r w:rsidRPr="009C2758">
        <w:rPr>
          <w:sz w:val="24"/>
        </w:rPr>
        <w:t xml:space="preserve"> </w:t>
      </w:r>
      <w:r>
        <w:rPr>
          <w:sz w:val="24"/>
        </w:rPr>
        <w:t>officer</w:t>
      </w:r>
      <w:r w:rsidRPr="009C2758">
        <w:rPr>
          <w:sz w:val="24"/>
        </w:rPr>
        <w:t xml:space="preserve"> </w:t>
      </w:r>
      <w:r>
        <w:rPr>
          <w:sz w:val="24"/>
        </w:rPr>
        <w:t>may</w:t>
      </w:r>
      <w:r w:rsidRPr="009C2758">
        <w:rPr>
          <w:sz w:val="24"/>
        </w:rPr>
        <w:t xml:space="preserve"> </w:t>
      </w:r>
      <w:r>
        <w:rPr>
          <w:sz w:val="24"/>
        </w:rPr>
        <w:t>exercise that</w:t>
      </w:r>
      <w:r w:rsidRPr="009C2758">
        <w:rPr>
          <w:sz w:val="24"/>
        </w:rPr>
        <w:t xml:space="preserve"> </w:t>
      </w:r>
      <w:r>
        <w:rPr>
          <w:sz w:val="24"/>
        </w:rPr>
        <w:t>right</w:t>
      </w:r>
      <w:r w:rsidRPr="009C2758">
        <w:rPr>
          <w:sz w:val="24"/>
        </w:rPr>
        <w:t xml:space="preserve"> </w:t>
      </w:r>
      <w:r>
        <w:rPr>
          <w:sz w:val="24"/>
        </w:rPr>
        <w:t>on behalf</w:t>
      </w:r>
      <w:r w:rsidRPr="009C2758">
        <w:rPr>
          <w:sz w:val="24"/>
        </w:rPr>
        <w:t xml:space="preserve"> </w:t>
      </w:r>
      <w:r>
        <w:rPr>
          <w:sz w:val="24"/>
        </w:rPr>
        <w:t>of</w:t>
      </w:r>
      <w:r w:rsidRPr="009C2758">
        <w:rPr>
          <w:sz w:val="24"/>
        </w:rPr>
        <w:t xml:space="preserve"> </w:t>
      </w:r>
      <w:r>
        <w:rPr>
          <w:sz w:val="24"/>
        </w:rPr>
        <w:t xml:space="preserve">the </w:t>
      </w:r>
      <w:r w:rsidR="0090516D">
        <w:rPr>
          <w:sz w:val="24"/>
        </w:rPr>
        <w:t>Association</w:t>
      </w:r>
      <w:r w:rsidRPr="009C2758">
        <w:rPr>
          <w:sz w:val="24"/>
        </w:rPr>
        <w:t>.</w:t>
      </w:r>
    </w:p>
    <w:p w14:paraId="688AB77E" w14:textId="77777777" w:rsidR="008E285B" w:rsidRDefault="008E285B" w:rsidP="00D41498">
      <w:pPr>
        <w:pStyle w:val="ListParagraph"/>
        <w:widowControl w:val="0"/>
        <w:autoSpaceDE w:val="0"/>
        <w:autoSpaceDN w:val="0"/>
        <w:spacing w:after="0" w:line="240" w:lineRule="auto"/>
        <w:ind w:left="2160" w:right="926"/>
        <w:contextualSpacing w:val="0"/>
        <w:rPr>
          <w:sz w:val="24"/>
        </w:rPr>
      </w:pPr>
    </w:p>
    <w:p w14:paraId="33FAE1CC" w14:textId="6F6DEA5A" w:rsidR="00780446" w:rsidRDefault="00780446" w:rsidP="00E5735D">
      <w:pPr>
        <w:pStyle w:val="ListParagraph"/>
        <w:widowControl w:val="0"/>
        <w:numPr>
          <w:ilvl w:val="2"/>
          <w:numId w:val="8"/>
        </w:numPr>
        <w:autoSpaceDE w:val="0"/>
        <w:autoSpaceDN w:val="0"/>
        <w:spacing w:after="0" w:line="240" w:lineRule="auto"/>
        <w:ind w:left="1530" w:right="926" w:hanging="810"/>
        <w:contextualSpacing w:val="0"/>
        <w:rPr>
          <w:sz w:val="24"/>
        </w:rPr>
      </w:pPr>
      <w:r w:rsidRPr="0007794E">
        <w:rPr>
          <w:color w:val="333333"/>
          <w:sz w:val="24"/>
        </w:rPr>
        <w:t>Without</w:t>
      </w:r>
      <w:r>
        <w:rPr>
          <w:sz w:val="24"/>
        </w:rPr>
        <w:t xml:space="preserve"> limiting the manner in which the member, officer, or </w:t>
      </w:r>
      <w:r w:rsidR="0090516D">
        <w:rPr>
          <w:sz w:val="24"/>
        </w:rPr>
        <w:t>Association</w:t>
      </w:r>
      <w:r>
        <w:rPr>
          <w:sz w:val="24"/>
        </w:rPr>
        <w:t xml:space="preserve"> may be given</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heard,</w:t>
      </w:r>
      <w:r>
        <w:rPr>
          <w:spacing w:val="-3"/>
          <w:sz w:val="24"/>
        </w:rPr>
        <w:t xml:space="preserve"> </w:t>
      </w:r>
      <w:r>
        <w:rPr>
          <w:sz w:val="24"/>
        </w:rPr>
        <w:t>they</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given</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if—</w:t>
      </w:r>
    </w:p>
    <w:p w14:paraId="3AB53071" w14:textId="54CE8E35" w:rsidR="00780446" w:rsidRPr="0007794E" w:rsidRDefault="00780446" w:rsidP="00E5735D">
      <w:pPr>
        <w:pStyle w:val="ListParagraph"/>
        <w:numPr>
          <w:ilvl w:val="3"/>
          <w:numId w:val="35"/>
        </w:numPr>
        <w:ind w:left="2250" w:right="926" w:hanging="540"/>
        <w:rPr>
          <w:sz w:val="24"/>
        </w:rPr>
      </w:pPr>
      <w:r w:rsidRPr="0007794E">
        <w:rPr>
          <w:sz w:val="24"/>
        </w:rPr>
        <w:t>they</w:t>
      </w:r>
      <w:r w:rsidRPr="0007794E">
        <w:rPr>
          <w:spacing w:val="-3"/>
          <w:sz w:val="24"/>
        </w:rPr>
        <w:t xml:space="preserve"> </w:t>
      </w:r>
      <w:r w:rsidRPr="0007794E">
        <w:rPr>
          <w:sz w:val="24"/>
        </w:rPr>
        <w:t>have</w:t>
      </w:r>
      <w:r w:rsidRPr="0007794E">
        <w:rPr>
          <w:spacing w:val="-3"/>
          <w:sz w:val="24"/>
        </w:rPr>
        <w:t xml:space="preserve"> </w:t>
      </w:r>
      <w:r w:rsidRPr="0007794E">
        <w:rPr>
          <w:sz w:val="24"/>
        </w:rPr>
        <w:t>a</w:t>
      </w:r>
      <w:r w:rsidRPr="0007794E">
        <w:rPr>
          <w:spacing w:val="-3"/>
          <w:sz w:val="24"/>
        </w:rPr>
        <w:t xml:space="preserve"> </w:t>
      </w:r>
      <w:r w:rsidRPr="0007794E">
        <w:rPr>
          <w:sz w:val="24"/>
        </w:rPr>
        <w:t>reasonable</w:t>
      </w:r>
      <w:r w:rsidRPr="0007794E">
        <w:rPr>
          <w:spacing w:val="-3"/>
          <w:sz w:val="24"/>
        </w:rPr>
        <w:t xml:space="preserve"> </w:t>
      </w:r>
      <w:r w:rsidRPr="0007794E">
        <w:rPr>
          <w:sz w:val="24"/>
        </w:rPr>
        <w:t>opportunity</w:t>
      </w:r>
      <w:r w:rsidRPr="0007794E">
        <w:rPr>
          <w:spacing w:val="-3"/>
          <w:sz w:val="24"/>
        </w:rPr>
        <w:t xml:space="preserve"> </w:t>
      </w:r>
      <w:r w:rsidRPr="0007794E">
        <w:rPr>
          <w:sz w:val="24"/>
        </w:rPr>
        <w:t>to</w:t>
      </w:r>
      <w:r w:rsidRPr="0007794E">
        <w:rPr>
          <w:spacing w:val="-3"/>
          <w:sz w:val="24"/>
        </w:rPr>
        <w:t xml:space="preserve"> </w:t>
      </w:r>
      <w:r w:rsidRPr="0007794E">
        <w:rPr>
          <w:sz w:val="24"/>
        </w:rPr>
        <w:t>be</w:t>
      </w:r>
      <w:r w:rsidRPr="0007794E">
        <w:rPr>
          <w:spacing w:val="-3"/>
          <w:sz w:val="24"/>
        </w:rPr>
        <w:t xml:space="preserve"> </w:t>
      </w:r>
      <w:r w:rsidRPr="0007794E">
        <w:rPr>
          <w:sz w:val="24"/>
        </w:rPr>
        <w:t>heard</w:t>
      </w:r>
      <w:r w:rsidRPr="0007794E">
        <w:rPr>
          <w:spacing w:val="-3"/>
          <w:sz w:val="24"/>
        </w:rPr>
        <w:t xml:space="preserve"> </w:t>
      </w:r>
      <w:r w:rsidRPr="0007794E">
        <w:rPr>
          <w:sz w:val="24"/>
        </w:rPr>
        <w:t>in</w:t>
      </w:r>
      <w:r w:rsidRPr="0007794E">
        <w:rPr>
          <w:spacing w:val="-3"/>
          <w:sz w:val="24"/>
        </w:rPr>
        <w:t xml:space="preserve"> </w:t>
      </w:r>
      <w:r w:rsidRPr="0007794E">
        <w:rPr>
          <w:sz w:val="24"/>
        </w:rPr>
        <w:t>writing</w:t>
      </w:r>
      <w:r w:rsidRPr="0007794E">
        <w:rPr>
          <w:spacing w:val="-3"/>
          <w:sz w:val="24"/>
        </w:rPr>
        <w:t xml:space="preserve"> </w:t>
      </w:r>
      <w:r w:rsidRPr="0007794E">
        <w:rPr>
          <w:sz w:val="24"/>
        </w:rPr>
        <w:t>or</w:t>
      </w:r>
      <w:r w:rsidRPr="0007794E">
        <w:rPr>
          <w:spacing w:val="-3"/>
          <w:sz w:val="24"/>
        </w:rPr>
        <w:t xml:space="preserve"> </w:t>
      </w:r>
      <w:r w:rsidRPr="0007794E">
        <w:rPr>
          <w:sz w:val="24"/>
        </w:rPr>
        <w:t>at</w:t>
      </w:r>
      <w:r w:rsidRPr="0007794E">
        <w:rPr>
          <w:spacing w:val="-3"/>
          <w:sz w:val="24"/>
        </w:rPr>
        <w:t xml:space="preserve"> </w:t>
      </w:r>
      <w:r w:rsidRPr="0007794E">
        <w:rPr>
          <w:sz w:val="24"/>
        </w:rPr>
        <w:t>an</w:t>
      </w:r>
      <w:r w:rsidRPr="0007794E">
        <w:rPr>
          <w:spacing w:val="-3"/>
          <w:sz w:val="24"/>
        </w:rPr>
        <w:t xml:space="preserve"> </w:t>
      </w:r>
      <w:r w:rsidRPr="0007794E">
        <w:rPr>
          <w:sz w:val="24"/>
        </w:rPr>
        <w:t>oral hearing (if one is held); and</w:t>
      </w:r>
    </w:p>
    <w:p w14:paraId="54103704" w14:textId="30637922" w:rsidR="00780446" w:rsidRPr="0007794E" w:rsidRDefault="00780446" w:rsidP="00E5735D">
      <w:pPr>
        <w:pStyle w:val="ListParagraph"/>
        <w:numPr>
          <w:ilvl w:val="3"/>
          <w:numId w:val="35"/>
        </w:numPr>
        <w:ind w:left="2250" w:right="926" w:hanging="540"/>
        <w:rPr>
          <w:sz w:val="24"/>
        </w:rPr>
      </w:pPr>
      <w:r w:rsidRPr="0007794E">
        <w:rPr>
          <w:sz w:val="24"/>
        </w:rPr>
        <w:t>an</w:t>
      </w:r>
      <w:r w:rsidRPr="0007794E">
        <w:rPr>
          <w:spacing w:val="-3"/>
          <w:sz w:val="24"/>
        </w:rPr>
        <w:t xml:space="preserve"> </w:t>
      </w:r>
      <w:r w:rsidRPr="0007794E">
        <w:rPr>
          <w:sz w:val="24"/>
        </w:rPr>
        <w:t>oral</w:t>
      </w:r>
      <w:r w:rsidRPr="0007794E">
        <w:rPr>
          <w:spacing w:val="-3"/>
          <w:sz w:val="24"/>
        </w:rPr>
        <w:t xml:space="preserve"> </w:t>
      </w:r>
      <w:r w:rsidRPr="0007794E">
        <w:rPr>
          <w:sz w:val="24"/>
        </w:rPr>
        <w:t>hearing</w:t>
      </w:r>
      <w:r w:rsidRPr="0007794E">
        <w:rPr>
          <w:spacing w:val="-3"/>
          <w:sz w:val="24"/>
        </w:rPr>
        <w:t xml:space="preserve"> </w:t>
      </w:r>
      <w:r w:rsidRPr="0007794E">
        <w:rPr>
          <w:sz w:val="24"/>
        </w:rPr>
        <w:t>is</w:t>
      </w:r>
      <w:r w:rsidRPr="0007794E">
        <w:rPr>
          <w:spacing w:val="-3"/>
          <w:sz w:val="24"/>
        </w:rPr>
        <w:t xml:space="preserve"> </w:t>
      </w:r>
      <w:r w:rsidRPr="0007794E">
        <w:rPr>
          <w:sz w:val="24"/>
        </w:rPr>
        <w:t>held</w:t>
      </w:r>
      <w:r w:rsidRPr="0007794E">
        <w:rPr>
          <w:spacing w:val="-3"/>
          <w:sz w:val="24"/>
        </w:rPr>
        <w:t xml:space="preserve"> </w:t>
      </w:r>
      <w:r w:rsidRPr="0007794E">
        <w:rPr>
          <w:sz w:val="24"/>
        </w:rPr>
        <w:t>if</w:t>
      </w:r>
      <w:r w:rsidRPr="0007794E">
        <w:rPr>
          <w:spacing w:val="-3"/>
          <w:sz w:val="24"/>
        </w:rPr>
        <w:t xml:space="preserve"> </w:t>
      </w:r>
      <w:r w:rsidRPr="0007794E">
        <w:rPr>
          <w:sz w:val="24"/>
        </w:rPr>
        <w:t>the</w:t>
      </w:r>
      <w:r w:rsidRPr="0007794E">
        <w:rPr>
          <w:spacing w:val="-3"/>
          <w:sz w:val="24"/>
        </w:rPr>
        <w:t xml:space="preserve"> </w:t>
      </w:r>
      <w:r w:rsidRPr="0007794E">
        <w:rPr>
          <w:sz w:val="24"/>
        </w:rPr>
        <w:t>decision</w:t>
      </w:r>
      <w:r w:rsidRPr="0007794E">
        <w:rPr>
          <w:spacing w:val="-3"/>
          <w:sz w:val="24"/>
        </w:rPr>
        <w:t xml:space="preserve"> </w:t>
      </w:r>
      <w:r w:rsidRPr="0007794E">
        <w:rPr>
          <w:sz w:val="24"/>
        </w:rPr>
        <w:t>maker</w:t>
      </w:r>
      <w:r w:rsidRPr="0007794E">
        <w:rPr>
          <w:spacing w:val="-3"/>
          <w:sz w:val="24"/>
        </w:rPr>
        <w:t xml:space="preserve"> </w:t>
      </w:r>
      <w:r w:rsidRPr="0007794E">
        <w:rPr>
          <w:sz w:val="24"/>
        </w:rPr>
        <w:t>considers</w:t>
      </w:r>
      <w:r w:rsidRPr="0007794E">
        <w:rPr>
          <w:spacing w:val="-3"/>
          <w:sz w:val="24"/>
        </w:rPr>
        <w:t xml:space="preserve"> </w:t>
      </w:r>
      <w:r w:rsidRPr="0007794E">
        <w:rPr>
          <w:sz w:val="24"/>
        </w:rPr>
        <w:t>that</w:t>
      </w:r>
      <w:r w:rsidRPr="0007794E">
        <w:rPr>
          <w:spacing w:val="-3"/>
          <w:sz w:val="24"/>
        </w:rPr>
        <w:t xml:space="preserve"> </w:t>
      </w:r>
      <w:r w:rsidRPr="0007794E">
        <w:rPr>
          <w:sz w:val="24"/>
        </w:rPr>
        <w:t>an</w:t>
      </w:r>
      <w:r w:rsidRPr="0007794E">
        <w:rPr>
          <w:spacing w:val="-3"/>
          <w:sz w:val="24"/>
        </w:rPr>
        <w:t xml:space="preserve"> </w:t>
      </w:r>
      <w:r w:rsidRPr="0007794E">
        <w:rPr>
          <w:sz w:val="24"/>
        </w:rPr>
        <w:t>oral</w:t>
      </w:r>
      <w:r w:rsidRPr="0007794E">
        <w:rPr>
          <w:spacing w:val="-3"/>
          <w:sz w:val="24"/>
        </w:rPr>
        <w:t xml:space="preserve"> </w:t>
      </w:r>
      <w:r w:rsidRPr="0007794E">
        <w:rPr>
          <w:sz w:val="24"/>
        </w:rPr>
        <w:t>hearing</w:t>
      </w:r>
      <w:r w:rsidRPr="0007794E">
        <w:rPr>
          <w:spacing w:val="-3"/>
          <w:sz w:val="24"/>
        </w:rPr>
        <w:t xml:space="preserve"> </w:t>
      </w:r>
      <w:r w:rsidRPr="0007794E">
        <w:rPr>
          <w:sz w:val="24"/>
        </w:rPr>
        <w:t>is needed to ensure an adequate hearing; and</w:t>
      </w:r>
    </w:p>
    <w:p w14:paraId="0D1B77BD" w14:textId="77777777" w:rsidR="00780446" w:rsidRDefault="00780446" w:rsidP="00E5735D">
      <w:pPr>
        <w:pStyle w:val="ListParagraph"/>
        <w:widowControl w:val="0"/>
        <w:numPr>
          <w:ilvl w:val="3"/>
          <w:numId w:val="35"/>
        </w:numPr>
        <w:autoSpaceDE w:val="0"/>
        <w:autoSpaceDN w:val="0"/>
        <w:spacing w:after="0" w:line="240" w:lineRule="auto"/>
        <w:ind w:left="2250" w:right="926" w:hanging="540"/>
        <w:contextualSpacing w:val="0"/>
        <w:rPr>
          <w:sz w:val="24"/>
        </w:rPr>
      </w:pPr>
      <w:r>
        <w:rPr>
          <w:sz w:val="24"/>
        </w:rPr>
        <w:t>an</w:t>
      </w:r>
      <w:r>
        <w:rPr>
          <w:spacing w:val="-1"/>
          <w:sz w:val="24"/>
        </w:rPr>
        <w:t xml:space="preserve"> </w:t>
      </w:r>
      <w:r>
        <w:rPr>
          <w:sz w:val="24"/>
        </w:rPr>
        <w:t>oral</w:t>
      </w:r>
      <w:r>
        <w:rPr>
          <w:spacing w:val="-1"/>
          <w:sz w:val="24"/>
        </w:rPr>
        <w:t xml:space="preserve"> </w:t>
      </w:r>
      <w:r>
        <w:rPr>
          <w:sz w:val="24"/>
        </w:rPr>
        <w:t>hearing (if</w:t>
      </w:r>
      <w:r>
        <w:rPr>
          <w:spacing w:val="-1"/>
          <w:sz w:val="24"/>
        </w:rPr>
        <w:t xml:space="preserve"> </w:t>
      </w:r>
      <w:r>
        <w:rPr>
          <w:sz w:val="24"/>
        </w:rPr>
        <w:t>any)</w:t>
      </w:r>
      <w:r>
        <w:rPr>
          <w:spacing w:val="-1"/>
          <w:sz w:val="24"/>
        </w:rPr>
        <w:t xml:space="preserve"> </w:t>
      </w:r>
      <w:r>
        <w:rPr>
          <w:sz w:val="24"/>
        </w:rPr>
        <w:t>is held</w:t>
      </w:r>
      <w:r>
        <w:rPr>
          <w:spacing w:val="-1"/>
          <w:sz w:val="24"/>
        </w:rPr>
        <w:t xml:space="preserve"> </w:t>
      </w:r>
      <w:r>
        <w:rPr>
          <w:sz w:val="24"/>
        </w:rPr>
        <w:t>before</w:t>
      </w:r>
      <w:r>
        <w:rPr>
          <w:spacing w:val="-1"/>
          <w:sz w:val="24"/>
        </w:rPr>
        <w:t xml:space="preserve"> </w:t>
      </w:r>
      <w:r>
        <w:rPr>
          <w:sz w:val="24"/>
        </w:rPr>
        <w:t>the decision</w:t>
      </w:r>
      <w:r>
        <w:rPr>
          <w:spacing w:val="-1"/>
          <w:sz w:val="24"/>
        </w:rPr>
        <w:t xml:space="preserve"> </w:t>
      </w:r>
      <w:r>
        <w:rPr>
          <w:sz w:val="24"/>
        </w:rPr>
        <w:t xml:space="preserve">maker; </w:t>
      </w:r>
      <w:r>
        <w:rPr>
          <w:spacing w:val="-5"/>
          <w:sz w:val="24"/>
        </w:rPr>
        <w:t>and</w:t>
      </w:r>
    </w:p>
    <w:p w14:paraId="71CD349F" w14:textId="3415D315" w:rsidR="00780446" w:rsidRDefault="00780446" w:rsidP="00E5735D">
      <w:pPr>
        <w:pStyle w:val="ListParagraph"/>
        <w:widowControl w:val="0"/>
        <w:numPr>
          <w:ilvl w:val="3"/>
          <w:numId w:val="35"/>
        </w:numPr>
        <w:autoSpaceDE w:val="0"/>
        <w:autoSpaceDN w:val="0"/>
        <w:spacing w:after="0" w:line="240" w:lineRule="auto"/>
        <w:ind w:left="2250" w:right="926" w:hanging="540"/>
        <w:contextualSpacing w:val="0"/>
        <w:rPr>
          <w:sz w:val="24"/>
        </w:rPr>
      </w:pPr>
      <w:r>
        <w:rPr>
          <w:sz w:val="24"/>
        </w:rPr>
        <w:t>the</w:t>
      </w:r>
      <w:r>
        <w:rPr>
          <w:spacing w:val="-4"/>
          <w:sz w:val="24"/>
        </w:rPr>
        <w:t xml:space="preserve"> </w:t>
      </w:r>
      <w:r>
        <w:rPr>
          <w:sz w:val="24"/>
        </w:rPr>
        <w:t>member’s,</w:t>
      </w:r>
      <w:r>
        <w:rPr>
          <w:spacing w:val="-4"/>
          <w:sz w:val="24"/>
        </w:rPr>
        <w:t xml:space="preserve"> </w:t>
      </w:r>
      <w:r>
        <w:rPr>
          <w:sz w:val="24"/>
        </w:rPr>
        <w:t>officer’s,</w:t>
      </w:r>
      <w:r>
        <w:rPr>
          <w:spacing w:val="-4"/>
          <w:sz w:val="24"/>
        </w:rPr>
        <w:t xml:space="preserve"> </w:t>
      </w:r>
      <w:r>
        <w:rPr>
          <w:sz w:val="24"/>
        </w:rPr>
        <w:t>or</w:t>
      </w:r>
      <w:r>
        <w:rPr>
          <w:spacing w:val="-4"/>
          <w:sz w:val="24"/>
        </w:rPr>
        <w:t xml:space="preserve"> </w:t>
      </w:r>
      <w:r w:rsidR="00D92E63">
        <w:rPr>
          <w:spacing w:val="-4"/>
          <w:sz w:val="24"/>
        </w:rPr>
        <w:t>Association</w:t>
      </w:r>
      <w:r>
        <w:rPr>
          <w:sz w:val="24"/>
        </w:rPr>
        <w:t>’s</w:t>
      </w:r>
      <w:r>
        <w:rPr>
          <w:spacing w:val="-4"/>
          <w:sz w:val="24"/>
        </w:rPr>
        <w:t xml:space="preserve"> </w:t>
      </w:r>
      <w:r>
        <w:rPr>
          <w:sz w:val="24"/>
        </w:rPr>
        <w:t>written</w:t>
      </w:r>
      <w:r>
        <w:rPr>
          <w:spacing w:val="-4"/>
          <w:sz w:val="24"/>
        </w:rPr>
        <w:t xml:space="preserve"> </w:t>
      </w:r>
      <w:r>
        <w:rPr>
          <w:sz w:val="24"/>
        </w:rPr>
        <w:t>statement</w:t>
      </w:r>
      <w:r>
        <w:rPr>
          <w:spacing w:val="-4"/>
          <w:sz w:val="24"/>
        </w:rPr>
        <w:t xml:space="preserve"> </w:t>
      </w:r>
      <w:r>
        <w:rPr>
          <w:sz w:val="24"/>
        </w:rPr>
        <w:t>or</w:t>
      </w:r>
      <w:r>
        <w:rPr>
          <w:spacing w:val="-4"/>
          <w:sz w:val="24"/>
        </w:rPr>
        <w:t xml:space="preserve"> </w:t>
      </w:r>
      <w:r>
        <w:rPr>
          <w:sz w:val="24"/>
        </w:rPr>
        <w:t>submissions</w:t>
      </w:r>
      <w:r>
        <w:rPr>
          <w:spacing w:val="-5"/>
          <w:sz w:val="24"/>
        </w:rPr>
        <w:t xml:space="preserve"> </w:t>
      </w:r>
      <w:r>
        <w:rPr>
          <w:sz w:val="24"/>
        </w:rPr>
        <w:t>(if any) are considered by the decision maker.</w:t>
      </w:r>
    </w:p>
    <w:p w14:paraId="037685B0" w14:textId="77777777" w:rsidR="00780446" w:rsidRPr="00780446" w:rsidRDefault="00780446" w:rsidP="00D41498">
      <w:pPr>
        <w:widowControl w:val="0"/>
        <w:tabs>
          <w:tab w:val="left" w:pos="1102"/>
        </w:tabs>
        <w:autoSpaceDE w:val="0"/>
        <w:autoSpaceDN w:val="0"/>
        <w:spacing w:after="0" w:line="240" w:lineRule="auto"/>
        <w:ind w:right="926"/>
        <w:rPr>
          <w:sz w:val="24"/>
        </w:rPr>
      </w:pPr>
    </w:p>
    <w:p w14:paraId="7B72707C" w14:textId="77777777" w:rsidR="002F7691" w:rsidRPr="00C04892" w:rsidRDefault="002F7691" w:rsidP="00E5735D">
      <w:pPr>
        <w:pStyle w:val="ListParagraph"/>
        <w:widowControl w:val="0"/>
        <w:numPr>
          <w:ilvl w:val="2"/>
          <w:numId w:val="8"/>
        </w:numPr>
        <w:autoSpaceDE w:val="0"/>
        <w:autoSpaceDN w:val="0"/>
        <w:spacing w:after="0" w:line="240" w:lineRule="auto"/>
        <w:ind w:left="1530" w:right="926" w:hanging="810"/>
        <w:contextualSpacing w:val="0"/>
        <w:rPr>
          <w:color w:val="333333"/>
          <w:sz w:val="24"/>
        </w:rPr>
      </w:pPr>
      <w:r w:rsidRPr="00C04892">
        <w:rPr>
          <w:color w:val="333333"/>
          <w:sz w:val="24"/>
        </w:rPr>
        <w:t>Person</w:t>
      </w:r>
      <w:r w:rsidRPr="00C04892">
        <w:rPr>
          <w:color w:val="333333"/>
          <w:spacing w:val="-1"/>
          <w:sz w:val="24"/>
        </w:rPr>
        <w:t xml:space="preserve"> </w:t>
      </w:r>
      <w:r w:rsidRPr="00C04892">
        <w:rPr>
          <w:color w:val="333333"/>
          <w:sz w:val="24"/>
        </w:rPr>
        <w:t>who</w:t>
      </w:r>
      <w:r w:rsidRPr="00C04892">
        <w:rPr>
          <w:color w:val="333333"/>
          <w:spacing w:val="-1"/>
          <w:sz w:val="24"/>
        </w:rPr>
        <w:t xml:space="preserve"> </w:t>
      </w:r>
      <w:r w:rsidRPr="00C04892">
        <w:rPr>
          <w:color w:val="333333"/>
          <w:sz w:val="24"/>
        </w:rPr>
        <w:t>is</w:t>
      </w:r>
      <w:r w:rsidRPr="00C04892">
        <w:rPr>
          <w:color w:val="333333"/>
          <w:spacing w:val="-1"/>
          <w:sz w:val="24"/>
        </w:rPr>
        <w:t xml:space="preserve"> </w:t>
      </w:r>
      <w:r w:rsidRPr="00C04892">
        <w:rPr>
          <w:color w:val="333333"/>
          <w:sz w:val="24"/>
        </w:rPr>
        <w:t>subject of</w:t>
      </w:r>
      <w:r w:rsidRPr="00C04892">
        <w:rPr>
          <w:color w:val="333333"/>
          <w:spacing w:val="-1"/>
          <w:sz w:val="24"/>
        </w:rPr>
        <w:t xml:space="preserve"> </w:t>
      </w:r>
      <w:r w:rsidRPr="00C04892">
        <w:rPr>
          <w:color w:val="333333"/>
          <w:sz w:val="24"/>
        </w:rPr>
        <w:t>complaint</w:t>
      </w:r>
      <w:r w:rsidRPr="00C04892">
        <w:rPr>
          <w:color w:val="333333"/>
          <w:spacing w:val="-1"/>
          <w:sz w:val="24"/>
        </w:rPr>
        <w:t xml:space="preserve"> </w:t>
      </w:r>
      <w:r w:rsidRPr="00C04892">
        <w:rPr>
          <w:color w:val="333333"/>
          <w:sz w:val="24"/>
        </w:rPr>
        <w:t>has right</w:t>
      </w:r>
      <w:r w:rsidRPr="00C04892">
        <w:rPr>
          <w:color w:val="333333"/>
          <w:spacing w:val="-1"/>
          <w:sz w:val="24"/>
        </w:rPr>
        <w:t xml:space="preserve"> </w:t>
      </w:r>
      <w:r w:rsidRPr="00C04892">
        <w:rPr>
          <w:color w:val="333333"/>
          <w:sz w:val="24"/>
        </w:rPr>
        <w:t>to</w:t>
      </w:r>
      <w:r w:rsidRPr="00C04892">
        <w:rPr>
          <w:color w:val="333333"/>
          <w:spacing w:val="-1"/>
          <w:sz w:val="24"/>
        </w:rPr>
        <w:t xml:space="preserve"> </w:t>
      </w:r>
      <w:r w:rsidRPr="00C04892">
        <w:rPr>
          <w:color w:val="333333"/>
          <w:sz w:val="24"/>
        </w:rPr>
        <w:t xml:space="preserve">be </w:t>
      </w:r>
      <w:r w:rsidRPr="00C04892">
        <w:rPr>
          <w:color w:val="333333"/>
          <w:spacing w:val="-2"/>
          <w:sz w:val="24"/>
        </w:rPr>
        <w:t>heard</w:t>
      </w:r>
    </w:p>
    <w:p w14:paraId="705247A5" w14:textId="2BF7AD68" w:rsidR="002F7691" w:rsidRPr="0007794E" w:rsidRDefault="002F7691" w:rsidP="00E5735D">
      <w:pPr>
        <w:pStyle w:val="ListParagraph"/>
        <w:widowControl w:val="0"/>
        <w:numPr>
          <w:ilvl w:val="0"/>
          <w:numId w:val="33"/>
        </w:numPr>
        <w:autoSpaceDE w:val="0"/>
        <w:autoSpaceDN w:val="0"/>
        <w:spacing w:after="0" w:line="240" w:lineRule="auto"/>
        <w:ind w:left="2160" w:right="926" w:hanging="540"/>
        <w:rPr>
          <w:sz w:val="24"/>
        </w:rPr>
      </w:pPr>
      <w:r w:rsidRPr="0007794E">
        <w:rPr>
          <w:sz w:val="24"/>
        </w:rPr>
        <w:lastRenderedPageBreak/>
        <w:t>This</w:t>
      </w:r>
      <w:r w:rsidRPr="0007794E">
        <w:rPr>
          <w:spacing w:val="-3"/>
          <w:sz w:val="24"/>
        </w:rPr>
        <w:t xml:space="preserve"> </w:t>
      </w:r>
      <w:r w:rsidRPr="0007794E">
        <w:rPr>
          <w:sz w:val="24"/>
        </w:rPr>
        <w:t>clause</w:t>
      </w:r>
      <w:r w:rsidRPr="0007794E">
        <w:rPr>
          <w:spacing w:val="-3"/>
          <w:sz w:val="24"/>
        </w:rPr>
        <w:t xml:space="preserve"> </w:t>
      </w:r>
      <w:r w:rsidRPr="0007794E">
        <w:rPr>
          <w:spacing w:val="-2"/>
          <w:sz w:val="24"/>
        </w:rPr>
        <w:t>applies</w:t>
      </w:r>
      <w:r w:rsidRPr="0007794E">
        <w:rPr>
          <w:spacing w:val="-3"/>
          <w:sz w:val="24"/>
        </w:rPr>
        <w:t xml:space="preserve"> </w:t>
      </w:r>
      <w:r w:rsidRPr="0007794E">
        <w:rPr>
          <w:sz w:val="24"/>
        </w:rPr>
        <w:t>if</w:t>
      </w:r>
      <w:r w:rsidRPr="0007794E">
        <w:rPr>
          <w:spacing w:val="-3"/>
          <w:sz w:val="24"/>
        </w:rPr>
        <w:t xml:space="preserve"> </w:t>
      </w:r>
      <w:r w:rsidRPr="0007794E">
        <w:rPr>
          <w:sz w:val="24"/>
        </w:rPr>
        <w:t>a</w:t>
      </w:r>
      <w:r w:rsidRPr="0007794E">
        <w:rPr>
          <w:spacing w:val="-3"/>
          <w:sz w:val="24"/>
        </w:rPr>
        <w:t xml:space="preserve"> </w:t>
      </w:r>
      <w:r w:rsidRPr="0007794E">
        <w:rPr>
          <w:sz w:val="24"/>
        </w:rPr>
        <w:t>complaint</w:t>
      </w:r>
      <w:r w:rsidRPr="0007794E">
        <w:rPr>
          <w:spacing w:val="-3"/>
          <w:sz w:val="24"/>
        </w:rPr>
        <w:t xml:space="preserve"> </w:t>
      </w:r>
      <w:r w:rsidRPr="0007794E">
        <w:rPr>
          <w:sz w:val="24"/>
        </w:rPr>
        <w:t>involves</w:t>
      </w:r>
      <w:r w:rsidRPr="0007794E">
        <w:rPr>
          <w:spacing w:val="-3"/>
          <w:sz w:val="24"/>
        </w:rPr>
        <w:t xml:space="preserve"> </w:t>
      </w:r>
      <w:r w:rsidRPr="0007794E">
        <w:rPr>
          <w:sz w:val="24"/>
        </w:rPr>
        <w:t>an</w:t>
      </w:r>
      <w:r w:rsidRPr="0007794E">
        <w:rPr>
          <w:spacing w:val="-3"/>
          <w:sz w:val="24"/>
        </w:rPr>
        <w:t xml:space="preserve"> </w:t>
      </w:r>
      <w:r w:rsidRPr="0007794E">
        <w:rPr>
          <w:sz w:val="24"/>
        </w:rPr>
        <w:t>allegation</w:t>
      </w:r>
      <w:r w:rsidRPr="0007794E">
        <w:rPr>
          <w:spacing w:val="-3"/>
          <w:sz w:val="24"/>
        </w:rPr>
        <w:t xml:space="preserve"> </w:t>
      </w:r>
      <w:r w:rsidRPr="0007794E">
        <w:rPr>
          <w:sz w:val="24"/>
        </w:rPr>
        <w:t>that</w:t>
      </w:r>
      <w:r w:rsidRPr="0007794E">
        <w:rPr>
          <w:spacing w:val="-3"/>
          <w:sz w:val="24"/>
        </w:rPr>
        <w:t xml:space="preserve"> </w:t>
      </w:r>
      <w:r w:rsidRPr="0007794E">
        <w:rPr>
          <w:sz w:val="24"/>
        </w:rPr>
        <w:t>a</w:t>
      </w:r>
      <w:r w:rsidRPr="0007794E">
        <w:rPr>
          <w:spacing w:val="-3"/>
          <w:sz w:val="24"/>
        </w:rPr>
        <w:t xml:space="preserve"> </w:t>
      </w:r>
      <w:r w:rsidRPr="0007794E">
        <w:rPr>
          <w:sz w:val="24"/>
        </w:rPr>
        <w:t>member,</w:t>
      </w:r>
      <w:r w:rsidRPr="0007794E">
        <w:rPr>
          <w:spacing w:val="-3"/>
          <w:sz w:val="24"/>
        </w:rPr>
        <w:t xml:space="preserve"> </w:t>
      </w:r>
      <w:r w:rsidRPr="0007794E">
        <w:rPr>
          <w:sz w:val="24"/>
        </w:rPr>
        <w:t>an</w:t>
      </w:r>
      <w:r w:rsidRPr="0007794E">
        <w:rPr>
          <w:spacing w:val="-3"/>
          <w:sz w:val="24"/>
        </w:rPr>
        <w:t xml:space="preserve"> </w:t>
      </w:r>
      <w:r w:rsidRPr="0007794E">
        <w:rPr>
          <w:sz w:val="24"/>
        </w:rPr>
        <w:t xml:space="preserve">officer, or the </w:t>
      </w:r>
      <w:r w:rsidR="00D55741">
        <w:rPr>
          <w:sz w:val="24"/>
        </w:rPr>
        <w:t>Association</w:t>
      </w:r>
      <w:r w:rsidRPr="0007794E">
        <w:rPr>
          <w:sz w:val="24"/>
        </w:rPr>
        <w:t xml:space="preserve"> (the respondent)—</w:t>
      </w:r>
    </w:p>
    <w:p w14:paraId="1F9375DC" w14:textId="77777777" w:rsidR="002F7691" w:rsidRPr="00F115CE" w:rsidRDefault="002F7691" w:rsidP="00E5735D">
      <w:pPr>
        <w:pStyle w:val="ListParagraph"/>
        <w:widowControl w:val="0"/>
        <w:numPr>
          <w:ilvl w:val="3"/>
          <w:numId w:val="36"/>
        </w:numPr>
        <w:autoSpaceDE w:val="0"/>
        <w:autoSpaceDN w:val="0"/>
        <w:spacing w:after="0" w:line="240" w:lineRule="auto"/>
        <w:ind w:left="2610" w:right="926" w:hanging="450"/>
        <w:rPr>
          <w:sz w:val="24"/>
        </w:rPr>
      </w:pPr>
      <w:r w:rsidRPr="00F115CE">
        <w:rPr>
          <w:sz w:val="24"/>
        </w:rPr>
        <w:t>has</w:t>
      </w:r>
      <w:r w:rsidRPr="00F115CE">
        <w:rPr>
          <w:spacing w:val="-1"/>
          <w:sz w:val="24"/>
        </w:rPr>
        <w:t xml:space="preserve"> </w:t>
      </w:r>
      <w:r w:rsidRPr="00F115CE">
        <w:rPr>
          <w:sz w:val="24"/>
        </w:rPr>
        <w:t>engaged in</w:t>
      </w:r>
      <w:r w:rsidRPr="00F115CE">
        <w:rPr>
          <w:spacing w:val="-1"/>
          <w:sz w:val="24"/>
        </w:rPr>
        <w:t xml:space="preserve"> </w:t>
      </w:r>
      <w:r w:rsidRPr="00F115CE">
        <w:rPr>
          <w:sz w:val="24"/>
        </w:rPr>
        <w:t xml:space="preserve">misconduct; </w:t>
      </w:r>
      <w:r w:rsidRPr="00F115CE">
        <w:rPr>
          <w:spacing w:val="-5"/>
          <w:sz w:val="24"/>
        </w:rPr>
        <w:t>or</w:t>
      </w:r>
    </w:p>
    <w:p w14:paraId="771D4891" w14:textId="524693CB" w:rsidR="002F7691" w:rsidRDefault="002F7691" w:rsidP="00E5735D">
      <w:pPr>
        <w:pStyle w:val="ListParagraph"/>
        <w:widowControl w:val="0"/>
        <w:numPr>
          <w:ilvl w:val="3"/>
          <w:numId w:val="36"/>
        </w:numPr>
        <w:autoSpaceDE w:val="0"/>
        <w:autoSpaceDN w:val="0"/>
        <w:spacing w:after="0" w:line="240" w:lineRule="auto"/>
        <w:ind w:left="2610" w:right="926" w:hanging="450"/>
        <w:contextualSpacing w:val="0"/>
        <w:rPr>
          <w:sz w:val="24"/>
        </w:rPr>
      </w:pPr>
      <w:r>
        <w:rPr>
          <w:sz w:val="24"/>
        </w:rPr>
        <w:t>has</w:t>
      </w:r>
      <w:r>
        <w:rPr>
          <w:spacing w:val="-3"/>
          <w:sz w:val="24"/>
        </w:rPr>
        <w:t xml:space="preserve"> </w:t>
      </w:r>
      <w:r>
        <w:rPr>
          <w:sz w:val="24"/>
        </w:rPr>
        <w:t>breached,</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3"/>
          <w:sz w:val="24"/>
        </w:rPr>
        <w:t xml:space="preserve"> </w:t>
      </w:r>
      <w:r>
        <w:rPr>
          <w:sz w:val="24"/>
        </w:rPr>
        <w:t>breach,</w:t>
      </w:r>
      <w:r>
        <w:rPr>
          <w:spacing w:val="-3"/>
          <w:sz w:val="24"/>
        </w:rPr>
        <w:t xml:space="preserve"> </w:t>
      </w:r>
      <w:r>
        <w:rPr>
          <w:sz w:val="24"/>
        </w:rPr>
        <w:t>a</w:t>
      </w:r>
      <w:r>
        <w:rPr>
          <w:spacing w:val="-3"/>
          <w:sz w:val="24"/>
        </w:rPr>
        <w:t xml:space="preserve"> </w:t>
      </w:r>
      <w:r>
        <w:rPr>
          <w:sz w:val="24"/>
        </w:rPr>
        <w:t>duty</w:t>
      </w:r>
      <w:r>
        <w:rPr>
          <w:spacing w:val="-3"/>
          <w:sz w:val="24"/>
        </w:rPr>
        <w:t xml:space="preserve"> </w:t>
      </w:r>
      <w:r>
        <w:rPr>
          <w:sz w:val="24"/>
        </w:rPr>
        <w:t>under</w:t>
      </w:r>
      <w:r>
        <w:rPr>
          <w:spacing w:val="-3"/>
          <w:sz w:val="24"/>
        </w:rPr>
        <w:t xml:space="preserve"> </w:t>
      </w:r>
      <w:r>
        <w:rPr>
          <w:sz w:val="24"/>
        </w:rPr>
        <w:t>the</w:t>
      </w:r>
      <w:r>
        <w:rPr>
          <w:spacing w:val="-3"/>
          <w:sz w:val="24"/>
        </w:rPr>
        <w:t xml:space="preserve"> </w:t>
      </w:r>
      <w:r w:rsidR="00D55741">
        <w:rPr>
          <w:spacing w:val="-3"/>
          <w:sz w:val="24"/>
        </w:rPr>
        <w:t>Association</w:t>
      </w:r>
      <w:r>
        <w:rPr>
          <w:sz w:val="24"/>
        </w:rPr>
        <w:t>’s</w:t>
      </w:r>
      <w:r>
        <w:rPr>
          <w:spacing w:val="-3"/>
          <w:sz w:val="24"/>
        </w:rPr>
        <w:t xml:space="preserve"> </w:t>
      </w:r>
      <w:r>
        <w:rPr>
          <w:sz w:val="24"/>
        </w:rPr>
        <w:t>constitution or bylaws or this Act; or</w:t>
      </w:r>
    </w:p>
    <w:p w14:paraId="3975E61A" w14:textId="77777777" w:rsidR="002F7691" w:rsidRDefault="002F7691" w:rsidP="00E5735D">
      <w:pPr>
        <w:pStyle w:val="ListParagraph"/>
        <w:widowControl w:val="0"/>
        <w:numPr>
          <w:ilvl w:val="3"/>
          <w:numId w:val="36"/>
        </w:numPr>
        <w:autoSpaceDE w:val="0"/>
        <w:autoSpaceDN w:val="0"/>
        <w:spacing w:after="0" w:line="240" w:lineRule="auto"/>
        <w:ind w:left="2610" w:right="926" w:hanging="450"/>
        <w:contextualSpacing w:val="0"/>
        <w:rPr>
          <w:sz w:val="24"/>
        </w:rPr>
      </w:pPr>
      <w:r>
        <w:rPr>
          <w:sz w:val="24"/>
        </w:rPr>
        <w:t>has</w:t>
      </w:r>
      <w:r>
        <w:rPr>
          <w:spacing w:val="-3"/>
          <w:sz w:val="24"/>
        </w:rPr>
        <w:t xml:space="preserve"> </w:t>
      </w:r>
      <w:r>
        <w:rPr>
          <w:sz w:val="24"/>
        </w:rPr>
        <w:t>damaged</w:t>
      </w:r>
      <w:r>
        <w:rPr>
          <w:spacing w:val="-3"/>
          <w:sz w:val="24"/>
        </w:rPr>
        <w:t xml:space="preserve"> </w:t>
      </w:r>
      <w:r>
        <w:rPr>
          <w:sz w:val="24"/>
        </w:rPr>
        <w:t>the</w:t>
      </w:r>
      <w:r>
        <w:rPr>
          <w:spacing w:val="-3"/>
          <w:sz w:val="24"/>
        </w:rPr>
        <w:t xml:space="preserve"> </w:t>
      </w:r>
      <w:r>
        <w:rPr>
          <w:sz w:val="24"/>
        </w:rPr>
        <w:t>rights</w:t>
      </w:r>
      <w:r>
        <w:rPr>
          <w:spacing w:val="-3"/>
          <w:sz w:val="24"/>
        </w:rPr>
        <w:t xml:space="preserve"> </w:t>
      </w:r>
      <w:r>
        <w:rPr>
          <w:sz w:val="24"/>
        </w:rPr>
        <w:t>or</w:t>
      </w:r>
      <w:r>
        <w:rPr>
          <w:spacing w:val="-3"/>
          <w:sz w:val="24"/>
        </w:rPr>
        <w:t xml:space="preserve"> </w:t>
      </w:r>
      <w:r>
        <w:rPr>
          <w:sz w:val="24"/>
        </w:rPr>
        <w:t>interests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rights</w:t>
      </w:r>
      <w:r>
        <w:rPr>
          <w:spacing w:val="-3"/>
          <w:sz w:val="24"/>
        </w:rPr>
        <w:t xml:space="preserve"> </w:t>
      </w:r>
      <w:r>
        <w:rPr>
          <w:sz w:val="24"/>
        </w:rPr>
        <w:t>or</w:t>
      </w:r>
      <w:r>
        <w:rPr>
          <w:spacing w:val="-3"/>
          <w:sz w:val="24"/>
        </w:rPr>
        <w:t xml:space="preserve"> </w:t>
      </w:r>
      <w:r>
        <w:rPr>
          <w:sz w:val="24"/>
        </w:rPr>
        <w:t>interests</w:t>
      </w:r>
      <w:r>
        <w:rPr>
          <w:spacing w:val="-4"/>
          <w:sz w:val="24"/>
        </w:rPr>
        <w:t xml:space="preserve"> </w:t>
      </w:r>
      <w:r>
        <w:rPr>
          <w:sz w:val="24"/>
        </w:rPr>
        <w:t>of members generally.</w:t>
      </w:r>
    </w:p>
    <w:p w14:paraId="7B093DFF" w14:textId="77777777" w:rsidR="002F7691" w:rsidRDefault="002F7691" w:rsidP="00E5735D">
      <w:pPr>
        <w:pStyle w:val="ListParagraph"/>
        <w:widowControl w:val="0"/>
        <w:numPr>
          <w:ilvl w:val="0"/>
          <w:numId w:val="33"/>
        </w:numPr>
        <w:autoSpaceDE w:val="0"/>
        <w:autoSpaceDN w:val="0"/>
        <w:spacing w:after="0" w:line="240" w:lineRule="auto"/>
        <w:ind w:left="2160" w:right="926" w:hanging="540"/>
        <w:rPr>
          <w:sz w:val="24"/>
        </w:rPr>
      </w:pPr>
      <w:r>
        <w:rPr>
          <w:sz w:val="24"/>
        </w:rPr>
        <w:t>The</w:t>
      </w:r>
      <w:r>
        <w:rPr>
          <w:spacing w:val="-4"/>
          <w:sz w:val="24"/>
        </w:rPr>
        <w:t xml:space="preserve"> </w:t>
      </w:r>
      <w:r>
        <w:rPr>
          <w:sz w:val="24"/>
        </w:rPr>
        <w:t>respondent</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heard</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is</w:t>
      </w:r>
      <w:r>
        <w:rPr>
          <w:spacing w:val="-3"/>
          <w:sz w:val="24"/>
        </w:rPr>
        <w:t xml:space="preserve"> </w:t>
      </w:r>
      <w:r>
        <w:rPr>
          <w:sz w:val="24"/>
        </w:rPr>
        <w:t>resolved</w:t>
      </w:r>
      <w:r>
        <w:rPr>
          <w:spacing w:val="-3"/>
          <w:sz w:val="24"/>
        </w:rPr>
        <w:t xml:space="preserve"> </w:t>
      </w:r>
      <w:r>
        <w:rPr>
          <w:sz w:val="24"/>
        </w:rPr>
        <w:t>or</w:t>
      </w:r>
      <w:r>
        <w:rPr>
          <w:spacing w:val="-3"/>
          <w:sz w:val="24"/>
        </w:rPr>
        <w:t xml:space="preserve"> </w:t>
      </w:r>
      <w:r>
        <w:rPr>
          <w:sz w:val="24"/>
        </w:rPr>
        <w:t>any outcome is determined.</w:t>
      </w:r>
    </w:p>
    <w:p w14:paraId="2C9C5593" w14:textId="2A77767E" w:rsidR="002F7691" w:rsidRDefault="002F7691" w:rsidP="00E5735D">
      <w:pPr>
        <w:pStyle w:val="ListParagraph"/>
        <w:widowControl w:val="0"/>
        <w:numPr>
          <w:ilvl w:val="0"/>
          <w:numId w:val="33"/>
        </w:numPr>
        <w:autoSpaceDE w:val="0"/>
        <w:autoSpaceDN w:val="0"/>
        <w:spacing w:after="0" w:line="240" w:lineRule="auto"/>
        <w:ind w:left="2160" w:right="926" w:hanging="540"/>
        <w:rPr>
          <w:sz w:val="24"/>
        </w:rPr>
      </w:pPr>
      <w:r>
        <w:rPr>
          <w:sz w:val="24"/>
        </w:rPr>
        <w:t>If</w:t>
      </w:r>
      <w:r>
        <w:rPr>
          <w:spacing w:val="-3"/>
          <w:sz w:val="24"/>
        </w:rPr>
        <w:t xml:space="preserve"> </w:t>
      </w:r>
      <w:r>
        <w:rPr>
          <w:sz w:val="24"/>
        </w:rPr>
        <w:t>the</w:t>
      </w:r>
      <w:r>
        <w:rPr>
          <w:spacing w:val="-3"/>
          <w:sz w:val="24"/>
        </w:rPr>
        <w:t xml:space="preserve"> </w:t>
      </w:r>
      <w:r>
        <w:rPr>
          <w:sz w:val="24"/>
        </w:rPr>
        <w:t>respondent</w:t>
      </w:r>
      <w:r>
        <w:rPr>
          <w:spacing w:val="-3"/>
          <w:sz w:val="24"/>
        </w:rPr>
        <w:t xml:space="preserve"> </w:t>
      </w:r>
      <w:r>
        <w:rPr>
          <w:sz w:val="24"/>
        </w:rPr>
        <w:t>is</w:t>
      </w:r>
      <w:r>
        <w:rPr>
          <w:spacing w:val="-3"/>
          <w:sz w:val="24"/>
        </w:rPr>
        <w:t xml:space="preserve"> </w:t>
      </w:r>
      <w:r>
        <w:rPr>
          <w:sz w:val="24"/>
        </w:rPr>
        <w:t>the</w:t>
      </w:r>
      <w:r>
        <w:rPr>
          <w:spacing w:val="-3"/>
          <w:sz w:val="24"/>
        </w:rPr>
        <w:t xml:space="preserve"> </w:t>
      </w:r>
      <w:r w:rsidR="00D55741">
        <w:rPr>
          <w:spacing w:val="-3"/>
          <w:sz w:val="24"/>
        </w:rPr>
        <w:t>Association</w:t>
      </w:r>
      <w:r>
        <w:rPr>
          <w:sz w:val="24"/>
        </w:rPr>
        <w:t>,</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may</w:t>
      </w:r>
      <w:r>
        <w:rPr>
          <w:spacing w:val="-3"/>
          <w:sz w:val="24"/>
        </w:rPr>
        <w:t xml:space="preserve"> </w:t>
      </w:r>
      <w:r>
        <w:rPr>
          <w:sz w:val="24"/>
        </w:rPr>
        <w:t>exercise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 xml:space="preserve">the </w:t>
      </w:r>
      <w:r w:rsidR="00D55741">
        <w:rPr>
          <w:sz w:val="24"/>
        </w:rPr>
        <w:t>Association</w:t>
      </w:r>
      <w:r>
        <w:rPr>
          <w:spacing w:val="-2"/>
          <w:sz w:val="24"/>
        </w:rPr>
        <w:t>.</w:t>
      </w:r>
    </w:p>
    <w:p w14:paraId="048BBEA6" w14:textId="77777777" w:rsidR="002F7691" w:rsidRDefault="002F7691" w:rsidP="00E5735D">
      <w:pPr>
        <w:pStyle w:val="ListParagraph"/>
        <w:widowControl w:val="0"/>
        <w:numPr>
          <w:ilvl w:val="0"/>
          <w:numId w:val="33"/>
        </w:numPr>
        <w:autoSpaceDE w:val="0"/>
        <w:autoSpaceDN w:val="0"/>
        <w:spacing w:after="0" w:line="240" w:lineRule="auto"/>
        <w:ind w:left="2160" w:right="926" w:hanging="540"/>
        <w:rPr>
          <w:sz w:val="24"/>
        </w:rPr>
      </w:pPr>
      <w:r>
        <w:rPr>
          <w:sz w:val="24"/>
        </w:rPr>
        <w:t>Without</w:t>
      </w:r>
      <w:r>
        <w:rPr>
          <w:spacing w:val="-3"/>
          <w:sz w:val="24"/>
        </w:rPr>
        <w:t xml:space="preserve"> </w:t>
      </w:r>
      <w:r>
        <w:rPr>
          <w:sz w:val="24"/>
        </w:rPr>
        <w:t>limiting</w:t>
      </w:r>
      <w:r>
        <w:rPr>
          <w:spacing w:val="-3"/>
          <w:sz w:val="24"/>
        </w:rPr>
        <w:t xml:space="preserve"> </w:t>
      </w:r>
      <w:r>
        <w:rPr>
          <w:sz w:val="24"/>
        </w:rPr>
        <w:t>the</w:t>
      </w:r>
      <w:r>
        <w:rPr>
          <w:spacing w:val="-3"/>
          <w:sz w:val="24"/>
        </w:rPr>
        <w:t xml:space="preserve"> </w:t>
      </w:r>
      <w:r>
        <w:rPr>
          <w:sz w:val="24"/>
        </w:rPr>
        <w:t>manner</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a</w:t>
      </w:r>
      <w:r>
        <w:rPr>
          <w:spacing w:val="-3"/>
          <w:sz w:val="24"/>
        </w:rPr>
        <w:t xml:space="preserve"> </w:t>
      </w:r>
      <w:r>
        <w:rPr>
          <w:sz w:val="24"/>
        </w:rPr>
        <w:t>respondent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a</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be heard, a respondent must be taken to have been given the right if—</w:t>
      </w:r>
    </w:p>
    <w:p w14:paraId="001D9C68" w14:textId="77777777" w:rsidR="002F7691" w:rsidRDefault="002F7691" w:rsidP="00E5735D">
      <w:pPr>
        <w:pStyle w:val="ListParagraph"/>
        <w:widowControl w:val="0"/>
        <w:numPr>
          <w:ilvl w:val="0"/>
          <w:numId w:val="37"/>
        </w:numPr>
        <w:tabs>
          <w:tab w:val="left" w:pos="1669"/>
        </w:tabs>
        <w:autoSpaceDE w:val="0"/>
        <w:autoSpaceDN w:val="0"/>
        <w:spacing w:after="0" w:line="240" w:lineRule="auto"/>
        <w:ind w:left="2610" w:right="926"/>
        <w:contextualSpacing w:val="0"/>
        <w:jc w:val="both"/>
        <w:rPr>
          <w:sz w:val="24"/>
        </w:rPr>
      </w:pPr>
      <w:r>
        <w:rPr>
          <w:sz w:val="24"/>
        </w:rPr>
        <w:t>the</w:t>
      </w:r>
      <w:r>
        <w:rPr>
          <w:spacing w:val="-4"/>
          <w:sz w:val="24"/>
        </w:rPr>
        <w:t xml:space="preserve"> </w:t>
      </w:r>
      <w:r>
        <w:rPr>
          <w:sz w:val="24"/>
        </w:rPr>
        <w:t>respondent</w:t>
      </w:r>
      <w:r>
        <w:rPr>
          <w:spacing w:val="-4"/>
          <w:sz w:val="24"/>
        </w:rPr>
        <w:t xml:space="preserve"> </w:t>
      </w:r>
      <w:r>
        <w:rPr>
          <w:sz w:val="24"/>
        </w:rPr>
        <w:t>is</w:t>
      </w:r>
      <w:r>
        <w:rPr>
          <w:spacing w:val="-4"/>
          <w:sz w:val="24"/>
        </w:rPr>
        <w:t xml:space="preserve"> </w:t>
      </w:r>
      <w:r>
        <w:rPr>
          <w:sz w:val="24"/>
        </w:rPr>
        <w:t>fairly</w:t>
      </w:r>
      <w:r>
        <w:rPr>
          <w:spacing w:val="-4"/>
          <w:sz w:val="24"/>
        </w:rPr>
        <w:t xml:space="preserve"> </w:t>
      </w:r>
      <w:r>
        <w:rPr>
          <w:sz w:val="24"/>
        </w:rPr>
        <w:t>advised</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allegations</w:t>
      </w:r>
      <w:r>
        <w:rPr>
          <w:spacing w:val="-4"/>
          <w:sz w:val="24"/>
        </w:rPr>
        <w:t xml:space="preserve"> </w:t>
      </w:r>
      <w:r>
        <w:rPr>
          <w:sz w:val="24"/>
        </w:rPr>
        <w:t>concerning</w:t>
      </w:r>
      <w:r>
        <w:rPr>
          <w:spacing w:val="-4"/>
          <w:sz w:val="24"/>
        </w:rPr>
        <w:t xml:space="preserve"> </w:t>
      </w:r>
      <w:r>
        <w:rPr>
          <w:sz w:val="24"/>
        </w:rPr>
        <w:t>the</w:t>
      </w:r>
      <w:r>
        <w:rPr>
          <w:spacing w:val="-4"/>
          <w:sz w:val="24"/>
        </w:rPr>
        <w:t xml:space="preserve"> </w:t>
      </w:r>
      <w:r>
        <w:rPr>
          <w:sz w:val="24"/>
        </w:rPr>
        <w:t>respondent, with sufficient details and time given to enable the respondent to prepare a response; and</w:t>
      </w:r>
    </w:p>
    <w:p w14:paraId="0B05FACE" w14:textId="77777777" w:rsidR="002F7691" w:rsidRDefault="002F7691" w:rsidP="00E5735D">
      <w:pPr>
        <w:pStyle w:val="ListParagraph"/>
        <w:widowControl w:val="0"/>
        <w:numPr>
          <w:ilvl w:val="0"/>
          <w:numId w:val="37"/>
        </w:numPr>
        <w:tabs>
          <w:tab w:val="left" w:pos="1669"/>
        </w:tabs>
        <w:autoSpaceDE w:val="0"/>
        <w:autoSpaceDN w:val="0"/>
        <w:spacing w:after="0" w:line="240" w:lineRule="auto"/>
        <w:ind w:left="2610" w:right="926"/>
        <w:contextualSpacing w:val="0"/>
        <w:jc w:val="both"/>
        <w:rPr>
          <w:sz w:val="24"/>
        </w:rPr>
      </w:pPr>
      <w:r>
        <w:rPr>
          <w:sz w:val="24"/>
        </w:rPr>
        <w:t>the</w:t>
      </w:r>
      <w:r>
        <w:rPr>
          <w:spacing w:val="-3"/>
          <w:sz w:val="24"/>
        </w:rPr>
        <w:t xml:space="preserve"> </w:t>
      </w:r>
      <w:r>
        <w:rPr>
          <w:sz w:val="24"/>
        </w:rPr>
        <w:t>respondent</w:t>
      </w:r>
      <w:r>
        <w:rPr>
          <w:spacing w:val="-3"/>
          <w:sz w:val="24"/>
        </w:rPr>
        <w:t xml:space="preserve"> </w:t>
      </w:r>
      <w:r>
        <w:rPr>
          <w:sz w:val="24"/>
        </w:rPr>
        <w:t>has</w:t>
      </w:r>
      <w:r>
        <w:rPr>
          <w:spacing w:val="-3"/>
          <w:sz w:val="24"/>
        </w:rPr>
        <w:t xml:space="preserve"> </w:t>
      </w:r>
      <w:r>
        <w:rPr>
          <w:sz w:val="24"/>
        </w:rPr>
        <w:t>a</w:t>
      </w:r>
      <w:r>
        <w:rPr>
          <w:spacing w:val="-3"/>
          <w:sz w:val="24"/>
        </w:rPr>
        <w:t xml:space="preserve"> </w:t>
      </w:r>
      <w:r>
        <w:rPr>
          <w:sz w:val="24"/>
        </w:rPr>
        <w:t>reasonable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heard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or</w:t>
      </w:r>
      <w:r>
        <w:rPr>
          <w:spacing w:val="-3"/>
          <w:sz w:val="24"/>
        </w:rPr>
        <w:t xml:space="preserve"> </w:t>
      </w:r>
      <w:r>
        <w:rPr>
          <w:sz w:val="24"/>
        </w:rPr>
        <w:t>at</w:t>
      </w:r>
      <w:r>
        <w:rPr>
          <w:spacing w:val="-3"/>
          <w:sz w:val="24"/>
        </w:rPr>
        <w:t xml:space="preserve"> </w:t>
      </w:r>
      <w:r>
        <w:rPr>
          <w:sz w:val="24"/>
        </w:rPr>
        <w:t>an oral hearing (if one is held); and</w:t>
      </w:r>
    </w:p>
    <w:p w14:paraId="7F736D14" w14:textId="77777777" w:rsidR="002F7691" w:rsidRDefault="002F7691" w:rsidP="00E5735D">
      <w:pPr>
        <w:pStyle w:val="ListParagraph"/>
        <w:widowControl w:val="0"/>
        <w:numPr>
          <w:ilvl w:val="0"/>
          <w:numId w:val="37"/>
        </w:numPr>
        <w:tabs>
          <w:tab w:val="left" w:pos="1669"/>
        </w:tabs>
        <w:autoSpaceDE w:val="0"/>
        <w:autoSpaceDN w:val="0"/>
        <w:spacing w:after="0" w:line="240" w:lineRule="auto"/>
        <w:ind w:left="2610" w:right="926"/>
        <w:contextualSpacing w:val="0"/>
        <w:jc w:val="both"/>
        <w:rPr>
          <w:sz w:val="24"/>
        </w:rPr>
      </w:pPr>
      <w:r>
        <w:rPr>
          <w:sz w:val="24"/>
        </w:rPr>
        <w:t>an</w:t>
      </w:r>
      <w:r>
        <w:rPr>
          <w:spacing w:val="-3"/>
          <w:sz w:val="24"/>
        </w:rPr>
        <w:t xml:space="preserve"> </w:t>
      </w:r>
      <w:r>
        <w:rPr>
          <w:sz w:val="24"/>
        </w:rPr>
        <w:t>oral</w:t>
      </w:r>
      <w:r>
        <w:rPr>
          <w:spacing w:val="-3"/>
          <w:sz w:val="24"/>
        </w:rPr>
        <w:t xml:space="preserve"> </w:t>
      </w:r>
      <w:r>
        <w:rPr>
          <w:sz w:val="24"/>
        </w:rPr>
        <w:t>hearing</w:t>
      </w:r>
      <w:r>
        <w:rPr>
          <w:spacing w:val="-3"/>
          <w:sz w:val="24"/>
        </w:rPr>
        <w:t xml:space="preserve"> </w:t>
      </w:r>
      <w:r>
        <w:rPr>
          <w:sz w:val="24"/>
        </w:rPr>
        <w:t>is</w:t>
      </w:r>
      <w:r>
        <w:rPr>
          <w:spacing w:val="-3"/>
          <w:sz w:val="24"/>
        </w:rPr>
        <w:t xml:space="preserve"> </w:t>
      </w:r>
      <w:r>
        <w:rPr>
          <w:sz w:val="24"/>
        </w:rPr>
        <w:t>held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decision</w:t>
      </w:r>
      <w:r>
        <w:rPr>
          <w:spacing w:val="-3"/>
          <w:sz w:val="24"/>
        </w:rPr>
        <w:t xml:space="preserve"> </w:t>
      </w:r>
      <w:r>
        <w:rPr>
          <w:sz w:val="24"/>
        </w:rPr>
        <w:t>maker</w:t>
      </w:r>
      <w:r>
        <w:rPr>
          <w:spacing w:val="-3"/>
          <w:sz w:val="24"/>
        </w:rPr>
        <w:t xml:space="preserve"> </w:t>
      </w:r>
      <w:r>
        <w:rPr>
          <w:sz w:val="24"/>
        </w:rPr>
        <w:t>considers</w:t>
      </w:r>
      <w:r>
        <w:rPr>
          <w:spacing w:val="-3"/>
          <w:sz w:val="24"/>
        </w:rPr>
        <w:t xml:space="preserve"> </w:t>
      </w:r>
      <w:r>
        <w:rPr>
          <w:sz w:val="24"/>
        </w:rPr>
        <w:t>that</w:t>
      </w:r>
      <w:r>
        <w:rPr>
          <w:spacing w:val="-3"/>
          <w:sz w:val="24"/>
        </w:rPr>
        <w:t xml:space="preserve"> </w:t>
      </w:r>
      <w:r>
        <w:rPr>
          <w:sz w:val="24"/>
        </w:rPr>
        <w:t>an</w:t>
      </w:r>
      <w:r>
        <w:rPr>
          <w:spacing w:val="-3"/>
          <w:sz w:val="24"/>
        </w:rPr>
        <w:t xml:space="preserve"> </w:t>
      </w:r>
      <w:r>
        <w:rPr>
          <w:sz w:val="24"/>
        </w:rPr>
        <w:t>oral</w:t>
      </w:r>
      <w:r>
        <w:rPr>
          <w:spacing w:val="-3"/>
          <w:sz w:val="24"/>
        </w:rPr>
        <w:t xml:space="preserve"> </w:t>
      </w:r>
      <w:r>
        <w:rPr>
          <w:sz w:val="24"/>
        </w:rPr>
        <w:t>hearing</w:t>
      </w:r>
      <w:r>
        <w:rPr>
          <w:spacing w:val="-3"/>
          <w:sz w:val="24"/>
        </w:rPr>
        <w:t xml:space="preserve"> </w:t>
      </w:r>
      <w:r>
        <w:rPr>
          <w:sz w:val="24"/>
        </w:rPr>
        <w:t>is needed to ensure an adequate hearing; and</w:t>
      </w:r>
    </w:p>
    <w:p w14:paraId="0A2C81FC" w14:textId="77777777" w:rsidR="002F7691" w:rsidRDefault="002F7691" w:rsidP="00E5735D">
      <w:pPr>
        <w:pStyle w:val="ListParagraph"/>
        <w:widowControl w:val="0"/>
        <w:numPr>
          <w:ilvl w:val="0"/>
          <w:numId w:val="37"/>
        </w:numPr>
        <w:tabs>
          <w:tab w:val="left" w:pos="1668"/>
        </w:tabs>
        <w:autoSpaceDE w:val="0"/>
        <w:autoSpaceDN w:val="0"/>
        <w:spacing w:after="0" w:line="240" w:lineRule="auto"/>
        <w:ind w:left="2610" w:right="926"/>
        <w:contextualSpacing w:val="0"/>
        <w:jc w:val="both"/>
        <w:rPr>
          <w:sz w:val="24"/>
        </w:rPr>
      </w:pPr>
      <w:r>
        <w:rPr>
          <w:sz w:val="24"/>
        </w:rPr>
        <w:t>an</w:t>
      </w:r>
      <w:r>
        <w:rPr>
          <w:spacing w:val="-1"/>
          <w:sz w:val="24"/>
        </w:rPr>
        <w:t xml:space="preserve"> </w:t>
      </w:r>
      <w:r>
        <w:rPr>
          <w:sz w:val="24"/>
        </w:rPr>
        <w:t>oral</w:t>
      </w:r>
      <w:r>
        <w:rPr>
          <w:spacing w:val="-1"/>
          <w:sz w:val="24"/>
        </w:rPr>
        <w:t xml:space="preserve"> </w:t>
      </w:r>
      <w:r>
        <w:rPr>
          <w:sz w:val="24"/>
        </w:rPr>
        <w:t>hearing (if</w:t>
      </w:r>
      <w:r>
        <w:rPr>
          <w:spacing w:val="-1"/>
          <w:sz w:val="24"/>
        </w:rPr>
        <w:t xml:space="preserve"> </w:t>
      </w:r>
      <w:r>
        <w:rPr>
          <w:sz w:val="24"/>
        </w:rPr>
        <w:t>any)</w:t>
      </w:r>
      <w:r>
        <w:rPr>
          <w:spacing w:val="-1"/>
          <w:sz w:val="24"/>
        </w:rPr>
        <w:t xml:space="preserve"> </w:t>
      </w:r>
      <w:r>
        <w:rPr>
          <w:sz w:val="24"/>
        </w:rPr>
        <w:t>is held</w:t>
      </w:r>
      <w:r>
        <w:rPr>
          <w:spacing w:val="-1"/>
          <w:sz w:val="24"/>
        </w:rPr>
        <w:t xml:space="preserve"> </w:t>
      </w:r>
      <w:r>
        <w:rPr>
          <w:sz w:val="24"/>
        </w:rPr>
        <w:t>before</w:t>
      </w:r>
      <w:r>
        <w:rPr>
          <w:spacing w:val="-1"/>
          <w:sz w:val="24"/>
        </w:rPr>
        <w:t xml:space="preserve"> </w:t>
      </w:r>
      <w:r>
        <w:rPr>
          <w:sz w:val="24"/>
        </w:rPr>
        <w:t>the decision</w:t>
      </w:r>
      <w:r>
        <w:rPr>
          <w:spacing w:val="-1"/>
          <w:sz w:val="24"/>
        </w:rPr>
        <w:t xml:space="preserve"> </w:t>
      </w:r>
      <w:r>
        <w:rPr>
          <w:sz w:val="24"/>
        </w:rPr>
        <w:t xml:space="preserve">maker; </w:t>
      </w:r>
      <w:r>
        <w:rPr>
          <w:spacing w:val="-5"/>
          <w:sz w:val="24"/>
        </w:rPr>
        <w:t>and</w:t>
      </w:r>
    </w:p>
    <w:p w14:paraId="68835020" w14:textId="77777777" w:rsidR="002F7691" w:rsidRDefault="002F7691" w:rsidP="00E5735D">
      <w:pPr>
        <w:pStyle w:val="ListParagraph"/>
        <w:widowControl w:val="0"/>
        <w:numPr>
          <w:ilvl w:val="0"/>
          <w:numId w:val="37"/>
        </w:numPr>
        <w:autoSpaceDE w:val="0"/>
        <w:autoSpaceDN w:val="0"/>
        <w:spacing w:after="0" w:line="240" w:lineRule="auto"/>
        <w:ind w:left="2610" w:right="926"/>
        <w:contextualSpacing w:val="0"/>
        <w:jc w:val="both"/>
        <w:rPr>
          <w:sz w:val="24"/>
        </w:rPr>
      </w:pPr>
      <w:r>
        <w:rPr>
          <w:sz w:val="24"/>
        </w:rPr>
        <w:t>the</w:t>
      </w:r>
      <w:r>
        <w:rPr>
          <w:spacing w:val="-4"/>
          <w:sz w:val="24"/>
        </w:rPr>
        <w:t xml:space="preserve"> </w:t>
      </w:r>
      <w:r>
        <w:rPr>
          <w:sz w:val="24"/>
        </w:rPr>
        <w:t>respondent’s</w:t>
      </w:r>
      <w:r>
        <w:rPr>
          <w:spacing w:val="-4"/>
          <w:sz w:val="24"/>
        </w:rPr>
        <w:t xml:space="preserve"> </w:t>
      </w:r>
      <w:r>
        <w:rPr>
          <w:sz w:val="24"/>
        </w:rPr>
        <w:t>written</w:t>
      </w:r>
      <w:r>
        <w:rPr>
          <w:spacing w:val="-4"/>
          <w:sz w:val="24"/>
        </w:rPr>
        <w:t xml:space="preserve"> </w:t>
      </w:r>
      <w:r>
        <w:rPr>
          <w:sz w:val="24"/>
        </w:rPr>
        <w:t>statement</w:t>
      </w:r>
      <w:r>
        <w:rPr>
          <w:spacing w:val="-4"/>
          <w:sz w:val="24"/>
        </w:rPr>
        <w:t xml:space="preserve"> </w:t>
      </w:r>
      <w:r>
        <w:rPr>
          <w:sz w:val="24"/>
        </w:rPr>
        <w:t>or</w:t>
      </w:r>
      <w:r>
        <w:rPr>
          <w:spacing w:val="-4"/>
          <w:sz w:val="24"/>
        </w:rPr>
        <w:t xml:space="preserve"> </w:t>
      </w:r>
      <w:r>
        <w:rPr>
          <w:sz w:val="24"/>
        </w:rPr>
        <w:t>submissions</w:t>
      </w:r>
      <w:r>
        <w:rPr>
          <w:spacing w:val="-4"/>
          <w:sz w:val="24"/>
        </w:rPr>
        <w:t xml:space="preserve"> </w:t>
      </w:r>
      <w:r>
        <w:rPr>
          <w:sz w:val="24"/>
        </w:rPr>
        <w:t>(if</w:t>
      </w:r>
      <w:r>
        <w:rPr>
          <w:spacing w:val="-4"/>
          <w:sz w:val="24"/>
        </w:rPr>
        <w:t xml:space="preserve"> </w:t>
      </w:r>
      <w:r>
        <w:rPr>
          <w:sz w:val="24"/>
        </w:rPr>
        <w:t>any)</w:t>
      </w:r>
      <w:r>
        <w:rPr>
          <w:spacing w:val="-4"/>
          <w:sz w:val="24"/>
        </w:rPr>
        <w:t xml:space="preserve"> </w:t>
      </w:r>
      <w:r>
        <w:rPr>
          <w:sz w:val="24"/>
        </w:rPr>
        <w:t>are</w:t>
      </w:r>
      <w:r>
        <w:rPr>
          <w:spacing w:val="-4"/>
          <w:sz w:val="24"/>
        </w:rPr>
        <w:t xml:space="preserve"> </w:t>
      </w:r>
      <w:r>
        <w:rPr>
          <w:sz w:val="24"/>
        </w:rPr>
        <w:t>considered by the decision maker.</w:t>
      </w:r>
    </w:p>
    <w:p w14:paraId="548D2B15" w14:textId="77777777" w:rsidR="00BC55DB" w:rsidRDefault="00BC55DB" w:rsidP="00BC55DB">
      <w:pPr>
        <w:pStyle w:val="ListParagraph"/>
        <w:widowControl w:val="0"/>
        <w:autoSpaceDE w:val="0"/>
        <w:autoSpaceDN w:val="0"/>
        <w:spacing w:after="0" w:line="240" w:lineRule="auto"/>
        <w:ind w:left="2610" w:right="926"/>
        <w:contextualSpacing w:val="0"/>
        <w:jc w:val="both"/>
        <w:rPr>
          <w:sz w:val="24"/>
        </w:rPr>
      </w:pPr>
    </w:p>
    <w:p w14:paraId="2C2C5DBD" w14:textId="0D43FA4C" w:rsidR="00C51432" w:rsidRPr="00D25CBF" w:rsidRDefault="00C51432" w:rsidP="00E5735D">
      <w:pPr>
        <w:pStyle w:val="ListParagraph"/>
        <w:widowControl w:val="0"/>
        <w:numPr>
          <w:ilvl w:val="2"/>
          <w:numId w:val="8"/>
        </w:numPr>
        <w:autoSpaceDE w:val="0"/>
        <w:autoSpaceDN w:val="0"/>
        <w:spacing w:after="0" w:line="240" w:lineRule="auto"/>
        <w:ind w:left="1530" w:right="926" w:hanging="810"/>
        <w:contextualSpacing w:val="0"/>
        <w:rPr>
          <w:color w:val="333333"/>
          <w:sz w:val="24"/>
        </w:rPr>
      </w:pPr>
      <w:r w:rsidRPr="00D25CBF">
        <w:rPr>
          <w:color w:val="333333"/>
          <w:sz w:val="24"/>
        </w:rPr>
        <w:t>Investigating</w:t>
      </w:r>
      <w:r w:rsidRPr="00D25CBF">
        <w:rPr>
          <w:color w:val="333333"/>
          <w:spacing w:val="-2"/>
          <w:sz w:val="24"/>
        </w:rPr>
        <w:t xml:space="preserve"> </w:t>
      </w:r>
      <w:r w:rsidRPr="0007794E">
        <w:rPr>
          <w:color w:val="333333"/>
          <w:spacing w:val="-1"/>
          <w:sz w:val="24"/>
        </w:rPr>
        <w:t>and</w:t>
      </w:r>
      <w:r w:rsidRPr="00D25CBF">
        <w:rPr>
          <w:color w:val="333333"/>
          <w:spacing w:val="-2"/>
          <w:sz w:val="24"/>
        </w:rPr>
        <w:t xml:space="preserve"> </w:t>
      </w:r>
      <w:r w:rsidRPr="00D25CBF">
        <w:rPr>
          <w:color w:val="333333"/>
          <w:sz w:val="24"/>
        </w:rPr>
        <w:t>determining</w:t>
      </w:r>
      <w:r w:rsidRPr="00D25CBF">
        <w:rPr>
          <w:color w:val="333333"/>
          <w:spacing w:val="-1"/>
          <w:sz w:val="24"/>
        </w:rPr>
        <w:t xml:space="preserve"> </w:t>
      </w:r>
      <w:r w:rsidRPr="00D25CBF">
        <w:rPr>
          <w:color w:val="333333"/>
          <w:spacing w:val="-2"/>
          <w:sz w:val="24"/>
        </w:rPr>
        <w:t>dispute</w:t>
      </w:r>
    </w:p>
    <w:p w14:paraId="3D14E697" w14:textId="4567EEBD" w:rsidR="00C51432" w:rsidRDefault="00C51432" w:rsidP="00E5735D">
      <w:pPr>
        <w:pStyle w:val="ListParagraph"/>
        <w:widowControl w:val="0"/>
        <w:numPr>
          <w:ilvl w:val="0"/>
          <w:numId w:val="38"/>
        </w:numPr>
        <w:autoSpaceDE w:val="0"/>
        <w:autoSpaceDN w:val="0"/>
        <w:spacing w:after="0" w:line="240" w:lineRule="auto"/>
        <w:ind w:left="1980" w:right="926"/>
        <w:contextualSpacing w:val="0"/>
        <w:rPr>
          <w:sz w:val="24"/>
        </w:rPr>
      </w:pPr>
      <w:r>
        <w:rPr>
          <w:sz w:val="24"/>
        </w:rPr>
        <w:t>The</w:t>
      </w:r>
      <w:r>
        <w:rPr>
          <w:spacing w:val="-4"/>
          <w:sz w:val="24"/>
        </w:rPr>
        <w:t xml:space="preserve"> </w:t>
      </w:r>
      <w:r w:rsidR="00F16471">
        <w:rPr>
          <w:sz w:val="24"/>
        </w:rPr>
        <w:t>Association</w:t>
      </w:r>
      <w:r w:rsidR="000454A5">
        <w:rPr>
          <w:sz w:val="24"/>
        </w:rPr>
        <w:t>’s Ethics and Discipline Committee</w:t>
      </w:r>
      <w:r>
        <w:rPr>
          <w:spacing w:val="-3"/>
          <w:sz w:val="24"/>
        </w:rPr>
        <w:t xml:space="preserve"> </w:t>
      </w:r>
      <w:r>
        <w:rPr>
          <w:sz w:val="24"/>
        </w:rPr>
        <w:t>must,</w:t>
      </w:r>
      <w:r>
        <w:rPr>
          <w:spacing w:val="-3"/>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reasonably</w:t>
      </w:r>
      <w:r>
        <w:rPr>
          <w:spacing w:val="-4"/>
          <w:sz w:val="24"/>
        </w:rPr>
        <w:t xml:space="preserve"> </w:t>
      </w:r>
      <w:r>
        <w:rPr>
          <w:sz w:val="24"/>
        </w:rPr>
        <w:t>practicable</w:t>
      </w:r>
      <w:r>
        <w:rPr>
          <w:spacing w:val="-3"/>
          <w:sz w:val="24"/>
        </w:rPr>
        <w:t xml:space="preserve"> </w:t>
      </w:r>
      <w:r>
        <w:rPr>
          <w:sz w:val="24"/>
        </w:rPr>
        <w:t>after</w:t>
      </w:r>
      <w:r>
        <w:rPr>
          <w:spacing w:val="-3"/>
          <w:sz w:val="24"/>
        </w:rPr>
        <w:t xml:space="preserve"> </w:t>
      </w:r>
      <w:r>
        <w:rPr>
          <w:sz w:val="24"/>
        </w:rPr>
        <w:t>receiving</w:t>
      </w:r>
      <w:r>
        <w:rPr>
          <w:spacing w:val="-3"/>
          <w:sz w:val="24"/>
        </w:rPr>
        <w:t xml:space="preserve"> </w:t>
      </w:r>
      <w:r>
        <w:rPr>
          <w:sz w:val="24"/>
        </w:rPr>
        <w:t>or</w:t>
      </w:r>
      <w:r>
        <w:rPr>
          <w:spacing w:val="-3"/>
          <w:sz w:val="24"/>
        </w:rPr>
        <w:t xml:space="preserve"> </w:t>
      </w:r>
      <w:r>
        <w:rPr>
          <w:sz w:val="24"/>
        </w:rPr>
        <w:t>becoming aware of a complaint made in accordance with its constitution, ensure that the dispute is investigated and determined.</w:t>
      </w:r>
    </w:p>
    <w:p w14:paraId="65DEFAE8" w14:textId="442AE0E4" w:rsidR="00C51432" w:rsidRDefault="00C51432" w:rsidP="00E5735D">
      <w:pPr>
        <w:pStyle w:val="ListParagraph"/>
        <w:widowControl w:val="0"/>
        <w:numPr>
          <w:ilvl w:val="0"/>
          <w:numId w:val="38"/>
        </w:numPr>
        <w:autoSpaceDE w:val="0"/>
        <w:autoSpaceDN w:val="0"/>
        <w:spacing w:after="0" w:line="240" w:lineRule="auto"/>
        <w:ind w:left="1980" w:right="926"/>
        <w:contextualSpacing w:val="0"/>
        <w:rPr>
          <w:sz w:val="24"/>
        </w:rPr>
      </w:pPr>
      <w:r>
        <w:rPr>
          <w:sz w:val="24"/>
        </w:rPr>
        <w:t>Disputes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dealt</w:t>
      </w:r>
      <w:r>
        <w:rPr>
          <w:spacing w:val="-3"/>
          <w:sz w:val="24"/>
        </w:rPr>
        <w:t xml:space="preserve"> </w:t>
      </w:r>
      <w:r>
        <w:rPr>
          <w:sz w:val="24"/>
        </w:rPr>
        <w:t>with</w:t>
      </w:r>
      <w:r>
        <w:rPr>
          <w:spacing w:val="-3"/>
          <w:sz w:val="24"/>
        </w:rPr>
        <w:t xml:space="preserve"> </w:t>
      </w:r>
      <w:r>
        <w:rPr>
          <w:sz w:val="24"/>
        </w:rPr>
        <w:t>under</w:t>
      </w:r>
      <w:r>
        <w:rPr>
          <w:spacing w:val="-3"/>
          <w:sz w:val="24"/>
        </w:rPr>
        <w:t xml:space="preserve"> </w:t>
      </w:r>
      <w:r>
        <w:rPr>
          <w:sz w:val="24"/>
        </w:rPr>
        <w:t>the</w:t>
      </w:r>
      <w:r>
        <w:rPr>
          <w:spacing w:val="-3"/>
          <w:sz w:val="24"/>
        </w:rPr>
        <w:t xml:space="preserve"> </w:t>
      </w:r>
      <w:r w:rsidR="00B65279">
        <w:rPr>
          <w:sz w:val="24"/>
        </w:rPr>
        <w:t>C</w:t>
      </w:r>
      <w:r>
        <w:rPr>
          <w:sz w:val="24"/>
        </w:rPr>
        <w:t>onstitution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fair,</w:t>
      </w:r>
      <w:r>
        <w:rPr>
          <w:spacing w:val="-3"/>
          <w:sz w:val="24"/>
        </w:rPr>
        <w:t xml:space="preserve"> </w:t>
      </w:r>
      <w:r>
        <w:rPr>
          <w:sz w:val="24"/>
        </w:rPr>
        <w:t>efficient,</w:t>
      </w:r>
      <w:r>
        <w:rPr>
          <w:spacing w:val="-3"/>
          <w:sz w:val="24"/>
        </w:rPr>
        <w:t xml:space="preserve"> </w:t>
      </w:r>
      <w:r>
        <w:rPr>
          <w:sz w:val="24"/>
        </w:rPr>
        <w:t>and effective manner.</w:t>
      </w:r>
    </w:p>
    <w:p w14:paraId="7FFF417E" w14:textId="77777777" w:rsidR="00E52CC9" w:rsidRDefault="00E52CC9" w:rsidP="00E52CC9">
      <w:pPr>
        <w:pStyle w:val="ListParagraph"/>
        <w:widowControl w:val="0"/>
        <w:autoSpaceDE w:val="0"/>
        <w:autoSpaceDN w:val="0"/>
        <w:spacing w:after="0" w:line="240" w:lineRule="auto"/>
        <w:ind w:left="1980" w:right="926"/>
        <w:contextualSpacing w:val="0"/>
        <w:rPr>
          <w:sz w:val="24"/>
        </w:rPr>
      </w:pPr>
    </w:p>
    <w:p w14:paraId="0F081001" w14:textId="2AC60F57" w:rsidR="00C479BE" w:rsidRPr="00193BA3" w:rsidRDefault="00B65279" w:rsidP="00E5735D">
      <w:pPr>
        <w:pStyle w:val="ListParagraph"/>
        <w:widowControl w:val="0"/>
        <w:numPr>
          <w:ilvl w:val="2"/>
          <w:numId w:val="8"/>
        </w:numPr>
        <w:autoSpaceDE w:val="0"/>
        <w:autoSpaceDN w:val="0"/>
        <w:spacing w:after="0" w:line="240" w:lineRule="auto"/>
        <w:ind w:left="1530" w:right="926" w:hanging="810"/>
        <w:contextualSpacing w:val="0"/>
        <w:rPr>
          <w:color w:val="333333"/>
          <w:sz w:val="24"/>
        </w:rPr>
      </w:pPr>
      <w:r>
        <w:rPr>
          <w:color w:val="333333"/>
          <w:sz w:val="24"/>
        </w:rPr>
        <w:t>The Association</w:t>
      </w:r>
      <w:r w:rsidR="00C479BE" w:rsidRPr="00193BA3">
        <w:rPr>
          <w:color w:val="333333"/>
          <w:spacing w:val="-3"/>
          <w:sz w:val="24"/>
        </w:rPr>
        <w:t xml:space="preserve"> </w:t>
      </w:r>
      <w:r w:rsidR="00C479BE" w:rsidRPr="00193BA3">
        <w:rPr>
          <w:color w:val="333333"/>
          <w:sz w:val="24"/>
        </w:rPr>
        <w:t>may</w:t>
      </w:r>
      <w:r w:rsidR="00C479BE" w:rsidRPr="00193BA3">
        <w:rPr>
          <w:color w:val="333333"/>
          <w:spacing w:val="-1"/>
          <w:sz w:val="24"/>
        </w:rPr>
        <w:t xml:space="preserve"> </w:t>
      </w:r>
      <w:r w:rsidR="00C479BE" w:rsidRPr="00193BA3">
        <w:rPr>
          <w:color w:val="333333"/>
          <w:sz w:val="24"/>
        </w:rPr>
        <w:t>decide</w:t>
      </w:r>
      <w:r w:rsidR="00C479BE" w:rsidRPr="00193BA3">
        <w:rPr>
          <w:color w:val="333333"/>
          <w:spacing w:val="-1"/>
          <w:sz w:val="24"/>
        </w:rPr>
        <w:t xml:space="preserve"> </w:t>
      </w:r>
      <w:r w:rsidR="00C479BE" w:rsidRPr="00193BA3">
        <w:rPr>
          <w:color w:val="333333"/>
          <w:sz w:val="24"/>
        </w:rPr>
        <w:t>not</w:t>
      </w:r>
      <w:r w:rsidR="00C479BE" w:rsidRPr="00193BA3">
        <w:rPr>
          <w:color w:val="333333"/>
          <w:spacing w:val="-1"/>
          <w:sz w:val="24"/>
        </w:rPr>
        <w:t xml:space="preserve"> </w:t>
      </w:r>
      <w:r w:rsidR="00C479BE" w:rsidRPr="00193BA3">
        <w:rPr>
          <w:color w:val="333333"/>
          <w:sz w:val="24"/>
        </w:rPr>
        <w:t>to</w:t>
      </w:r>
      <w:r w:rsidR="00C479BE" w:rsidRPr="00193BA3">
        <w:rPr>
          <w:color w:val="333333"/>
          <w:spacing w:val="-1"/>
          <w:sz w:val="24"/>
        </w:rPr>
        <w:t xml:space="preserve"> </w:t>
      </w:r>
      <w:r w:rsidR="00C479BE" w:rsidRPr="00193BA3">
        <w:rPr>
          <w:color w:val="333333"/>
          <w:sz w:val="24"/>
        </w:rPr>
        <w:t>proceed</w:t>
      </w:r>
      <w:r w:rsidR="00C479BE" w:rsidRPr="00193BA3">
        <w:rPr>
          <w:color w:val="333333"/>
          <w:spacing w:val="-1"/>
          <w:sz w:val="24"/>
        </w:rPr>
        <w:t xml:space="preserve"> </w:t>
      </w:r>
      <w:r w:rsidR="00C479BE" w:rsidRPr="00193BA3">
        <w:rPr>
          <w:color w:val="333333"/>
          <w:sz w:val="24"/>
        </w:rPr>
        <w:t>further</w:t>
      </w:r>
      <w:r w:rsidR="00C479BE" w:rsidRPr="00193BA3">
        <w:rPr>
          <w:color w:val="333333"/>
          <w:spacing w:val="-1"/>
          <w:sz w:val="24"/>
        </w:rPr>
        <w:t xml:space="preserve"> </w:t>
      </w:r>
      <w:r w:rsidR="00C479BE" w:rsidRPr="00193BA3">
        <w:rPr>
          <w:color w:val="333333"/>
          <w:sz w:val="24"/>
        </w:rPr>
        <w:t xml:space="preserve">with </w:t>
      </w:r>
      <w:r w:rsidR="000B4A54">
        <w:rPr>
          <w:color w:val="333333"/>
          <w:sz w:val="24"/>
        </w:rPr>
        <w:t xml:space="preserve">a </w:t>
      </w:r>
      <w:r w:rsidR="00C479BE" w:rsidRPr="00193BA3">
        <w:rPr>
          <w:color w:val="333333"/>
          <w:spacing w:val="-2"/>
          <w:sz w:val="24"/>
        </w:rPr>
        <w:t>complaint</w:t>
      </w:r>
      <w:r w:rsidR="000B4A54">
        <w:rPr>
          <w:color w:val="333333"/>
          <w:spacing w:val="-2"/>
          <w:sz w:val="24"/>
        </w:rPr>
        <w:t xml:space="preserve"> if:</w:t>
      </w:r>
    </w:p>
    <w:p w14:paraId="06B6FFDA" w14:textId="77777777" w:rsidR="00C479BE" w:rsidRDefault="00C479BE" w:rsidP="00E5735D">
      <w:pPr>
        <w:pStyle w:val="ListParagraph"/>
        <w:widowControl w:val="0"/>
        <w:numPr>
          <w:ilvl w:val="0"/>
          <w:numId w:val="39"/>
        </w:numPr>
        <w:autoSpaceDE w:val="0"/>
        <w:autoSpaceDN w:val="0"/>
        <w:spacing w:after="0" w:line="240" w:lineRule="auto"/>
        <w:ind w:left="2250" w:right="926"/>
        <w:contextualSpacing w:val="0"/>
        <w:rPr>
          <w:sz w:val="24"/>
        </w:rPr>
      </w:pPr>
      <w:r>
        <w:rPr>
          <w:sz w:val="24"/>
        </w:rPr>
        <w:t>the</w:t>
      </w:r>
      <w:r>
        <w:rPr>
          <w:spacing w:val="-3"/>
          <w:sz w:val="24"/>
        </w:rPr>
        <w:t xml:space="preserve"> </w:t>
      </w:r>
      <w:r>
        <w:rPr>
          <w:sz w:val="24"/>
        </w:rPr>
        <w:t>complaint</w:t>
      </w:r>
      <w:r>
        <w:rPr>
          <w:spacing w:val="-1"/>
          <w:sz w:val="24"/>
        </w:rPr>
        <w:t xml:space="preserve"> </w:t>
      </w:r>
      <w:r>
        <w:rPr>
          <w:sz w:val="24"/>
        </w:rPr>
        <w:t>is</w:t>
      </w:r>
      <w:r>
        <w:rPr>
          <w:spacing w:val="-1"/>
          <w:sz w:val="24"/>
        </w:rPr>
        <w:t xml:space="preserve"> </w:t>
      </w:r>
      <w:r>
        <w:rPr>
          <w:sz w:val="24"/>
        </w:rPr>
        <w:t>trivial;</w:t>
      </w:r>
      <w:r>
        <w:rPr>
          <w:spacing w:val="-1"/>
          <w:sz w:val="24"/>
        </w:rPr>
        <w:t xml:space="preserve"> </w:t>
      </w:r>
      <w:r>
        <w:rPr>
          <w:spacing w:val="-5"/>
          <w:sz w:val="24"/>
        </w:rPr>
        <w:t>or</w:t>
      </w:r>
    </w:p>
    <w:p w14:paraId="3582081E" w14:textId="77777777" w:rsidR="00C479BE" w:rsidRDefault="00C479BE" w:rsidP="00E5735D">
      <w:pPr>
        <w:pStyle w:val="ListParagraph"/>
        <w:widowControl w:val="0"/>
        <w:numPr>
          <w:ilvl w:val="0"/>
          <w:numId w:val="39"/>
        </w:numPr>
        <w:autoSpaceDE w:val="0"/>
        <w:autoSpaceDN w:val="0"/>
        <w:spacing w:after="0" w:line="240" w:lineRule="auto"/>
        <w:ind w:left="2250" w:right="926"/>
        <w:contextualSpacing w:val="0"/>
        <w:rPr>
          <w:sz w:val="24"/>
        </w:rPr>
      </w:pPr>
      <w:r>
        <w:rPr>
          <w:sz w:val="24"/>
        </w:rPr>
        <w:t>the</w:t>
      </w:r>
      <w:r>
        <w:rPr>
          <w:spacing w:val="-3"/>
          <w:sz w:val="24"/>
        </w:rPr>
        <w:t xml:space="preserve"> </w:t>
      </w:r>
      <w:r>
        <w:rPr>
          <w:sz w:val="24"/>
        </w:rPr>
        <w:t>complaint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appear</w:t>
      </w:r>
      <w:r>
        <w:rPr>
          <w:spacing w:val="-3"/>
          <w:sz w:val="24"/>
        </w:rPr>
        <w:t xml:space="preserve"> </w:t>
      </w:r>
      <w:r>
        <w:rPr>
          <w:sz w:val="24"/>
        </w:rPr>
        <w:t>to</w:t>
      </w:r>
      <w:r>
        <w:rPr>
          <w:spacing w:val="-3"/>
          <w:sz w:val="24"/>
        </w:rPr>
        <w:t xml:space="preserve"> </w:t>
      </w:r>
      <w:r>
        <w:rPr>
          <w:sz w:val="24"/>
        </w:rPr>
        <w:t>disclose</w:t>
      </w:r>
      <w:r>
        <w:rPr>
          <w:spacing w:val="-3"/>
          <w:sz w:val="24"/>
        </w:rPr>
        <w:t xml:space="preserve"> </w:t>
      </w:r>
      <w:r>
        <w:rPr>
          <w:sz w:val="24"/>
        </w:rPr>
        <w:t>or</w:t>
      </w:r>
      <w:r>
        <w:rPr>
          <w:spacing w:val="-3"/>
          <w:sz w:val="24"/>
        </w:rPr>
        <w:t xml:space="preserve"> </w:t>
      </w:r>
      <w:r>
        <w:rPr>
          <w:sz w:val="24"/>
        </w:rPr>
        <w:t>involve</w:t>
      </w:r>
      <w:r>
        <w:rPr>
          <w:spacing w:val="-3"/>
          <w:sz w:val="24"/>
        </w:rPr>
        <w:t xml:space="preserve"> </w:t>
      </w:r>
      <w:r>
        <w:rPr>
          <w:sz w:val="24"/>
        </w:rPr>
        <w:t>any</w:t>
      </w:r>
      <w:r>
        <w:rPr>
          <w:spacing w:val="-3"/>
          <w:sz w:val="24"/>
        </w:rPr>
        <w:t xml:space="preserve"> </w:t>
      </w:r>
      <w:r>
        <w:rPr>
          <w:sz w:val="24"/>
        </w:rPr>
        <w:t>allegation</w:t>
      </w:r>
      <w:r>
        <w:rPr>
          <w:spacing w:val="-3"/>
          <w:sz w:val="24"/>
        </w:rPr>
        <w:t xml:space="preserve"> </w:t>
      </w:r>
      <w:r>
        <w:rPr>
          <w:sz w:val="24"/>
        </w:rPr>
        <w:t>of</w:t>
      </w:r>
      <w:r>
        <w:rPr>
          <w:spacing w:val="-3"/>
          <w:sz w:val="24"/>
        </w:rPr>
        <w:t xml:space="preserve"> </w:t>
      </w:r>
      <w:r>
        <w:rPr>
          <w:sz w:val="24"/>
        </w:rPr>
        <w:t>the following kind:</w:t>
      </w:r>
    </w:p>
    <w:p w14:paraId="587E2A08" w14:textId="77777777" w:rsidR="00C479BE" w:rsidRDefault="00C479BE" w:rsidP="00E5735D">
      <w:pPr>
        <w:pStyle w:val="ListParagraph"/>
        <w:widowControl w:val="0"/>
        <w:numPr>
          <w:ilvl w:val="1"/>
          <w:numId w:val="9"/>
        </w:numPr>
        <w:autoSpaceDE w:val="0"/>
        <w:autoSpaceDN w:val="0"/>
        <w:spacing w:after="0" w:line="240" w:lineRule="auto"/>
        <w:ind w:left="2700" w:right="926"/>
        <w:contextualSpacing w:val="0"/>
        <w:rPr>
          <w:sz w:val="24"/>
        </w:rPr>
      </w:pPr>
      <w:r>
        <w:rPr>
          <w:sz w:val="24"/>
        </w:rPr>
        <w:t>that</w:t>
      </w:r>
      <w:r>
        <w:rPr>
          <w:spacing w:val="-1"/>
          <w:sz w:val="24"/>
        </w:rPr>
        <w:t xml:space="preserve"> </w:t>
      </w:r>
      <w:r>
        <w:rPr>
          <w:sz w:val="24"/>
        </w:rPr>
        <w:t>a</w:t>
      </w:r>
      <w:r>
        <w:rPr>
          <w:spacing w:val="-1"/>
          <w:sz w:val="24"/>
        </w:rPr>
        <w:t xml:space="preserve"> </w:t>
      </w:r>
      <w:r>
        <w:rPr>
          <w:sz w:val="24"/>
        </w:rPr>
        <w:t>member or</w:t>
      </w:r>
      <w:r>
        <w:rPr>
          <w:spacing w:val="-1"/>
          <w:sz w:val="24"/>
        </w:rPr>
        <w:t xml:space="preserve"> </w:t>
      </w:r>
      <w:r>
        <w:rPr>
          <w:sz w:val="24"/>
        </w:rPr>
        <w:t>an officer</w:t>
      </w:r>
      <w:r>
        <w:rPr>
          <w:spacing w:val="-1"/>
          <w:sz w:val="24"/>
        </w:rPr>
        <w:t xml:space="preserve"> </w:t>
      </w:r>
      <w:r>
        <w:rPr>
          <w:sz w:val="24"/>
        </w:rPr>
        <w:t>has</w:t>
      </w:r>
      <w:r>
        <w:rPr>
          <w:spacing w:val="-1"/>
          <w:sz w:val="24"/>
        </w:rPr>
        <w:t xml:space="preserve"> </w:t>
      </w:r>
      <w:r>
        <w:rPr>
          <w:sz w:val="24"/>
        </w:rPr>
        <w:t>engaged in</w:t>
      </w:r>
      <w:r>
        <w:rPr>
          <w:spacing w:val="-1"/>
          <w:sz w:val="24"/>
        </w:rPr>
        <w:t xml:space="preserve"> </w:t>
      </w:r>
      <w:r>
        <w:rPr>
          <w:sz w:val="24"/>
        </w:rPr>
        <w:t xml:space="preserve">material </w:t>
      </w:r>
      <w:r>
        <w:rPr>
          <w:spacing w:val="-2"/>
          <w:sz w:val="24"/>
        </w:rPr>
        <w:t>misconduct:</w:t>
      </w:r>
    </w:p>
    <w:p w14:paraId="7B1F6B84" w14:textId="77777777" w:rsidR="00C479BE" w:rsidRDefault="00C479BE" w:rsidP="00E5735D">
      <w:pPr>
        <w:pStyle w:val="ListParagraph"/>
        <w:widowControl w:val="0"/>
        <w:numPr>
          <w:ilvl w:val="1"/>
          <w:numId w:val="9"/>
        </w:numPr>
        <w:autoSpaceDE w:val="0"/>
        <w:autoSpaceDN w:val="0"/>
        <w:spacing w:after="0" w:line="240" w:lineRule="auto"/>
        <w:ind w:left="2700" w:right="926"/>
        <w:contextualSpacing w:val="0"/>
        <w:rPr>
          <w:sz w:val="24"/>
        </w:rPr>
      </w:pPr>
      <w:r>
        <w:rPr>
          <w:sz w:val="24"/>
        </w:rPr>
        <w:lastRenderedPageBreak/>
        <w:t>that</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society</w:t>
      </w:r>
      <w:r>
        <w:rPr>
          <w:spacing w:val="-3"/>
          <w:sz w:val="24"/>
        </w:rPr>
        <w:t xml:space="preserve"> </w:t>
      </w:r>
      <w:r>
        <w:rPr>
          <w:sz w:val="24"/>
        </w:rPr>
        <w:t>has</w:t>
      </w:r>
      <w:r>
        <w:rPr>
          <w:spacing w:val="-3"/>
          <w:sz w:val="24"/>
        </w:rPr>
        <w:t xml:space="preserve"> </w:t>
      </w:r>
      <w:r>
        <w:rPr>
          <w:sz w:val="24"/>
        </w:rPr>
        <w:t>materially</w:t>
      </w:r>
      <w:r>
        <w:rPr>
          <w:spacing w:val="-3"/>
          <w:sz w:val="24"/>
        </w:rPr>
        <w:t xml:space="preserve"> </w:t>
      </w:r>
      <w:r>
        <w:rPr>
          <w:sz w:val="24"/>
        </w:rPr>
        <w:t>breached,</w:t>
      </w:r>
      <w:r>
        <w:rPr>
          <w:spacing w:val="-4"/>
          <w:sz w:val="24"/>
        </w:rPr>
        <w:t xml:space="preserve"> </w:t>
      </w:r>
      <w:r>
        <w:rPr>
          <w:sz w:val="24"/>
        </w:rPr>
        <w:t>or</w:t>
      </w:r>
      <w:r>
        <w:rPr>
          <w:spacing w:val="-4"/>
          <w:sz w:val="24"/>
        </w:rPr>
        <w:t xml:space="preserve"> </w:t>
      </w:r>
      <w:r>
        <w:rPr>
          <w:sz w:val="24"/>
        </w:rPr>
        <w:t>is likely to materially breach, a duty under the society’s constitution or bylaws or this Act:</w:t>
      </w:r>
    </w:p>
    <w:p w14:paraId="7F6C9565" w14:textId="77777777" w:rsidR="00C479BE" w:rsidRDefault="00C479BE" w:rsidP="00E5735D">
      <w:pPr>
        <w:pStyle w:val="ListParagraph"/>
        <w:widowControl w:val="0"/>
        <w:numPr>
          <w:ilvl w:val="1"/>
          <w:numId w:val="9"/>
        </w:numPr>
        <w:autoSpaceDE w:val="0"/>
        <w:autoSpaceDN w:val="0"/>
        <w:spacing w:after="0" w:line="240" w:lineRule="auto"/>
        <w:ind w:left="2700" w:right="926"/>
        <w:contextualSpacing w:val="0"/>
        <w:rPr>
          <w:sz w:val="24"/>
        </w:rPr>
      </w:pPr>
      <w:r>
        <w:rPr>
          <w:sz w:val="24"/>
        </w:rPr>
        <w:t>that</w:t>
      </w:r>
      <w:r>
        <w:rPr>
          <w:spacing w:val="-4"/>
          <w:sz w:val="24"/>
        </w:rPr>
        <w:t xml:space="preserve"> </w:t>
      </w:r>
      <w:r>
        <w:rPr>
          <w:sz w:val="24"/>
        </w:rPr>
        <w:t>a</w:t>
      </w:r>
      <w:r>
        <w:rPr>
          <w:spacing w:val="-4"/>
          <w:sz w:val="24"/>
        </w:rPr>
        <w:t xml:space="preserve"> </w:t>
      </w:r>
      <w:r>
        <w:rPr>
          <w:sz w:val="24"/>
        </w:rPr>
        <w:t>member’s</w:t>
      </w:r>
      <w:r>
        <w:rPr>
          <w:spacing w:val="-4"/>
          <w:sz w:val="24"/>
        </w:rPr>
        <w:t xml:space="preserve"> </w:t>
      </w:r>
      <w:r>
        <w:rPr>
          <w:sz w:val="24"/>
        </w:rPr>
        <w:t>rights</w:t>
      </w:r>
      <w:r>
        <w:rPr>
          <w:spacing w:val="-4"/>
          <w:sz w:val="24"/>
        </w:rPr>
        <w:t xml:space="preserve"> </w:t>
      </w:r>
      <w:r>
        <w:rPr>
          <w:sz w:val="24"/>
        </w:rPr>
        <w:t>or</w:t>
      </w:r>
      <w:r>
        <w:rPr>
          <w:spacing w:val="-4"/>
          <w:sz w:val="24"/>
        </w:rPr>
        <w:t xml:space="preserve"> </w:t>
      </w:r>
      <w:r>
        <w:rPr>
          <w:sz w:val="24"/>
        </w:rPr>
        <w:t>interests</w:t>
      </w:r>
      <w:r>
        <w:rPr>
          <w:spacing w:val="-4"/>
          <w:sz w:val="24"/>
        </w:rPr>
        <w:t xml:space="preserve"> </w:t>
      </w:r>
      <w:r>
        <w:rPr>
          <w:sz w:val="24"/>
        </w:rPr>
        <w:t>or</w:t>
      </w:r>
      <w:r>
        <w:rPr>
          <w:spacing w:val="-4"/>
          <w:sz w:val="24"/>
        </w:rPr>
        <w:t xml:space="preserve"> </w:t>
      </w:r>
      <w:r>
        <w:rPr>
          <w:sz w:val="24"/>
        </w:rPr>
        <w:t>members’</w:t>
      </w:r>
      <w:r>
        <w:rPr>
          <w:spacing w:val="-4"/>
          <w:sz w:val="24"/>
        </w:rPr>
        <w:t xml:space="preserve"> </w:t>
      </w:r>
      <w:r>
        <w:rPr>
          <w:sz w:val="24"/>
        </w:rPr>
        <w:t>rights</w:t>
      </w:r>
      <w:r>
        <w:rPr>
          <w:spacing w:val="-4"/>
          <w:sz w:val="24"/>
        </w:rPr>
        <w:t xml:space="preserve"> </w:t>
      </w:r>
      <w:r>
        <w:rPr>
          <w:sz w:val="24"/>
        </w:rPr>
        <w:t>or</w:t>
      </w:r>
      <w:r>
        <w:rPr>
          <w:spacing w:val="-4"/>
          <w:sz w:val="24"/>
        </w:rPr>
        <w:t xml:space="preserve"> </w:t>
      </w:r>
      <w:r>
        <w:rPr>
          <w:sz w:val="24"/>
        </w:rPr>
        <w:t>interests generally have been materially damaged:</w:t>
      </w:r>
    </w:p>
    <w:p w14:paraId="03AC3A02" w14:textId="77777777" w:rsidR="00C479BE" w:rsidRDefault="00C479BE" w:rsidP="00E5735D">
      <w:pPr>
        <w:pStyle w:val="ListParagraph"/>
        <w:widowControl w:val="0"/>
        <w:numPr>
          <w:ilvl w:val="0"/>
          <w:numId w:val="39"/>
        </w:numPr>
        <w:autoSpaceDE w:val="0"/>
        <w:autoSpaceDN w:val="0"/>
        <w:spacing w:after="0" w:line="240" w:lineRule="auto"/>
        <w:ind w:left="2250" w:right="926"/>
        <w:contextualSpacing w:val="0"/>
        <w:rPr>
          <w:sz w:val="24"/>
        </w:rPr>
      </w:pPr>
      <w:r>
        <w:rPr>
          <w:sz w:val="24"/>
        </w:rPr>
        <w:t>the</w:t>
      </w:r>
      <w:r w:rsidRPr="0007794E">
        <w:rPr>
          <w:sz w:val="24"/>
        </w:rPr>
        <w:t xml:space="preserve"> </w:t>
      </w:r>
      <w:r>
        <w:rPr>
          <w:sz w:val="24"/>
        </w:rPr>
        <w:t>complaint</w:t>
      </w:r>
      <w:r w:rsidRPr="0007794E">
        <w:rPr>
          <w:sz w:val="24"/>
        </w:rPr>
        <w:t xml:space="preserve"> </w:t>
      </w:r>
      <w:r>
        <w:rPr>
          <w:sz w:val="24"/>
        </w:rPr>
        <w:t>appears</w:t>
      </w:r>
      <w:r w:rsidRPr="0007794E">
        <w:rPr>
          <w:sz w:val="24"/>
        </w:rPr>
        <w:t xml:space="preserve"> </w:t>
      </w:r>
      <w:r>
        <w:rPr>
          <w:sz w:val="24"/>
        </w:rPr>
        <w:t>to</w:t>
      </w:r>
      <w:r w:rsidRPr="0007794E">
        <w:rPr>
          <w:sz w:val="24"/>
        </w:rPr>
        <w:t xml:space="preserve"> </w:t>
      </w:r>
      <w:r>
        <w:rPr>
          <w:sz w:val="24"/>
        </w:rPr>
        <w:t>be</w:t>
      </w:r>
      <w:r w:rsidRPr="0007794E">
        <w:rPr>
          <w:sz w:val="24"/>
        </w:rPr>
        <w:t xml:space="preserve"> </w:t>
      </w:r>
      <w:r>
        <w:rPr>
          <w:sz w:val="24"/>
        </w:rPr>
        <w:t>without</w:t>
      </w:r>
      <w:r w:rsidRPr="0007794E">
        <w:rPr>
          <w:sz w:val="24"/>
        </w:rPr>
        <w:t xml:space="preserve"> </w:t>
      </w:r>
      <w:r>
        <w:rPr>
          <w:sz w:val="24"/>
        </w:rPr>
        <w:t>foundation</w:t>
      </w:r>
      <w:r w:rsidRPr="0007794E">
        <w:rPr>
          <w:sz w:val="24"/>
        </w:rPr>
        <w:t xml:space="preserve"> </w:t>
      </w:r>
      <w:r>
        <w:rPr>
          <w:sz w:val="24"/>
        </w:rPr>
        <w:t>or</w:t>
      </w:r>
      <w:r w:rsidRPr="0007794E">
        <w:rPr>
          <w:sz w:val="24"/>
        </w:rPr>
        <w:t xml:space="preserve"> </w:t>
      </w:r>
      <w:r>
        <w:rPr>
          <w:sz w:val="24"/>
        </w:rPr>
        <w:t>there</w:t>
      </w:r>
      <w:r w:rsidRPr="0007794E">
        <w:rPr>
          <w:sz w:val="24"/>
        </w:rPr>
        <w:t xml:space="preserve"> </w:t>
      </w:r>
      <w:r>
        <w:rPr>
          <w:sz w:val="24"/>
        </w:rPr>
        <w:t>is</w:t>
      </w:r>
      <w:r w:rsidRPr="0007794E">
        <w:rPr>
          <w:sz w:val="24"/>
        </w:rPr>
        <w:t xml:space="preserve"> </w:t>
      </w:r>
      <w:r>
        <w:rPr>
          <w:sz w:val="24"/>
        </w:rPr>
        <w:t>no</w:t>
      </w:r>
      <w:r w:rsidRPr="0007794E">
        <w:rPr>
          <w:sz w:val="24"/>
        </w:rPr>
        <w:t xml:space="preserve"> </w:t>
      </w:r>
      <w:r>
        <w:rPr>
          <w:sz w:val="24"/>
        </w:rPr>
        <w:t>apparent evidence to support it; or</w:t>
      </w:r>
    </w:p>
    <w:p w14:paraId="013A0B03" w14:textId="77777777" w:rsidR="00C479BE" w:rsidRDefault="00C479BE" w:rsidP="00E5735D">
      <w:pPr>
        <w:pStyle w:val="ListParagraph"/>
        <w:widowControl w:val="0"/>
        <w:numPr>
          <w:ilvl w:val="0"/>
          <w:numId w:val="39"/>
        </w:numPr>
        <w:autoSpaceDE w:val="0"/>
        <w:autoSpaceDN w:val="0"/>
        <w:spacing w:after="0" w:line="240" w:lineRule="auto"/>
        <w:ind w:left="2250" w:right="926"/>
        <w:contextualSpacing w:val="0"/>
        <w:rPr>
          <w:sz w:val="24"/>
        </w:rPr>
      </w:pPr>
      <w:r>
        <w:rPr>
          <w:sz w:val="24"/>
        </w:rPr>
        <w:t>the</w:t>
      </w:r>
      <w:r w:rsidRPr="0007794E">
        <w:rPr>
          <w:sz w:val="24"/>
        </w:rPr>
        <w:t xml:space="preserve"> </w:t>
      </w:r>
      <w:r>
        <w:rPr>
          <w:sz w:val="24"/>
        </w:rPr>
        <w:t>person</w:t>
      </w:r>
      <w:r w:rsidRPr="0007794E">
        <w:rPr>
          <w:sz w:val="24"/>
        </w:rPr>
        <w:t xml:space="preserve"> </w:t>
      </w:r>
      <w:r>
        <w:rPr>
          <w:sz w:val="24"/>
        </w:rPr>
        <w:t>who</w:t>
      </w:r>
      <w:r w:rsidRPr="0007794E">
        <w:rPr>
          <w:sz w:val="24"/>
        </w:rPr>
        <w:t xml:space="preserve"> </w:t>
      </w:r>
      <w:r>
        <w:rPr>
          <w:sz w:val="24"/>
        </w:rPr>
        <w:t>makes</w:t>
      </w:r>
      <w:r w:rsidRPr="0007794E">
        <w:rPr>
          <w:sz w:val="24"/>
        </w:rPr>
        <w:t xml:space="preserve"> </w:t>
      </w:r>
      <w:r>
        <w:rPr>
          <w:sz w:val="24"/>
        </w:rPr>
        <w:t>the</w:t>
      </w:r>
      <w:r w:rsidRPr="0007794E">
        <w:rPr>
          <w:sz w:val="24"/>
        </w:rPr>
        <w:t xml:space="preserve"> </w:t>
      </w:r>
      <w:r>
        <w:rPr>
          <w:sz w:val="24"/>
        </w:rPr>
        <w:t>complaint</w:t>
      </w:r>
      <w:r w:rsidRPr="0007794E">
        <w:rPr>
          <w:sz w:val="24"/>
        </w:rPr>
        <w:t xml:space="preserve"> </w:t>
      </w:r>
      <w:r>
        <w:rPr>
          <w:sz w:val="24"/>
        </w:rPr>
        <w:t>has</w:t>
      </w:r>
      <w:r w:rsidRPr="0007794E">
        <w:rPr>
          <w:sz w:val="24"/>
        </w:rPr>
        <w:t xml:space="preserve"> </w:t>
      </w:r>
      <w:r>
        <w:rPr>
          <w:sz w:val="24"/>
        </w:rPr>
        <w:t>an</w:t>
      </w:r>
      <w:r w:rsidRPr="0007794E">
        <w:rPr>
          <w:sz w:val="24"/>
        </w:rPr>
        <w:t xml:space="preserve"> </w:t>
      </w:r>
      <w:r>
        <w:rPr>
          <w:sz w:val="24"/>
        </w:rPr>
        <w:t>insignificant</w:t>
      </w:r>
      <w:r w:rsidRPr="0007794E">
        <w:rPr>
          <w:sz w:val="24"/>
        </w:rPr>
        <w:t xml:space="preserve"> </w:t>
      </w:r>
      <w:r>
        <w:rPr>
          <w:sz w:val="24"/>
        </w:rPr>
        <w:t>interest</w:t>
      </w:r>
      <w:r w:rsidRPr="0007794E">
        <w:rPr>
          <w:sz w:val="24"/>
        </w:rPr>
        <w:t xml:space="preserve"> </w:t>
      </w:r>
      <w:r>
        <w:rPr>
          <w:sz w:val="24"/>
        </w:rPr>
        <w:t>in</w:t>
      </w:r>
      <w:r w:rsidRPr="0007794E">
        <w:rPr>
          <w:sz w:val="24"/>
        </w:rPr>
        <w:t xml:space="preserve"> </w:t>
      </w:r>
      <w:r>
        <w:rPr>
          <w:sz w:val="24"/>
        </w:rPr>
        <w:t>the matter; or</w:t>
      </w:r>
    </w:p>
    <w:p w14:paraId="2AC532FB" w14:textId="46D95938" w:rsidR="00C479BE" w:rsidRDefault="00C479BE" w:rsidP="00E5735D">
      <w:pPr>
        <w:pStyle w:val="ListParagraph"/>
        <w:widowControl w:val="0"/>
        <w:numPr>
          <w:ilvl w:val="0"/>
          <w:numId w:val="39"/>
        </w:numPr>
        <w:autoSpaceDE w:val="0"/>
        <w:autoSpaceDN w:val="0"/>
        <w:spacing w:after="0" w:line="240" w:lineRule="auto"/>
        <w:ind w:left="2250" w:right="926"/>
        <w:contextualSpacing w:val="0"/>
        <w:rPr>
          <w:sz w:val="24"/>
        </w:rPr>
      </w:pPr>
      <w:r>
        <w:rPr>
          <w:sz w:val="24"/>
        </w:rPr>
        <w:t>the</w:t>
      </w:r>
      <w:r w:rsidRPr="0007794E">
        <w:rPr>
          <w:sz w:val="24"/>
        </w:rPr>
        <w:t xml:space="preserve"> </w:t>
      </w:r>
      <w:r>
        <w:rPr>
          <w:sz w:val="24"/>
        </w:rPr>
        <w:t>conduct,</w:t>
      </w:r>
      <w:r w:rsidRPr="0007794E">
        <w:rPr>
          <w:sz w:val="24"/>
        </w:rPr>
        <w:t xml:space="preserve"> </w:t>
      </w:r>
      <w:r>
        <w:rPr>
          <w:sz w:val="24"/>
        </w:rPr>
        <w:t>incident,</w:t>
      </w:r>
      <w:r w:rsidRPr="0007794E">
        <w:rPr>
          <w:sz w:val="24"/>
        </w:rPr>
        <w:t xml:space="preserve"> </w:t>
      </w:r>
      <w:r>
        <w:rPr>
          <w:sz w:val="24"/>
        </w:rPr>
        <w:t>event,</w:t>
      </w:r>
      <w:r w:rsidRPr="0007794E">
        <w:rPr>
          <w:sz w:val="24"/>
        </w:rPr>
        <w:t xml:space="preserve"> </w:t>
      </w:r>
      <w:r>
        <w:rPr>
          <w:sz w:val="24"/>
        </w:rPr>
        <w:t>or</w:t>
      </w:r>
      <w:r w:rsidRPr="0007794E">
        <w:rPr>
          <w:sz w:val="24"/>
        </w:rPr>
        <w:t xml:space="preserve"> </w:t>
      </w:r>
      <w:r>
        <w:rPr>
          <w:sz w:val="24"/>
        </w:rPr>
        <w:t>issue</w:t>
      </w:r>
      <w:r w:rsidRPr="0007794E">
        <w:rPr>
          <w:sz w:val="24"/>
        </w:rPr>
        <w:t xml:space="preserve"> </w:t>
      </w:r>
      <w:r>
        <w:rPr>
          <w:sz w:val="24"/>
        </w:rPr>
        <w:t>giving</w:t>
      </w:r>
      <w:r w:rsidRPr="0007794E">
        <w:rPr>
          <w:sz w:val="24"/>
        </w:rPr>
        <w:t xml:space="preserve"> </w:t>
      </w:r>
      <w:r>
        <w:rPr>
          <w:sz w:val="24"/>
        </w:rPr>
        <w:t>rise</w:t>
      </w:r>
      <w:r w:rsidRPr="0007794E">
        <w:rPr>
          <w:sz w:val="24"/>
        </w:rPr>
        <w:t xml:space="preserve"> </w:t>
      </w:r>
      <w:r>
        <w:rPr>
          <w:sz w:val="24"/>
        </w:rPr>
        <w:t>to</w:t>
      </w:r>
      <w:r w:rsidRPr="0007794E">
        <w:rPr>
          <w:sz w:val="24"/>
        </w:rPr>
        <w:t xml:space="preserve"> </w:t>
      </w:r>
      <w:r>
        <w:rPr>
          <w:sz w:val="24"/>
        </w:rPr>
        <w:t>the</w:t>
      </w:r>
      <w:r w:rsidRPr="0007794E">
        <w:rPr>
          <w:sz w:val="24"/>
        </w:rPr>
        <w:t xml:space="preserve"> </w:t>
      </w:r>
      <w:r>
        <w:rPr>
          <w:sz w:val="24"/>
        </w:rPr>
        <w:t>complaint</w:t>
      </w:r>
      <w:r w:rsidRPr="0007794E">
        <w:rPr>
          <w:sz w:val="24"/>
        </w:rPr>
        <w:t xml:space="preserve"> </w:t>
      </w:r>
      <w:r>
        <w:rPr>
          <w:sz w:val="24"/>
        </w:rPr>
        <w:t xml:space="preserve">has already been investigated and dealt with under the </w:t>
      </w:r>
      <w:r w:rsidR="000B4A54">
        <w:rPr>
          <w:sz w:val="24"/>
        </w:rPr>
        <w:t>C</w:t>
      </w:r>
      <w:r>
        <w:rPr>
          <w:sz w:val="24"/>
        </w:rPr>
        <w:t>onstitution; or</w:t>
      </w:r>
    </w:p>
    <w:p w14:paraId="6A418632" w14:textId="77777777" w:rsidR="00C479BE" w:rsidRDefault="00C479BE" w:rsidP="00E5735D">
      <w:pPr>
        <w:pStyle w:val="ListParagraph"/>
        <w:widowControl w:val="0"/>
        <w:numPr>
          <w:ilvl w:val="0"/>
          <w:numId w:val="39"/>
        </w:numPr>
        <w:autoSpaceDE w:val="0"/>
        <w:autoSpaceDN w:val="0"/>
        <w:spacing w:after="0" w:line="240" w:lineRule="auto"/>
        <w:ind w:left="2250" w:right="926"/>
        <w:contextualSpacing w:val="0"/>
        <w:rPr>
          <w:sz w:val="24"/>
        </w:rPr>
      </w:pPr>
      <w:r>
        <w:rPr>
          <w:sz w:val="24"/>
        </w:rPr>
        <w:t>there</w:t>
      </w:r>
      <w:r w:rsidRPr="0007794E">
        <w:rPr>
          <w:sz w:val="24"/>
        </w:rPr>
        <w:t xml:space="preserve"> </w:t>
      </w:r>
      <w:r>
        <w:rPr>
          <w:sz w:val="24"/>
        </w:rPr>
        <w:t>has been</w:t>
      </w:r>
      <w:r w:rsidRPr="0007794E">
        <w:rPr>
          <w:sz w:val="24"/>
        </w:rPr>
        <w:t xml:space="preserve"> </w:t>
      </w:r>
      <w:r>
        <w:rPr>
          <w:sz w:val="24"/>
        </w:rPr>
        <w:t>an undue</w:t>
      </w:r>
      <w:r w:rsidRPr="0007794E">
        <w:rPr>
          <w:sz w:val="24"/>
        </w:rPr>
        <w:t xml:space="preserve"> </w:t>
      </w:r>
      <w:r>
        <w:rPr>
          <w:sz w:val="24"/>
        </w:rPr>
        <w:t>delay in</w:t>
      </w:r>
      <w:r w:rsidRPr="0007794E">
        <w:rPr>
          <w:sz w:val="24"/>
        </w:rPr>
        <w:t xml:space="preserve"> </w:t>
      </w:r>
      <w:r>
        <w:rPr>
          <w:sz w:val="24"/>
        </w:rPr>
        <w:t xml:space="preserve">making the </w:t>
      </w:r>
      <w:r w:rsidRPr="0007794E">
        <w:rPr>
          <w:sz w:val="24"/>
        </w:rPr>
        <w:t>complaint.</w:t>
      </w:r>
    </w:p>
    <w:p w14:paraId="6FAD2818" w14:textId="77777777" w:rsidR="00E52CC9" w:rsidRDefault="00E52CC9" w:rsidP="00E52CC9">
      <w:pPr>
        <w:pStyle w:val="ListParagraph"/>
        <w:widowControl w:val="0"/>
        <w:autoSpaceDE w:val="0"/>
        <w:autoSpaceDN w:val="0"/>
        <w:spacing w:after="0" w:line="240" w:lineRule="auto"/>
        <w:ind w:left="2250" w:right="926"/>
        <w:contextualSpacing w:val="0"/>
        <w:rPr>
          <w:sz w:val="24"/>
        </w:rPr>
      </w:pPr>
    </w:p>
    <w:p w14:paraId="257005DB" w14:textId="7C584D47" w:rsidR="00B03396" w:rsidRPr="004574C6" w:rsidRDefault="00B91AB5" w:rsidP="00E5735D">
      <w:pPr>
        <w:pStyle w:val="ListParagraph"/>
        <w:widowControl w:val="0"/>
        <w:numPr>
          <w:ilvl w:val="2"/>
          <w:numId w:val="8"/>
        </w:numPr>
        <w:autoSpaceDE w:val="0"/>
        <w:autoSpaceDN w:val="0"/>
        <w:spacing w:after="0" w:line="240" w:lineRule="auto"/>
        <w:ind w:left="1530" w:right="926" w:hanging="810"/>
        <w:contextualSpacing w:val="0"/>
        <w:rPr>
          <w:color w:val="333333"/>
          <w:sz w:val="24"/>
        </w:rPr>
      </w:pPr>
      <w:r>
        <w:rPr>
          <w:color w:val="333333"/>
          <w:sz w:val="24"/>
        </w:rPr>
        <w:t>The Association</w:t>
      </w:r>
      <w:r w:rsidR="00B03396" w:rsidRPr="004574C6">
        <w:rPr>
          <w:color w:val="333333"/>
          <w:spacing w:val="-1"/>
          <w:sz w:val="24"/>
        </w:rPr>
        <w:t xml:space="preserve"> </w:t>
      </w:r>
      <w:r w:rsidR="00B03396" w:rsidRPr="004574C6">
        <w:rPr>
          <w:color w:val="333333"/>
          <w:sz w:val="24"/>
        </w:rPr>
        <w:t xml:space="preserve">may refer </w:t>
      </w:r>
      <w:r w:rsidR="00B03396" w:rsidRPr="004574C6">
        <w:rPr>
          <w:color w:val="333333"/>
          <w:spacing w:val="-2"/>
          <w:sz w:val="24"/>
        </w:rPr>
        <w:t>complaint</w:t>
      </w:r>
      <w:r w:rsidR="00685350">
        <w:rPr>
          <w:color w:val="333333"/>
          <w:spacing w:val="-2"/>
          <w:sz w:val="24"/>
        </w:rPr>
        <w:t>:</w:t>
      </w:r>
    </w:p>
    <w:p w14:paraId="559D6252" w14:textId="20BFF56D" w:rsidR="00B03396" w:rsidRPr="00C3776E" w:rsidRDefault="00B03396" w:rsidP="00E5735D">
      <w:pPr>
        <w:pStyle w:val="ListParagraph"/>
        <w:widowControl w:val="0"/>
        <w:numPr>
          <w:ilvl w:val="2"/>
          <w:numId w:val="10"/>
        </w:numPr>
        <w:autoSpaceDE w:val="0"/>
        <w:autoSpaceDN w:val="0"/>
        <w:spacing w:after="0" w:line="240" w:lineRule="auto"/>
        <w:ind w:left="2250" w:right="926" w:hanging="540"/>
        <w:rPr>
          <w:sz w:val="24"/>
        </w:rPr>
      </w:pPr>
      <w:r w:rsidRPr="00C3776E">
        <w:rPr>
          <w:sz w:val="24"/>
        </w:rPr>
        <w:t>The</w:t>
      </w:r>
      <w:r w:rsidRPr="00C3776E">
        <w:rPr>
          <w:spacing w:val="-2"/>
          <w:sz w:val="24"/>
        </w:rPr>
        <w:t xml:space="preserve"> </w:t>
      </w:r>
      <w:r w:rsidR="00F51FB9">
        <w:rPr>
          <w:spacing w:val="-2"/>
          <w:sz w:val="24"/>
        </w:rPr>
        <w:t>Ethics and Discipline Committee</w:t>
      </w:r>
      <w:r w:rsidRPr="00C3776E">
        <w:rPr>
          <w:sz w:val="24"/>
        </w:rPr>
        <w:t xml:space="preserve"> may</w:t>
      </w:r>
      <w:r w:rsidRPr="00C3776E">
        <w:rPr>
          <w:spacing w:val="-1"/>
          <w:sz w:val="24"/>
        </w:rPr>
        <w:t xml:space="preserve"> </w:t>
      </w:r>
      <w:r w:rsidRPr="00C3776E">
        <w:rPr>
          <w:sz w:val="24"/>
        </w:rPr>
        <w:t>refer a</w:t>
      </w:r>
      <w:r w:rsidRPr="00C3776E">
        <w:rPr>
          <w:spacing w:val="-1"/>
          <w:sz w:val="24"/>
        </w:rPr>
        <w:t xml:space="preserve"> </w:t>
      </w:r>
      <w:r w:rsidRPr="00C3776E">
        <w:rPr>
          <w:sz w:val="24"/>
        </w:rPr>
        <w:t xml:space="preserve">complaint </w:t>
      </w:r>
      <w:r w:rsidRPr="00C3776E">
        <w:rPr>
          <w:spacing w:val="-5"/>
          <w:sz w:val="24"/>
        </w:rPr>
        <w:t>to—</w:t>
      </w:r>
    </w:p>
    <w:p w14:paraId="11D1D3BC" w14:textId="77777777" w:rsidR="00B03396" w:rsidRDefault="00B03396" w:rsidP="00E5735D">
      <w:pPr>
        <w:pStyle w:val="ListParagraph"/>
        <w:widowControl w:val="0"/>
        <w:numPr>
          <w:ilvl w:val="3"/>
          <w:numId w:val="40"/>
        </w:numPr>
        <w:autoSpaceDE w:val="0"/>
        <w:autoSpaceDN w:val="0"/>
        <w:spacing w:after="0" w:line="240" w:lineRule="auto"/>
        <w:ind w:left="2700" w:right="926"/>
        <w:contextualSpacing w:val="0"/>
        <w:rPr>
          <w:sz w:val="24"/>
        </w:rPr>
      </w:pPr>
      <w:r>
        <w:rPr>
          <w:sz w:val="24"/>
        </w:rPr>
        <w:t>a</w:t>
      </w:r>
      <w:r>
        <w:rPr>
          <w:spacing w:val="-1"/>
          <w:sz w:val="24"/>
        </w:rPr>
        <w:t xml:space="preserve"> </w:t>
      </w:r>
      <w:r>
        <w:rPr>
          <w:sz w:val="24"/>
        </w:rPr>
        <w:t>subcommittee</w:t>
      </w:r>
      <w:r>
        <w:rPr>
          <w:spacing w:val="-1"/>
          <w:sz w:val="24"/>
        </w:rPr>
        <w:t xml:space="preserve"> </w:t>
      </w:r>
      <w:r>
        <w:rPr>
          <w:sz w:val="24"/>
        </w:rPr>
        <w:t>or</w:t>
      </w:r>
      <w:r>
        <w:rPr>
          <w:spacing w:val="-1"/>
          <w:sz w:val="24"/>
        </w:rPr>
        <w:t xml:space="preserve"> </w:t>
      </w:r>
      <w:r>
        <w:rPr>
          <w:sz w:val="24"/>
        </w:rPr>
        <w:t>an</w:t>
      </w:r>
      <w:r>
        <w:rPr>
          <w:spacing w:val="-1"/>
          <w:sz w:val="24"/>
        </w:rPr>
        <w:t xml:space="preserve"> </w:t>
      </w:r>
      <w:r>
        <w:rPr>
          <w:sz w:val="24"/>
        </w:rPr>
        <w:t>external</w:t>
      </w:r>
      <w:r>
        <w:rPr>
          <w:spacing w:val="-1"/>
          <w:sz w:val="24"/>
        </w:rPr>
        <w:t xml:space="preserve"> </w:t>
      </w:r>
      <w:r>
        <w:rPr>
          <w:sz w:val="24"/>
        </w:rPr>
        <w:t>person</w:t>
      </w:r>
      <w:r>
        <w:rPr>
          <w:spacing w:val="-1"/>
          <w:sz w:val="24"/>
        </w:rPr>
        <w:t xml:space="preserve"> </w:t>
      </w:r>
      <w:r>
        <w:rPr>
          <w:sz w:val="24"/>
        </w:rPr>
        <w:t>to</w:t>
      </w:r>
      <w:r>
        <w:rPr>
          <w:spacing w:val="-1"/>
          <w:sz w:val="24"/>
        </w:rPr>
        <w:t xml:space="preserve"> </w:t>
      </w:r>
      <w:r>
        <w:rPr>
          <w:sz w:val="24"/>
        </w:rPr>
        <w:t>investigate</w:t>
      </w:r>
      <w:r>
        <w:rPr>
          <w:spacing w:val="-1"/>
          <w:sz w:val="24"/>
        </w:rPr>
        <w:t xml:space="preserve"> </w:t>
      </w:r>
      <w:r>
        <w:rPr>
          <w:sz w:val="24"/>
        </w:rPr>
        <w:t>and</w:t>
      </w:r>
      <w:r>
        <w:rPr>
          <w:spacing w:val="-1"/>
          <w:sz w:val="24"/>
        </w:rPr>
        <w:t xml:space="preserve"> </w:t>
      </w:r>
      <w:r>
        <w:rPr>
          <w:sz w:val="24"/>
        </w:rPr>
        <w:t xml:space="preserve">report; </w:t>
      </w:r>
      <w:r>
        <w:rPr>
          <w:spacing w:val="-5"/>
          <w:sz w:val="24"/>
        </w:rPr>
        <w:t>or</w:t>
      </w:r>
    </w:p>
    <w:p w14:paraId="39B49502" w14:textId="77777777" w:rsidR="00B03396" w:rsidRDefault="00B03396" w:rsidP="00E5735D">
      <w:pPr>
        <w:pStyle w:val="ListParagraph"/>
        <w:widowControl w:val="0"/>
        <w:numPr>
          <w:ilvl w:val="3"/>
          <w:numId w:val="40"/>
        </w:numPr>
        <w:autoSpaceDE w:val="0"/>
        <w:autoSpaceDN w:val="0"/>
        <w:spacing w:after="0" w:line="240" w:lineRule="auto"/>
        <w:ind w:left="2700" w:right="926"/>
        <w:contextualSpacing w:val="0"/>
        <w:rPr>
          <w:sz w:val="24"/>
        </w:rPr>
      </w:pPr>
      <w:r>
        <w:rPr>
          <w:sz w:val="24"/>
        </w:rPr>
        <w:t>a</w:t>
      </w:r>
      <w:r>
        <w:rPr>
          <w:spacing w:val="-4"/>
          <w:sz w:val="24"/>
        </w:rPr>
        <w:t xml:space="preserve"> </w:t>
      </w:r>
      <w:r>
        <w:rPr>
          <w:sz w:val="24"/>
        </w:rPr>
        <w:t>subcommittee,</w:t>
      </w:r>
      <w:r>
        <w:rPr>
          <w:spacing w:val="-4"/>
          <w:sz w:val="24"/>
        </w:rPr>
        <w:t xml:space="preserve"> </w:t>
      </w:r>
      <w:r>
        <w:rPr>
          <w:sz w:val="24"/>
        </w:rPr>
        <w:t>an</w:t>
      </w:r>
      <w:r>
        <w:rPr>
          <w:spacing w:val="-4"/>
          <w:sz w:val="24"/>
        </w:rPr>
        <w:t xml:space="preserve"> </w:t>
      </w:r>
      <w:r>
        <w:rPr>
          <w:sz w:val="24"/>
        </w:rPr>
        <w:t>arbitral</w:t>
      </w:r>
      <w:r>
        <w:rPr>
          <w:spacing w:val="-4"/>
          <w:sz w:val="24"/>
        </w:rPr>
        <w:t xml:space="preserve"> </w:t>
      </w:r>
      <w:r>
        <w:rPr>
          <w:sz w:val="24"/>
        </w:rPr>
        <w:t>tribunal,</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external</w:t>
      </w:r>
      <w:r>
        <w:rPr>
          <w:spacing w:val="-4"/>
          <w:sz w:val="24"/>
        </w:rPr>
        <w:t xml:space="preserve"> </w:t>
      </w:r>
      <w:r>
        <w:rPr>
          <w:sz w:val="24"/>
        </w:rPr>
        <w:t>person</w:t>
      </w:r>
      <w:r>
        <w:rPr>
          <w:spacing w:val="-4"/>
          <w:sz w:val="24"/>
        </w:rPr>
        <w:t xml:space="preserve"> </w:t>
      </w:r>
      <w:r>
        <w:rPr>
          <w:sz w:val="24"/>
        </w:rPr>
        <w:t>to</w:t>
      </w:r>
      <w:r>
        <w:rPr>
          <w:spacing w:val="-4"/>
          <w:sz w:val="24"/>
        </w:rPr>
        <w:t xml:space="preserve"> </w:t>
      </w:r>
      <w:r>
        <w:rPr>
          <w:sz w:val="24"/>
        </w:rPr>
        <w:t>investigate and make a decision.</w:t>
      </w:r>
    </w:p>
    <w:p w14:paraId="44897846" w14:textId="0E07ECB0" w:rsidR="00602514" w:rsidRDefault="00B03396" w:rsidP="00E5735D">
      <w:pPr>
        <w:pStyle w:val="ListParagraph"/>
        <w:widowControl w:val="0"/>
        <w:numPr>
          <w:ilvl w:val="2"/>
          <w:numId w:val="10"/>
        </w:numPr>
        <w:autoSpaceDE w:val="0"/>
        <w:autoSpaceDN w:val="0"/>
        <w:spacing w:after="0" w:line="240" w:lineRule="auto"/>
        <w:ind w:left="2250" w:right="926" w:hanging="540"/>
        <w:rPr>
          <w:sz w:val="24"/>
        </w:rPr>
      </w:pPr>
      <w:r>
        <w:rPr>
          <w:sz w:val="24"/>
        </w:rPr>
        <w:t xml:space="preserve">The </w:t>
      </w:r>
      <w:r w:rsidR="00685350">
        <w:rPr>
          <w:sz w:val="24"/>
        </w:rPr>
        <w:t>Association</w:t>
      </w:r>
      <w:r>
        <w:rPr>
          <w:sz w:val="24"/>
        </w:rPr>
        <w:t xml:space="preserve"> may, with the consent of all parties to a complaint, refer the complaint</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consensual</w:t>
      </w:r>
      <w:r>
        <w:rPr>
          <w:spacing w:val="-4"/>
          <w:sz w:val="24"/>
        </w:rPr>
        <w:t xml:space="preserve"> </w:t>
      </w:r>
      <w:r>
        <w:rPr>
          <w:sz w:val="24"/>
        </w:rPr>
        <w:t>dispute</w:t>
      </w:r>
      <w:r>
        <w:rPr>
          <w:spacing w:val="-4"/>
          <w:sz w:val="24"/>
        </w:rPr>
        <w:t xml:space="preserve"> </w:t>
      </w:r>
      <w:r>
        <w:rPr>
          <w:sz w:val="24"/>
        </w:rPr>
        <w:t>resolution</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mediation, facilitation, or a tikanga-based practice).</w:t>
      </w:r>
    </w:p>
    <w:p w14:paraId="34953E33" w14:textId="77777777" w:rsidR="00E52CC9" w:rsidRPr="00E52CC9" w:rsidRDefault="00E52CC9" w:rsidP="00E52CC9">
      <w:pPr>
        <w:pStyle w:val="ListParagraph"/>
        <w:widowControl w:val="0"/>
        <w:autoSpaceDE w:val="0"/>
        <w:autoSpaceDN w:val="0"/>
        <w:spacing w:after="0" w:line="240" w:lineRule="auto"/>
        <w:ind w:left="2250" w:right="922"/>
        <w:rPr>
          <w:sz w:val="24"/>
        </w:rPr>
      </w:pPr>
    </w:p>
    <w:p w14:paraId="1B5D9EF7" w14:textId="77777777" w:rsidR="007650EA" w:rsidRPr="009428A9" w:rsidRDefault="007650EA" w:rsidP="00E5735D">
      <w:pPr>
        <w:pStyle w:val="ListParagraph"/>
        <w:widowControl w:val="0"/>
        <w:numPr>
          <w:ilvl w:val="2"/>
          <w:numId w:val="8"/>
        </w:numPr>
        <w:autoSpaceDE w:val="0"/>
        <w:autoSpaceDN w:val="0"/>
        <w:spacing w:after="0" w:line="240" w:lineRule="auto"/>
        <w:ind w:left="1530" w:right="922" w:hanging="810"/>
        <w:contextualSpacing w:val="0"/>
        <w:rPr>
          <w:color w:val="333333"/>
          <w:sz w:val="24"/>
          <w:szCs w:val="24"/>
        </w:rPr>
      </w:pPr>
      <w:r w:rsidRPr="009428A9">
        <w:rPr>
          <w:color w:val="333333"/>
          <w:sz w:val="24"/>
          <w:szCs w:val="24"/>
        </w:rPr>
        <w:t>Decision</w:t>
      </w:r>
      <w:r w:rsidRPr="009428A9">
        <w:rPr>
          <w:color w:val="333333"/>
          <w:spacing w:val="-1"/>
          <w:sz w:val="24"/>
          <w:szCs w:val="24"/>
        </w:rPr>
        <w:t xml:space="preserve"> </w:t>
      </w:r>
      <w:r w:rsidRPr="009428A9">
        <w:rPr>
          <w:color w:val="333333"/>
          <w:spacing w:val="-2"/>
          <w:sz w:val="24"/>
          <w:szCs w:val="24"/>
        </w:rPr>
        <w:t>makers</w:t>
      </w:r>
    </w:p>
    <w:p w14:paraId="71A83C86" w14:textId="0AD982DB" w:rsidR="007650EA" w:rsidRPr="009428A9" w:rsidRDefault="007650EA" w:rsidP="00E52CC9">
      <w:pPr>
        <w:pStyle w:val="BodyText"/>
        <w:spacing w:after="0" w:line="240" w:lineRule="auto"/>
        <w:ind w:left="1530" w:right="922"/>
        <w:rPr>
          <w:sz w:val="24"/>
          <w:szCs w:val="24"/>
        </w:rPr>
      </w:pPr>
      <w:r w:rsidRPr="009428A9">
        <w:rPr>
          <w:sz w:val="24"/>
          <w:szCs w:val="24"/>
        </w:rPr>
        <w:t>A person may not act as a decision maker in relation to a complaint if 2 or more members</w:t>
      </w:r>
      <w:r w:rsidRPr="009428A9">
        <w:rPr>
          <w:spacing w:val="-3"/>
          <w:sz w:val="24"/>
          <w:szCs w:val="24"/>
        </w:rPr>
        <w:t xml:space="preserve"> </w:t>
      </w:r>
      <w:r w:rsidRPr="009428A9">
        <w:rPr>
          <w:sz w:val="24"/>
          <w:szCs w:val="24"/>
        </w:rPr>
        <w:t>of</w:t>
      </w:r>
      <w:r w:rsidRPr="009428A9">
        <w:rPr>
          <w:spacing w:val="-3"/>
          <w:sz w:val="24"/>
          <w:szCs w:val="24"/>
        </w:rPr>
        <w:t xml:space="preserve"> </w:t>
      </w:r>
      <w:r w:rsidRPr="009428A9">
        <w:rPr>
          <w:sz w:val="24"/>
          <w:szCs w:val="24"/>
        </w:rPr>
        <w:t>the</w:t>
      </w:r>
      <w:r w:rsidRPr="009428A9">
        <w:rPr>
          <w:spacing w:val="-3"/>
          <w:sz w:val="24"/>
          <w:szCs w:val="24"/>
        </w:rPr>
        <w:t xml:space="preserve"> </w:t>
      </w:r>
      <w:r w:rsidRPr="009428A9">
        <w:rPr>
          <w:sz w:val="24"/>
          <w:szCs w:val="24"/>
        </w:rPr>
        <w:t>committee</w:t>
      </w:r>
      <w:r w:rsidRPr="009428A9">
        <w:rPr>
          <w:spacing w:val="-3"/>
          <w:sz w:val="24"/>
          <w:szCs w:val="24"/>
        </w:rPr>
        <w:t xml:space="preserve"> </w:t>
      </w:r>
      <w:r w:rsidRPr="009428A9">
        <w:rPr>
          <w:sz w:val="24"/>
          <w:szCs w:val="24"/>
        </w:rPr>
        <w:t>or</w:t>
      </w:r>
      <w:r w:rsidRPr="009428A9">
        <w:rPr>
          <w:spacing w:val="-3"/>
          <w:sz w:val="24"/>
          <w:szCs w:val="24"/>
        </w:rPr>
        <w:t xml:space="preserve"> </w:t>
      </w:r>
      <w:r w:rsidR="004C298D" w:rsidRPr="009428A9">
        <w:rPr>
          <w:spacing w:val="-3"/>
          <w:sz w:val="24"/>
          <w:szCs w:val="24"/>
        </w:rPr>
        <w:t>the Ethics and Discipline Committee</w:t>
      </w:r>
      <w:r w:rsidRPr="009428A9">
        <w:rPr>
          <w:sz w:val="24"/>
          <w:szCs w:val="24"/>
        </w:rPr>
        <w:t>a</w:t>
      </w:r>
      <w:r w:rsidRPr="009428A9">
        <w:rPr>
          <w:spacing w:val="-3"/>
          <w:sz w:val="24"/>
          <w:szCs w:val="24"/>
        </w:rPr>
        <w:t xml:space="preserve"> </w:t>
      </w:r>
      <w:r w:rsidRPr="009428A9">
        <w:rPr>
          <w:sz w:val="24"/>
          <w:szCs w:val="24"/>
        </w:rPr>
        <w:t>subcommittee</w:t>
      </w:r>
      <w:r w:rsidRPr="009428A9">
        <w:rPr>
          <w:spacing w:val="-3"/>
          <w:sz w:val="24"/>
          <w:szCs w:val="24"/>
        </w:rPr>
        <w:t xml:space="preserve"> </w:t>
      </w:r>
      <w:r w:rsidRPr="009428A9">
        <w:rPr>
          <w:sz w:val="24"/>
          <w:szCs w:val="24"/>
        </w:rPr>
        <w:t>consider</w:t>
      </w:r>
      <w:r w:rsidRPr="009428A9">
        <w:rPr>
          <w:spacing w:val="-3"/>
          <w:sz w:val="24"/>
          <w:szCs w:val="24"/>
        </w:rPr>
        <w:t xml:space="preserve"> </w:t>
      </w:r>
      <w:r w:rsidRPr="009428A9">
        <w:rPr>
          <w:sz w:val="24"/>
          <w:szCs w:val="24"/>
        </w:rPr>
        <w:t>that</w:t>
      </w:r>
      <w:r w:rsidRPr="009428A9">
        <w:rPr>
          <w:spacing w:val="-4"/>
          <w:sz w:val="24"/>
          <w:szCs w:val="24"/>
        </w:rPr>
        <w:t xml:space="preserve"> </w:t>
      </w:r>
      <w:r w:rsidRPr="009428A9">
        <w:rPr>
          <w:sz w:val="24"/>
          <w:szCs w:val="24"/>
        </w:rPr>
        <w:t>there</w:t>
      </w:r>
      <w:r w:rsidRPr="009428A9">
        <w:rPr>
          <w:spacing w:val="-3"/>
          <w:sz w:val="24"/>
          <w:szCs w:val="24"/>
        </w:rPr>
        <w:t xml:space="preserve"> </w:t>
      </w:r>
      <w:r w:rsidRPr="009428A9">
        <w:rPr>
          <w:sz w:val="24"/>
          <w:szCs w:val="24"/>
        </w:rPr>
        <w:t>are reasonable grounds to believe that the person may not be—</w:t>
      </w:r>
    </w:p>
    <w:p w14:paraId="5E26D5DE" w14:textId="77777777" w:rsidR="007650EA" w:rsidRPr="009428A9" w:rsidRDefault="007650EA" w:rsidP="00E5735D">
      <w:pPr>
        <w:pStyle w:val="ListParagraph"/>
        <w:widowControl w:val="0"/>
        <w:numPr>
          <w:ilvl w:val="0"/>
          <w:numId w:val="41"/>
        </w:numPr>
        <w:autoSpaceDE w:val="0"/>
        <w:autoSpaceDN w:val="0"/>
        <w:spacing w:after="0" w:line="240" w:lineRule="auto"/>
        <w:ind w:left="2250" w:right="922" w:hanging="450"/>
        <w:contextualSpacing w:val="0"/>
        <w:rPr>
          <w:sz w:val="24"/>
          <w:szCs w:val="24"/>
        </w:rPr>
      </w:pPr>
      <w:r w:rsidRPr="009428A9">
        <w:rPr>
          <w:sz w:val="24"/>
          <w:szCs w:val="24"/>
        </w:rPr>
        <w:t>impartial;</w:t>
      </w:r>
      <w:r w:rsidRPr="009428A9">
        <w:rPr>
          <w:spacing w:val="-2"/>
          <w:sz w:val="24"/>
          <w:szCs w:val="24"/>
        </w:rPr>
        <w:t xml:space="preserve"> </w:t>
      </w:r>
      <w:r w:rsidRPr="009428A9">
        <w:rPr>
          <w:spacing w:val="-5"/>
          <w:sz w:val="24"/>
          <w:szCs w:val="24"/>
        </w:rPr>
        <w:t>or</w:t>
      </w:r>
    </w:p>
    <w:p w14:paraId="12E782CA" w14:textId="77777777" w:rsidR="007650EA" w:rsidRPr="00E52CC9" w:rsidRDefault="007650EA" w:rsidP="00E5735D">
      <w:pPr>
        <w:pStyle w:val="ListParagraph"/>
        <w:widowControl w:val="0"/>
        <w:numPr>
          <w:ilvl w:val="0"/>
          <w:numId w:val="41"/>
        </w:numPr>
        <w:autoSpaceDE w:val="0"/>
        <w:autoSpaceDN w:val="0"/>
        <w:spacing w:after="0" w:line="240" w:lineRule="auto"/>
        <w:ind w:left="2250" w:right="922" w:hanging="450"/>
        <w:contextualSpacing w:val="0"/>
        <w:rPr>
          <w:sz w:val="24"/>
          <w:szCs w:val="24"/>
        </w:rPr>
      </w:pPr>
      <w:r w:rsidRPr="009428A9">
        <w:rPr>
          <w:sz w:val="24"/>
          <w:szCs w:val="24"/>
        </w:rPr>
        <w:t>able</w:t>
      </w:r>
      <w:r w:rsidRPr="009428A9">
        <w:rPr>
          <w:spacing w:val="-1"/>
          <w:sz w:val="24"/>
          <w:szCs w:val="24"/>
        </w:rPr>
        <w:t xml:space="preserve"> </w:t>
      </w:r>
      <w:r w:rsidRPr="009428A9">
        <w:rPr>
          <w:sz w:val="24"/>
          <w:szCs w:val="24"/>
        </w:rPr>
        <w:t>to</w:t>
      </w:r>
      <w:r w:rsidRPr="009428A9">
        <w:rPr>
          <w:spacing w:val="-1"/>
          <w:sz w:val="24"/>
          <w:szCs w:val="24"/>
        </w:rPr>
        <w:t xml:space="preserve"> </w:t>
      </w:r>
      <w:r w:rsidRPr="009428A9">
        <w:rPr>
          <w:sz w:val="24"/>
          <w:szCs w:val="24"/>
        </w:rPr>
        <w:t>consider</w:t>
      </w:r>
      <w:r w:rsidRPr="009428A9">
        <w:rPr>
          <w:spacing w:val="-1"/>
          <w:sz w:val="24"/>
          <w:szCs w:val="24"/>
        </w:rPr>
        <w:t xml:space="preserve"> </w:t>
      </w:r>
      <w:r w:rsidRPr="009428A9">
        <w:rPr>
          <w:sz w:val="24"/>
          <w:szCs w:val="24"/>
        </w:rPr>
        <w:t>the</w:t>
      </w:r>
      <w:r w:rsidRPr="009428A9">
        <w:rPr>
          <w:spacing w:val="-1"/>
          <w:sz w:val="24"/>
          <w:szCs w:val="24"/>
        </w:rPr>
        <w:t xml:space="preserve"> </w:t>
      </w:r>
      <w:r w:rsidRPr="009428A9">
        <w:rPr>
          <w:sz w:val="24"/>
          <w:szCs w:val="24"/>
        </w:rPr>
        <w:t>matter</w:t>
      </w:r>
      <w:r w:rsidRPr="009428A9">
        <w:rPr>
          <w:spacing w:val="-1"/>
          <w:sz w:val="24"/>
          <w:szCs w:val="24"/>
        </w:rPr>
        <w:t xml:space="preserve"> </w:t>
      </w:r>
      <w:r w:rsidRPr="009428A9">
        <w:rPr>
          <w:sz w:val="24"/>
          <w:szCs w:val="24"/>
        </w:rPr>
        <w:t>without</w:t>
      </w:r>
      <w:r w:rsidRPr="009428A9">
        <w:rPr>
          <w:spacing w:val="-1"/>
          <w:sz w:val="24"/>
          <w:szCs w:val="24"/>
        </w:rPr>
        <w:t xml:space="preserve"> </w:t>
      </w:r>
      <w:r w:rsidRPr="009428A9">
        <w:rPr>
          <w:sz w:val="24"/>
          <w:szCs w:val="24"/>
        </w:rPr>
        <w:t>a</w:t>
      </w:r>
      <w:r w:rsidRPr="009428A9">
        <w:rPr>
          <w:spacing w:val="-1"/>
          <w:sz w:val="24"/>
          <w:szCs w:val="24"/>
        </w:rPr>
        <w:t xml:space="preserve"> </w:t>
      </w:r>
      <w:r w:rsidRPr="009428A9">
        <w:rPr>
          <w:spacing w:val="-2"/>
          <w:sz w:val="24"/>
          <w:szCs w:val="24"/>
        </w:rPr>
        <w:t>predetermined outcome.</w:t>
      </w:r>
    </w:p>
    <w:p w14:paraId="1E46127A" w14:textId="77777777" w:rsidR="00E52CC9" w:rsidRPr="009428A9" w:rsidRDefault="00E52CC9" w:rsidP="00E52CC9">
      <w:pPr>
        <w:pStyle w:val="ListParagraph"/>
        <w:widowControl w:val="0"/>
        <w:autoSpaceDE w:val="0"/>
        <w:autoSpaceDN w:val="0"/>
        <w:spacing w:after="0" w:line="240" w:lineRule="auto"/>
        <w:ind w:left="2250" w:right="922"/>
        <w:contextualSpacing w:val="0"/>
        <w:rPr>
          <w:sz w:val="24"/>
          <w:szCs w:val="24"/>
        </w:rPr>
      </w:pPr>
    </w:p>
    <w:p w14:paraId="186F99B3" w14:textId="5C800890" w:rsidR="00F23EFB" w:rsidRPr="009F4BF7" w:rsidRDefault="00F23EFB" w:rsidP="00E52CC9">
      <w:pPr>
        <w:keepNext/>
        <w:spacing w:after="0" w:line="240" w:lineRule="auto"/>
        <w:ind w:right="922"/>
        <w:outlineLvl w:val="2"/>
        <w:rPr>
          <w:rFonts w:ascii="Calibri" w:eastAsia="Times New Roman" w:hAnsi="Calibri" w:cs="Times New Roman"/>
          <w:b/>
          <w:bCs/>
          <w:sz w:val="24"/>
          <w:szCs w:val="24"/>
          <w:lang w:val="en-US"/>
        </w:rPr>
      </w:pPr>
      <w:r w:rsidRPr="009F4BF7">
        <w:rPr>
          <w:rFonts w:ascii="Calibri" w:eastAsia="Times New Roman" w:hAnsi="Calibri" w:cs="Times New Roman"/>
          <w:b/>
          <w:bCs/>
          <w:sz w:val="24"/>
          <w:szCs w:val="24"/>
          <w:lang w:val="en-US"/>
        </w:rPr>
        <w:t>2</w:t>
      </w:r>
      <w:r w:rsidR="001B53CD">
        <w:rPr>
          <w:rFonts w:ascii="Calibri" w:eastAsia="Times New Roman" w:hAnsi="Calibri" w:cs="Times New Roman"/>
          <w:b/>
          <w:bCs/>
          <w:sz w:val="24"/>
          <w:szCs w:val="24"/>
          <w:lang w:val="en-US"/>
        </w:rPr>
        <w:t>8</w:t>
      </w:r>
      <w:r w:rsidR="00E52CC9">
        <w:rPr>
          <w:rFonts w:ascii="Calibri" w:eastAsia="Times New Roman" w:hAnsi="Calibri" w:cs="Times New Roman"/>
          <w:b/>
          <w:bCs/>
          <w:sz w:val="24"/>
          <w:szCs w:val="24"/>
          <w:lang w:val="en-US"/>
        </w:rPr>
        <w:t>.</w:t>
      </w:r>
      <w:r w:rsidRPr="009F4BF7">
        <w:rPr>
          <w:rFonts w:ascii="Calibri" w:eastAsia="Times New Roman" w:hAnsi="Calibri" w:cs="Times New Roman"/>
          <w:b/>
          <w:bCs/>
          <w:sz w:val="24"/>
          <w:szCs w:val="24"/>
          <w:lang w:val="en-US"/>
        </w:rPr>
        <w:tab/>
        <w:t>REGULATIONS:</w:t>
      </w:r>
    </w:p>
    <w:p w14:paraId="0C68185C"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107B3AF8" w14:textId="2A008496" w:rsidR="00F23EFB" w:rsidRDefault="00F23EFB" w:rsidP="00D41498">
      <w:pPr>
        <w:spacing w:after="0" w:line="240" w:lineRule="auto"/>
        <w:ind w:left="72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Association may from time to time by resolution in General Meeting make, amend or rescind regulations not inconsistent with </w:t>
      </w:r>
      <w:r w:rsidR="002D4CD1">
        <w:rPr>
          <w:rFonts w:ascii="Calibri" w:eastAsia="Times New Roman" w:hAnsi="Calibri" w:cs="Times New Roman"/>
          <w:sz w:val="24"/>
          <w:szCs w:val="24"/>
          <w:lang w:val="en-US"/>
        </w:rPr>
        <w:t>th</w:t>
      </w:r>
      <w:r w:rsidR="00AA534E">
        <w:rPr>
          <w:rFonts w:ascii="Calibri" w:eastAsia="Times New Roman" w:hAnsi="Calibri" w:cs="Times New Roman"/>
          <w:sz w:val="24"/>
          <w:szCs w:val="24"/>
          <w:lang w:val="en-US"/>
        </w:rPr>
        <w:t>e</w:t>
      </w:r>
      <w:r w:rsidR="002D4CD1">
        <w:rPr>
          <w:rFonts w:ascii="Calibri" w:eastAsia="Times New Roman" w:hAnsi="Calibri" w:cs="Times New Roman"/>
          <w:sz w:val="24"/>
          <w:szCs w:val="24"/>
          <w:lang w:val="en-US"/>
        </w:rPr>
        <w:t xml:space="preserve"> Constitution</w:t>
      </w:r>
      <w:r w:rsidRPr="009F4BF7">
        <w:rPr>
          <w:rFonts w:ascii="Calibri" w:eastAsia="Times New Roman" w:hAnsi="Calibri" w:cs="Times New Roman"/>
          <w:sz w:val="24"/>
          <w:szCs w:val="24"/>
          <w:lang w:val="en-US"/>
        </w:rPr>
        <w:t xml:space="preserve"> governing procedures at its meetings and publications (if any) of reports thereof and the business of the Association in the press.</w:t>
      </w:r>
    </w:p>
    <w:p w14:paraId="741DC8AD" w14:textId="77777777" w:rsidR="006D0D84" w:rsidRPr="009F4BF7" w:rsidRDefault="006D0D84" w:rsidP="00D41498">
      <w:pPr>
        <w:spacing w:after="0" w:line="240" w:lineRule="auto"/>
        <w:ind w:left="720" w:right="926"/>
        <w:jc w:val="both"/>
        <w:rPr>
          <w:rFonts w:ascii="Calibri" w:eastAsia="Times New Roman" w:hAnsi="Calibri" w:cs="Times New Roman"/>
          <w:sz w:val="24"/>
          <w:szCs w:val="24"/>
          <w:lang w:val="en-US"/>
        </w:rPr>
      </w:pPr>
    </w:p>
    <w:p w14:paraId="629202C0" w14:textId="013FA4AC" w:rsidR="00F23EFB" w:rsidRDefault="00F23EFB" w:rsidP="006D0D84">
      <w:pPr>
        <w:keepNext/>
        <w:spacing w:after="0" w:line="240" w:lineRule="auto"/>
        <w:ind w:right="922"/>
        <w:outlineLvl w:val="2"/>
        <w:rPr>
          <w:rFonts w:ascii="Calibri" w:eastAsia="Times New Roman" w:hAnsi="Calibri" w:cs="Times New Roman"/>
          <w:b/>
          <w:bCs/>
          <w:sz w:val="24"/>
          <w:szCs w:val="24"/>
          <w:lang w:val="en-US"/>
        </w:rPr>
      </w:pPr>
      <w:r w:rsidRPr="009F4BF7">
        <w:rPr>
          <w:rFonts w:ascii="Calibri" w:eastAsia="Times New Roman" w:hAnsi="Calibri" w:cs="Times New Roman"/>
          <w:b/>
          <w:bCs/>
          <w:sz w:val="24"/>
          <w:szCs w:val="24"/>
          <w:lang w:val="en-US"/>
        </w:rPr>
        <w:lastRenderedPageBreak/>
        <w:t>2</w:t>
      </w:r>
      <w:r w:rsidR="001B53CD">
        <w:rPr>
          <w:rFonts w:ascii="Calibri" w:eastAsia="Times New Roman" w:hAnsi="Calibri" w:cs="Times New Roman"/>
          <w:b/>
          <w:bCs/>
          <w:sz w:val="24"/>
          <w:szCs w:val="24"/>
          <w:lang w:val="en-US"/>
        </w:rPr>
        <w:t>9</w:t>
      </w:r>
      <w:r w:rsidR="00E52CC9">
        <w:rPr>
          <w:rFonts w:ascii="Calibri" w:eastAsia="Times New Roman" w:hAnsi="Calibri" w:cs="Times New Roman"/>
          <w:b/>
          <w:bCs/>
          <w:sz w:val="24"/>
          <w:szCs w:val="24"/>
          <w:lang w:val="en-US"/>
        </w:rPr>
        <w:t>.</w:t>
      </w:r>
      <w:r w:rsidRPr="009F4BF7">
        <w:rPr>
          <w:rFonts w:ascii="Calibri" w:eastAsia="Times New Roman" w:hAnsi="Calibri" w:cs="Times New Roman"/>
          <w:b/>
          <w:bCs/>
          <w:sz w:val="24"/>
          <w:szCs w:val="24"/>
          <w:lang w:val="en-US"/>
        </w:rPr>
        <w:tab/>
        <w:t>AUDITOR:</w:t>
      </w:r>
    </w:p>
    <w:p w14:paraId="1C8546D7" w14:textId="77777777" w:rsidR="006D0D84" w:rsidRPr="009F4BF7" w:rsidRDefault="006D0D84" w:rsidP="006D0D84">
      <w:pPr>
        <w:keepNext/>
        <w:spacing w:after="0" w:line="240" w:lineRule="auto"/>
        <w:ind w:right="922"/>
        <w:outlineLvl w:val="2"/>
        <w:rPr>
          <w:rFonts w:ascii="Calibri" w:eastAsia="Times New Roman" w:hAnsi="Calibri" w:cs="Times New Roman"/>
          <w:b/>
          <w:bCs/>
          <w:sz w:val="24"/>
          <w:szCs w:val="24"/>
          <w:lang w:val="en-US"/>
        </w:rPr>
      </w:pPr>
    </w:p>
    <w:p w14:paraId="56A05484" w14:textId="082F7103" w:rsidR="00F23EFB" w:rsidRPr="009F4BF7" w:rsidRDefault="00F23EFB" w:rsidP="006D0D84">
      <w:pPr>
        <w:spacing w:after="0" w:line="240" w:lineRule="auto"/>
        <w:ind w:left="720" w:right="922"/>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There shall be an Auditor (who shall not be a member of the </w:t>
      </w:r>
      <w:r w:rsidR="00DE5742"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elected annually at the Annual General Meeting. Such Auditor shall audit the accounts and have the power to call for the production of all books, papers, accounts and documents relating to the affairs of the Association at any time. The </w:t>
      </w:r>
      <w:r w:rsidR="00DE5742"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shall have the power to fill any temporary vacancy in the office of the Auditor. The Auditor shall be paid such fee as </w:t>
      </w:r>
      <w:r w:rsidR="00A05FB7">
        <w:rPr>
          <w:rFonts w:ascii="Calibri" w:eastAsia="Times New Roman" w:hAnsi="Calibri" w:cs="Times New Roman"/>
          <w:sz w:val="24"/>
          <w:szCs w:val="24"/>
          <w:lang w:val="en-US"/>
        </w:rPr>
        <w:t xml:space="preserve"> is approved by Council</w:t>
      </w:r>
      <w:r w:rsidRPr="009F4BF7">
        <w:rPr>
          <w:rFonts w:ascii="Calibri" w:eastAsia="Times New Roman" w:hAnsi="Calibri" w:cs="Times New Roman"/>
          <w:sz w:val="24"/>
          <w:szCs w:val="24"/>
          <w:lang w:val="en-US"/>
        </w:rPr>
        <w:t>.</w:t>
      </w:r>
    </w:p>
    <w:p w14:paraId="5FD72D5C" w14:textId="019CFF81" w:rsidR="00F23EFB" w:rsidRPr="009F4BF7" w:rsidRDefault="001B53CD"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30</w:t>
      </w:r>
      <w:r w:rsidR="00E52CC9">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 xml:space="preserve">NOTICES TO </w:t>
      </w:r>
      <w:r w:rsidR="00A90C8E">
        <w:rPr>
          <w:rFonts w:ascii="Calibri" w:eastAsia="Times New Roman" w:hAnsi="Calibri" w:cs="Times New Roman"/>
          <w:b/>
          <w:bCs/>
          <w:sz w:val="24"/>
          <w:szCs w:val="24"/>
          <w:lang w:val="en-US"/>
        </w:rPr>
        <w:t>MEMBERS</w:t>
      </w:r>
      <w:r w:rsidR="00F23EFB" w:rsidRPr="009F4BF7">
        <w:rPr>
          <w:rFonts w:ascii="Calibri" w:eastAsia="Times New Roman" w:hAnsi="Calibri" w:cs="Times New Roman"/>
          <w:b/>
          <w:bCs/>
          <w:sz w:val="24"/>
          <w:szCs w:val="24"/>
          <w:lang w:val="en-US"/>
        </w:rPr>
        <w:t>:</w:t>
      </w:r>
    </w:p>
    <w:p w14:paraId="5CF4015B" w14:textId="77777777" w:rsidR="00F23EFB" w:rsidRPr="009F4BF7" w:rsidRDefault="00F23EFB" w:rsidP="00D41498">
      <w:pPr>
        <w:spacing w:after="0" w:line="240" w:lineRule="auto"/>
        <w:ind w:left="720" w:right="926"/>
        <w:rPr>
          <w:rFonts w:ascii="Calibri" w:eastAsia="Times New Roman" w:hAnsi="Calibri" w:cs="Times New Roman"/>
          <w:sz w:val="24"/>
          <w:szCs w:val="24"/>
          <w:lang w:val="en-US"/>
        </w:rPr>
      </w:pPr>
    </w:p>
    <w:p w14:paraId="17E4DF38" w14:textId="2DE87689" w:rsidR="00F23EFB" w:rsidRDefault="00F23EFB" w:rsidP="00D41498">
      <w:pPr>
        <w:spacing w:after="0" w:line="240" w:lineRule="auto"/>
        <w:ind w:left="720" w:right="926"/>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Every notice required to be given to members</w:t>
      </w:r>
      <w:r w:rsidR="00B801FD" w:rsidRPr="009F4BF7">
        <w:rPr>
          <w:rFonts w:ascii="Calibri" w:eastAsia="Times New Roman" w:hAnsi="Calibri" w:cs="Times New Roman"/>
          <w:sz w:val="24"/>
          <w:szCs w:val="24"/>
          <w:lang w:val="en-US"/>
        </w:rPr>
        <w:t xml:space="preserve"> </w:t>
      </w:r>
      <w:r w:rsidRPr="009F4BF7">
        <w:rPr>
          <w:rFonts w:ascii="Calibri" w:eastAsia="Times New Roman" w:hAnsi="Calibri" w:cs="Times New Roman"/>
          <w:sz w:val="24"/>
          <w:szCs w:val="24"/>
          <w:lang w:val="en-US"/>
        </w:rPr>
        <w:t xml:space="preserve">shall be deemed to have been duly delivered if posted in a pre-paid letter addressed to his or her last known place of practice or residence, </w:t>
      </w:r>
      <w:r w:rsidR="00060CAF" w:rsidRPr="009F4BF7">
        <w:rPr>
          <w:rFonts w:ascii="Calibri" w:eastAsia="Times New Roman" w:hAnsi="Calibri" w:cs="Times New Roman"/>
          <w:sz w:val="24"/>
          <w:szCs w:val="24"/>
          <w:lang w:val="en-US"/>
        </w:rPr>
        <w:t xml:space="preserve">or to an officially provided email address </w:t>
      </w:r>
      <w:r w:rsidRPr="009F4BF7">
        <w:rPr>
          <w:rFonts w:ascii="Calibri" w:eastAsia="Times New Roman" w:hAnsi="Calibri" w:cs="Times New Roman"/>
          <w:sz w:val="24"/>
          <w:szCs w:val="24"/>
          <w:lang w:val="en-US"/>
        </w:rPr>
        <w:t xml:space="preserve">as advised to the </w:t>
      </w:r>
      <w:r w:rsidR="00060CAF" w:rsidRPr="009F4BF7">
        <w:rPr>
          <w:rFonts w:ascii="Calibri" w:eastAsia="Times New Roman" w:hAnsi="Calibri" w:cs="Times New Roman"/>
          <w:sz w:val="24"/>
          <w:szCs w:val="24"/>
          <w:lang w:val="en-US"/>
        </w:rPr>
        <w:t>NZOA office</w:t>
      </w:r>
      <w:r w:rsidRPr="009F4BF7">
        <w:rPr>
          <w:rFonts w:ascii="Calibri" w:eastAsia="Times New Roman" w:hAnsi="Calibri" w:cs="Times New Roman"/>
          <w:sz w:val="24"/>
          <w:szCs w:val="24"/>
          <w:lang w:val="en-US"/>
        </w:rPr>
        <w:t xml:space="preserve">. </w:t>
      </w:r>
    </w:p>
    <w:p w14:paraId="4254350B" w14:textId="7F02A0FF" w:rsidR="00F23EFB" w:rsidRPr="009F4BF7" w:rsidRDefault="00B144A3" w:rsidP="00D41498">
      <w:pPr>
        <w:keepNext/>
        <w:spacing w:before="240" w:after="60" w:line="240" w:lineRule="auto"/>
        <w:ind w:right="926"/>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31</w:t>
      </w:r>
      <w:r w:rsidR="00E52CC9">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SCIENTIFIC MEETINGS:</w:t>
      </w:r>
    </w:p>
    <w:p w14:paraId="3383CEB3"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629D6B7D" w14:textId="797A0F9A" w:rsidR="00F23EFB" w:rsidRPr="009F4BF7" w:rsidRDefault="00F23EFB" w:rsidP="006E43EF">
      <w:pPr>
        <w:spacing w:after="0" w:line="240" w:lineRule="auto"/>
        <w:ind w:left="1440" w:right="922"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 xml:space="preserve">The format of scientific meetings including the duration of scientific papers and discussions and the invitation of Guest Speakers shall be a function of the </w:t>
      </w:r>
      <w:r w:rsidR="00632F95" w:rsidRPr="009F4BF7">
        <w:rPr>
          <w:rFonts w:ascii="Calibri" w:eastAsia="Times New Roman" w:hAnsi="Calibri" w:cs="Times New Roman"/>
          <w:sz w:val="24"/>
          <w:szCs w:val="24"/>
          <w:lang w:val="en-US"/>
        </w:rPr>
        <w:t>Council</w:t>
      </w:r>
      <w:r w:rsidRPr="009F4BF7">
        <w:rPr>
          <w:rFonts w:ascii="Calibri" w:eastAsia="Times New Roman" w:hAnsi="Calibri" w:cs="Times New Roman"/>
          <w:sz w:val="24"/>
          <w:szCs w:val="24"/>
          <w:lang w:val="en-US"/>
        </w:rPr>
        <w:t xml:space="preserve"> in conjunction with the Scientific Secretary for the meeting.</w:t>
      </w:r>
    </w:p>
    <w:p w14:paraId="5999454B" w14:textId="78C39D5B" w:rsidR="00BC55DB" w:rsidRDefault="00F23EFB" w:rsidP="00416F84">
      <w:pPr>
        <w:spacing w:after="0" w:line="240" w:lineRule="auto"/>
        <w:ind w:left="1440" w:right="922"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t>The Annual Scientific Meeting of the Association shall be held in conjunction with the Annual General Meeting.</w:t>
      </w:r>
    </w:p>
    <w:p w14:paraId="437EA5D0" w14:textId="77777777" w:rsidR="00416F84" w:rsidRDefault="00416F84" w:rsidP="00416F84">
      <w:pPr>
        <w:spacing w:after="0" w:line="240" w:lineRule="auto"/>
        <w:ind w:left="1440" w:right="922" w:hanging="720"/>
        <w:jc w:val="both"/>
        <w:rPr>
          <w:rFonts w:ascii="Calibri" w:eastAsia="Times New Roman" w:hAnsi="Calibri" w:cs="Times New Roman"/>
          <w:sz w:val="24"/>
          <w:szCs w:val="24"/>
          <w:lang w:val="en-US"/>
        </w:rPr>
      </w:pPr>
    </w:p>
    <w:p w14:paraId="20EF254B" w14:textId="22E757A0" w:rsidR="00F23EFB" w:rsidRPr="009F4BF7" w:rsidRDefault="00B144A3" w:rsidP="006E43EF">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32</w:t>
      </w:r>
      <w:r w:rsidR="00E52CC9">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OFFICIAL JOURNAL:</w:t>
      </w:r>
    </w:p>
    <w:p w14:paraId="11767AAD" w14:textId="77777777" w:rsidR="00F23EFB" w:rsidRPr="009F4BF7" w:rsidRDefault="00347B6F" w:rsidP="006E43EF">
      <w:pPr>
        <w:spacing w:after="0" w:line="240" w:lineRule="auto"/>
        <w:ind w:left="720" w:right="922"/>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 </w:t>
      </w:r>
    </w:p>
    <w:p w14:paraId="094CFCD1" w14:textId="5228EC85" w:rsidR="00F23EFB" w:rsidRDefault="00F23EFB" w:rsidP="006E43EF">
      <w:pPr>
        <w:spacing w:after="0" w:line="240" w:lineRule="auto"/>
        <w:ind w:left="720" w:right="922"/>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 xml:space="preserve">The Official Journal of the Association shall be the </w:t>
      </w:r>
      <w:r w:rsidR="005F1E70" w:rsidRPr="009F4BF7">
        <w:rPr>
          <w:rFonts w:ascii="Calibri" w:eastAsia="Times New Roman" w:hAnsi="Calibri" w:cs="Times New Roman"/>
          <w:sz w:val="24"/>
          <w:szCs w:val="24"/>
          <w:lang w:val="en-US"/>
        </w:rPr>
        <w:t>Bone &amp; Joint Journal</w:t>
      </w:r>
      <w:r w:rsidRPr="009F4BF7">
        <w:rPr>
          <w:rFonts w:ascii="Calibri" w:eastAsia="Times New Roman" w:hAnsi="Calibri" w:cs="Times New Roman"/>
          <w:sz w:val="24"/>
          <w:szCs w:val="24"/>
          <w:lang w:val="en-US"/>
        </w:rPr>
        <w:t>.</w:t>
      </w:r>
    </w:p>
    <w:p w14:paraId="03741ACE" w14:textId="77777777" w:rsidR="006E43EF" w:rsidRPr="009F4BF7" w:rsidRDefault="006E43EF" w:rsidP="006E43EF">
      <w:pPr>
        <w:spacing w:after="0" w:line="240" w:lineRule="auto"/>
        <w:ind w:left="720" w:right="922"/>
        <w:jc w:val="both"/>
        <w:rPr>
          <w:rFonts w:ascii="Calibri" w:eastAsia="Times New Roman" w:hAnsi="Calibri" w:cs="Times New Roman"/>
          <w:sz w:val="24"/>
          <w:szCs w:val="24"/>
          <w:lang w:val="en-US"/>
        </w:rPr>
      </w:pPr>
    </w:p>
    <w:p w14:paraId="698B99B7" w14:textId="20195F88" w:rsidR="00F23EFB" w:rsidRPr="009F4BF7" w:rsidRDefault="00B144A3" w:rsidP="006E43EF">
      <w:pPr>
        <w:keepNext/>
        <w:spacing w:after="0" w:line="240" w:lineRule="auto"/>
        <w:ind w:right="922"/>
        <w:outlineLvl w:val="2"/>
        <w:rPr>
          <w:rFonts w:ascii="Calibri" w:eastAsia="Times New Roman" w:hAnsi="Calibri" w:cs="Times New Roman"/>
          <w:b/>
          <w:bCs/>
          <w:sz w:val="24"/>
          <w:szCs w:val="24"/>
          <w:lang w:val="en-US"/>
        </w:rPr>
      </w:pPr>
      <w:r>
        <w:rPr>
          <w:rFonts w:ascii="Calibri" w:eastAsia="Times New Roman" w:hAnsi="Calibri" w:cs="Times New Roman"/>
          <w:b/>
          <w:bCs/>
          <w:sz w:val="24"/>
          <w:szCs w:val="24"/>
          <w:lang w:val="en-US"/>
        </w:rPr>
        <w:t>33</w:t>
      </w:r>
      <w:r w:rsidR="00E52CC9">
        <w:rPr>
          <w:rFonts w:ascii="Calibri" w:eastAsia="Times New Roman" w:hAnsi="Calibri" w:cs="Times New Roman"/>
          <w:b/>
          <w:bCs/>
          <w:sz w:val="24"/>
          <w:szCs w:val="24"/>
          <w:lang w:val="en-US"/>
        </w:rPr>
        <w:t>.</w:t>
      </w:r>
      <w:r w:rsidR="00F23EFB" w:rsidRPr="009F4BF7">
        <w:rPr>
          <w:rFonts w:ascii="Calibri" w:eastAsia="Times New Roman" w:hAnsi="Calibri" w:cs="Times New Roman"/>
          <w:b/>
          <w:bCs/>
          <w:sz w:val="24"/>
          <w:szCs w:val="24"/>
          <w:lang w:val="en-US"/>
        </w:rPr>
        <w:tab/>
        <w:t>ETHICS AND DISCIPLINE:</w:t>
      </w:r>
    </w:p>
    <w:p w14:paraId="2B94FFBC"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0E23AB9D" w14:textId="79ABA99B" w:rsidR="00F23EFB" w:rsidRPr="009F4BF7" w:rsidRDefault="00F23EFB" w:rsidP="00D41498">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a)</w:t>
      </w:r>
      <w:r w:rsidRPr="009F4BF7">
        <w:rPr>
          <w:rFonts w:ascii="Calibri" w:eastAsia="Times New Roman" w:hAnsi="Calibri" w:cs="Times New Roman"/>
          <w:sz w:val="24"/>
          <w:szCs w:val="24"/>
          <w:lang w:val="en-US"/>
        </w:rPr>
        <w:tab/>
        <w:t xml:space="preserve">The Ethics and Discipline Committee shall consist of </w:t>
      </w:r>
      <w:r w:rsidR="00BA74C0" w:rsidRPr="009F4BF7">
        <w:rPr>
          <w:rFonts w:ascii="Calibri" w:eastAsia="Times New Roman" w:hAnsi="Calibri" w:cs="Times New Roman"/>
          <w:sz w:val="24"/>
          <w:szCs w:val="24"/>
          <w:lang w:val="en-US"/>
        </w:rPr>
        <w:t>the Presidential Line</w:t>
      </w:r>
      <w:r w:rsidR="00F76FEA">
        <w:rPr>
          <w:rFonts w:ascii="Calibri" w:eastAsia="Times New Roman" w:hAnsi="Calibri" w:cs="Times New Roman"/>
          <w:sz w:val="24"/>
          <w:szCs w:val="24"/>
          <w:lang w:val="en-US"/>
        </w:rPr>
        <w:t xml:space="preserve"> (comprising the President, Immediate Past President, First President Elect, </w:t>
      </w:r>
      <w:r w:rsidR="00A90C8E">
        <w:rPr>
          <w:rFonts w:ascii="Calibri" w:eastAsia="Times New Roman" w:hAnsi="Calibri" w:cs="Times New Roman"/>
          <w:sz w:val="24"/>
          <w:szCs w:val="24"/>
          <w:lang w:val="en-US"/>
        </w:rPr>
        <w:t xml:space="preserve">and </w:t>
      </w:r>
      <w:r w:rsidR="00F76FEA">
        <w:rPr>
          <w:rFonts w:ascii="Calibri" w:eastAsia="Times New Roman" w:hAnsi="Calibri" w:cs="Times New Roman"/>
          <w:sz w:val="24"/>
          <w:szCs w:val="24"/>
          <w:lang w:val="en-US"/>
        </w:rPr>
        <w:t>Second President Elect)</w:t>
      </w:r>
      <w:r w:rsidR="00B36E52" w:rsidRPr="009F4BF7">
        <w:rPr>
          <w:rFonts w:ascii="Calibri" w:eastAsia="Times New Roman" w:hAnsi="Calibri" w:cs="Times New Roman"/>
          <w:sz w:val="24"/>
          <w:szCs w:val="24"/>
          <w:lang w:val="en-US"/>
        </w:rPr>
        <w:t>, and if appropriate other senior Orthopaedic Surgeons appointed on a case by case basis</w:t>
      </w:r>
      <w:r w:rsidR="00BA74C0" w:rsidRPr="009F4BF7">
        <w:rPr>
          <w:rFonts w:ascii="Calibri" w:eastAsia="Times New Roman" w:hAnsi="Calibri" w:cs="Times New Roman"/>
          <w:sz w:val="24"/>
          <w:szCs w:val="24"/>
          <w:lang w:val="en-US"/>
        </w:rPr>
        <w:t>.</w:t>
      </w:r>
    </w:p>
    <w:p w14:paraId="097B511F"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5AE3D6BF" w14:textId="499689DB" w:rsidR="00F23EFB" w:rsidRPr="009F4BF7" w:rsidRDefault="00F23EFB" w:rsidP="00D41498">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b)</w:t>
      </w:r>
      <w:r w:rsidRPr="009F4BF7">
        <w:rPr>
          <w:rFonts w:ascii="Calibri" w:eastAsia="Times New Roman" w:hAnsi="Calibri" w:cs="Times New Roman"/>
          <w:sz w:val="24"/>
          <w:szCs w:val="24"/>
          <w:lang w:val="en-US"/>
        </w:rPr>
        <w:tab/>
      </w:r>
      <w:r w:rsidRPr="009F4BF7">
        <w:rPr>
          <w:rFonts w:eastAsia="Times New Roman" w:cs="Times New Roman"/>
          <w:sz w:val="24"/>
          <w:szCs w:val="24"/>
          <w:lang w:val="en-US"/>
        </w:rPr>
        <w:t xml:space="preserve">They shall be responsible to the Association through the </w:t>
      </w:r>
      <w:r w:rsidR="000827F8" w:rsidRPr="009F4BF7">
        <w:rPr>
          <w:rFonts w:eastAsia="Times New Roman" w:cs="Times New Roman"/>
          <w:sz w:val="24"/>
          <w:szCs w:val="24"/>
          <w:lang w:val="en-US"/>
        </w:rPr>
        <w:t>Council</w:t>
      </w:r>
      <w:r w:rsidRPr="009F4BF7">
        <w:rPr>
          <w:rFonts w:eastAsia="Times New Roman" w:cs="Times New Roman"/>
          <w:sz w:val="24"/>
          <w:szCs w:val="24"/>
          <w:lang w:val="en-US"/>
        </w:rPr>
        <w:t>,</w:t>
      </w:r>
      <w:r w:rsidR="006B5D41">
        <w:rPr>
          <w:rFonts w:eastAsia="Times New Roman" w:cs="Times New Roman"/>
          <w:sz w:val="24"/>
          <w:szCs w:val="24"/>
          <w:lang w:val="en-US"/>
        </w:rPr>
        <w:t xml:space="preserve"> </w:t>
      </w:r>
      <w:r w:rsidRPr="009F4BF7">
        <w:rPr>
          <w:rFonts w:eastAsia="Times New Roman" w:cs="Times New Roman"/>
          <w:sz w:val="24"/>
          <w:szCs w:val="24"/>
          <w:lang w:val="en-US"/>
        </w:rPr>
        <w:t>and shall report directly to the</w:t>
      </w:r>
      <w:r w:rsidR="000827F8" w:rsidRPr="009F4BF7">
        <w:rPr>
          <w:rFonts w:eastAsia="Times New Roman" w:cs="Times New Roman"/>
          <w:sz w:val="24"/>
          <w:szCs w:val="24"/>
          <w:lang w:val="en-US"/>
        </w:rPr>
        <w:t xml:space="preserve"> Council through the President</w:t>
      </w:r>
      <w:r w:rsidRPr="009F4BF7">
        <w:rPr>
          <w:rFonts w:eastAsia="Times New Roman" w:cs="Times New Roman"/>
          <w:sz w:val="24"/>
          <w:szCs w:val="24"/>
          <w:lang w:val="en-US"/>
        </w:rPr>
        <w:t xml:space="preserve">, </w:t>
      </w:r>
      <w:r w:rsidR="000827F8" w:rsidRPr="009F4BF7">
        <w:rPr>
          <w:rFonts w:eastAsia="Times New Roman" w:cs="Times New Roman"/>
          <w:sz w:val="24"/>
          <w:szCs w:val="24"/>
          <w:lang w:val="en-US"/>
        </w:rPr>
        <w:t>or in the case of the President being investigated, the President Elect.</w:t>
      </w:r>
    </w:p>
    <w:p w14:paraId="71B237F9"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2796C1C3" w14:textId="2F337BCA" w:rsidR="00F23EFB" w:rsidRPr="009F4BF7" w:rsidRDefault="00F23EFB" w:rsidP="00D41498">
      <w:pPr>
        <w:spacing w:after="0" w:line="240" w:lineRule="auto"/>
        <w:ind w:left="1440" w:right="926" w:hanging="720"/>
        <w:jc w:val="both"/>
        <w:rPr>
          <w:rFonts w:ascii="Calibri" w:eastAsia="Times New Roman" w:hAnsi="Calibri" w:cs="Times New Roman"/>
          <w:sz w:val="24"/>
          <w:szCs w:val="24"/>
          <w:lang w:val="en-US"/>
        </w:rPr>
      </w:pPr>
      <w:r w:rsidRPr="009F4BF7">
        <w:rPr>
          <w:rFonts w:ascii="Calibri" w:eastAsia="Times New Roman" w:hAnsi="Calibri" w:cs="Times New Roman"/>
          <w:sz w:val="24"/>
          <w:szCs w:val="24"/>
          <w:lang w:val="en-US"/>
        </w:rPr>
        <w:t>c)</w:t>
      </w:r>
      <w:r w:rsidRPr="009F4BF7">
        <w:rPr>
          <w:rFonts w:ascii="Calibri" w:eastAsia="Times New Roman" w:hAnsi="Calibri" w:cs="Times New Roman"/>
          <w:sz w:val="24"/>
          <w:szCs w:val="24"/>
          <w:lang w:val="en-US"/>
        </w:rPr>
        <w:tab/>
        <w:t>The activities of the Committee shall be carried out in a confidential manner.</w:t>
      </w:r>
      <w:r w:rsidRPr="009F4BF7">
        <w:rPr>
          <w:rFonts w:ascii="Calibri" w:eastAsia="Times New Roman" w:hAnsi="Calibri" w:cs="Times New Roman"/>
          <w:sz w:val="24"/>
          <w:szCs w:val="24"/>
          <w:lang w:val="en-US"/>
        </w:rPr>
        <w:tab/>
        <w:t xml:space="preserve">    </w:t>
      </w:r>
    </w:p>
    <w:p w14:paraId="5D9424BD" w14:textId="77777777" w:rsidR="00F23EFB" w:rsidRPr="009F4BF7" w:rsidRDefault="00F23EFB" w:rsidP="00D41498">
      <w:pPr>
        <w:spacing w:after="0" w:line="240" w:lineRule="auto"/>
        <w:ind w:left="1440" w:right="926" w:hanging="720"/>
        <w:rPr>
          <w:rFonts w:ascii="Calibri" w:eastAsia="Times New Roman" w:hAnsi="Calibri" w:cs="Times New Roman"/>
          <w:sz w:val="24"/>
          <w:szCs w:val="24"/>
          <w:lang w:val="en-US"/>
        </w:rPr>
      </w:pPr>
    </w:p>
    <w:p w14:paraId="6580EC49" w14:textId="36555D41" w:rsidR="0088140D" w:rsidRPr="009F4BF7" w:rsidRDefault="00B144A3" w:rsidP="00D41498">
      <w:pPr>
        <w:spacing w:after="0" w:line="240" w:lineRule="auto"/>
        <w:ind w:left="720" w:right="926" w:hanging="720"/>
        <w:jc w:val="both"/>
        <w:rPr>
          <w:rFonts w:ascii="Calibri" w:eastAsia="Times New Roman" w:hAnsi="Calibri" w:cs="Times New Roman"/>
          <w:b/>
          <w:bCs/>
          <w:sz w:val="24"/>
          <w:szCs w:val="24"/>
          <w:lang w:val="en-US"/>
        </w:rPr>
      </w:pPr>
      <w:r>
        <w:rPr>
          <w:rFonts w:ascii="Calibri" w:eastAsia="Times New Roman" w:hAnsi="Calibri" w:cs="Times New Roman"/>
          <w:b/>
          <w:sz w:val="24"/>
          <w:szCs w:val="24"/>
          <w:lang w:val="en-US"/>
        </w:rPr>
        <w:lastRenderedPageBreak/>
        <w:t>34</w:t>
      </w:r>
      <w:r w:rsidR="00F23EFB" w:rsidRPr="009F4BF7">
        <w:rPr>
          <w:rFonts w:ascii="Calibri" w:eastAsia="Times New Roman" w:hAnsi="Calibri" w:cs="Times New Roman"/>
          <w:b/>
          <w:sz w:val="24"/>
          <w:szCs w:val="24"/>
          <w:lang w:val="en-US"/>
        </w:rPr>
        <w:t>.</w:t>
      </w:r>
      <w:r w:rsidR="00F23EFB" w:rsidRPr="009F4BF7">
        <w:rPr>
          <w:rFonts w:ascii="Calibri" w:eastAsia="Times New Roman" w:hAnsi="Calibri" w:cs="Times New Roman"/>
          <w:sz w:val="24"/>
          <w:szCs w:val="24"/>
          <w:lang w:val="en-US"/>
        </w:rPr>
        <w:tab/>
      </w:r>
      <w:r w:rsidR="0088140D" w:rsidRPr="009F4BF7">
        <w:rPr>
          <w:rFonts w:ascii="Calibri" w:eastAsia="Times New Roman" w:hAnsi="Calibri" w:cs="Times New Roman"/>
          <w:b/>
          <w:bCs/>
          <w:sz w:val="24"/>
          <w:szCs w:val="24"/>
          <w:lang w:val="en-US"/>
        </w:rPr>
        <w:t>SUB SPECIALTY SOCIETIES</w:t>
      </w:r>
    </w:p>
    <w:p w14:paraId="6F588748" w14:textId="77777777" w:rsidR="0088140D" w:rsidRPr="009F4BF7" w:rsidRDefault="0088140D" w:rsidP="00D41498">
      <w:pPr>
        <w:spacing w:after="0" w:line="240" w:lineRule="auto"/>
        <w:ind w:left="720" w:right="926" w:hanging="720"/>
        <w:jc w:val="both"/>
        <w:rPr>
          <w:rFonts w:ascii="Calibri" w:eastAsia="Times New Roman" w:hAnsi="Calibri" w:cs="Times New Roman"/>
          <w:sz w:val="24"/>
          <w:szCs w:val="24"/>
          <w:lang w:val="en-US"/>
        </w:rPr>
      </w:pPr>
    </w:p>
    <w:p w14:paraId="4FE550D6" w14:textId="621848AA" w:rsidR="00A03776" w:rsidRPr="006E43EF" w:rsidRDefault="00A03776" w:rsidP="00E5735D">
      <w:pPr>
        <w:pStyle w:val="ListParagraph"/>
        <w:numPr>
          <w:ilvl w:val="4"/>
          <w:numId w:val="10"/>
        </w:numPr>
        <w:spacing w:after="0" w:line="240" w:lineRule="auto"/>
        <w:ind w:left="1440" w:right="926" w:hanging="720"/>
        <w:jc w:val="both"/>
        <w:rPr>
          <w:rFonts w:ascii="Calibri" w:eastAsia="Times New Roman" w:hAnsi="Calibri" w:cs="Times New Roman"/>
          <w:sz w:val="24"/>
          <w:szCs w:val="24"/>
          <w:lang w:val="en-US"/>
        </w:rPr>
      </w:pPr>
      <w:r w:rsidRPr="006E43EF">
        <w:rPr>
          <w:rFonts w:ascii="Calibri" w:eastAsia="Times New Roman" w:hAnsi="Calibri" w:cs="Times New Roman"/>
          <w:sz w:val="24"/>
          <w:szCs w:val="24"/>
          <w:lang w:val="en-US"/>
        </w:rPr>
        <w:t xml:space="preserve">The </w:t>
      </w:r>
      <w:r w:rsidR="004A0ADB" w:rsidRPr="006E43EF">
        <w:rPr>
          <w:rFonts w:ascii="Calibri" w:eastAsia="Times New Roman" w:hAnsi="Calibri" w:cs="Times New Roman"/>
          <w:sz w:val="24"/>
          <w:szCs w:val="24"/>
          <w:lang w:val="en-US"/>
        </w:rPr>
        <w:t>Council</w:t>
      </w:r>
      <w:r w:rsidRPr="006E43EF">
        <w:rPr>
          <w:rFonts w:ascii="Calibri" w:eastAsia="Times New Roman" w:hAnsi="Calibri" w:cs="Times New Roman"/>
          <w:sz w:val="24"/>
          <w:szCs w:val="24"/>
          <w:lang w:val="en-US"/>
        </w:rPr>
        <w:t xml:space="preserve"> may approve the affiliation of Sub Specialty Societies related to Orthopaedics and populated wholly or substantially by Members of the Association, provided that their objectives are consistent with those of the New Zealand Orthopaedic Association.</w:t>
      </w:r>
    </w:p>
    <w:p w14:paraId="621D69D9" w14:textId="77777777" w:rsidR="00A03776" w:rsidRPr="009F4BF7" w:rsidRDefault="00A03776" w:rsidP="00D41498">
      <w:pPr>
        <w:pStyle w:val="ListParagraph"/>
        <w:spacing w:after="0" w:line="240" w:lineRule="auto"/>
        <w:ind w:left="1440" w:right="926"/>
        <w:jc w:val="both"/>
        <w:rPr>
          <w:rFonts w:ascii="Calibri" w:eastAsia="Times New Roman" w:hAnsi="Calibri" w:cs="Times New Roman"/>
          <w:sz w:val="24"/>
          <w:szCs w:val="24"/>
          <w:lang w:val="en-US"/>
        </w:rPr>
      </w:pPr>
    </w:p>
    <w:p w14:paraId="184E9EBA" w14:textId="274DF62A" w:rsidR="00A03776" w:rsidRPr="006E43EF" w:rsidRDefault="00A03776" w:rsidP="00E5735D">
      <w:pPr>
        <w:pStyle w:val="ListParagraph"/>
        <w:numPr>
          <w:ilvl w:val="4"/>
          <w:numId w:val="10"/>
        </w:numPr>
        <w:spacing w:after="0" w:line="240" w:lineRule="auto"/>
        <w:ind w:left="1440" w:right="926" w:hanging="720"/>
        <w:jc w:val="both"/>
        <w:rPr>
          <w:rFonts w:ascii="Calibri" w:eastAsia="Times New Roman" w:hAnsi="Calibri" w:cs="Times New Roman"/>
          <w:sz w:val="24"/>
          <w:szCs w:val="24"/>
          <w:lang w:val="en-US"/>
        </w:rPr>
      </w:pPr>
      <w:r w:rsidRPr="006E43EF">
        <w:rPr>
          <w:rFonts w:ascii="Calibri" w:eastAsia="Times New Roman" w:hAnsi="Calibri" w:cs="Times New Roman"/>
          <w:sz w:val="24"/>
          <w:szCs w:val="24"/>
          <w:lang w:val="en-US"/>
        </w:rPr>
        <w:t>The Association will offer all reasonable administrative assistance to those Sub Specialty Societies who request assistance. This may be to assist the establishment of their entity, to manage their entity, to provide conference and events services, and/or to provide financial management. Such services may attract a fee, to be agreed between the parties.</w:t>
      </w:r>
    </w:p>
    <w:p w14:paraId="02365C66" w14:textId="77777777" w:rsidR="0087769D" w:rsidRPr="009F4BF7" w:rsidRDefault="0087769D" w:rsidP="00D41498">
      <w:pPr>
        <w:ind w:right="926"/>
      </w:pPr>
    </w:p>
    <w:sectPr w:rsidR="0087769D" w:rsidRPr="009F4BF7" w:rsidSect="00263898">
      <w:headerReference w:type="even" r:id="rId11"/>
      <w:headerReference w:type="default" r:id="rId12"/>
      <w:footerReference w:type="even" r:id="rId13"/>
      <w:footerReference w:type="default" r:id="rId14"/>
      <w:headerReference w:type="first" r:id="rId15"/>
      <w:footerReference w:type="first" r:id="rId16"/>
      <w:pgSz w:w="11906" w:h="16838"/>
      <w:pgMar w:top="1008" w:right="1440" w:bottom="1008"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9CAD" w14:textId="77777777" w:rsidR="00CD7FCF" w:rsidRDefault="00CD7FCF" w:rsidP="00BC4263">
      <w:pPr>
        <w:spacing w:after="0" w:line="240" w:lineRule="auto"/>
      </w:pPr>
      <w:r>
        <w:separator/>
      </w:r>
    </w:p>
  </w:endnote>
  <w:endnote w:type="continuationSeparator" w:id="0">
    <w:p w14:paraId="0A8879B8" w14:textId="77777777" w:rsidR="00CD7FCF" w:rsidRDefault="00CD7FCF" w:rsidP="00BC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8E4" w14:textId="77777777" w:rsidR="003735B7" w:rsidRDefault="003735B7">
    <w:pPr>
      <w:pStyle w:val="Footer"/>
    </w:pPr>
  </w:p>
  <w:p w14:paraId="4A26F937" w14:textId="77777777" w:rsidR="00D87E48" w:rsidRDefault="00D87E48"/>
  <w:p w14:paraId="5F5CB478" w14:textId="77777777" w:rsidR="00D87E48" w:rsidRDefault="00D87E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27107"/>
      <w:docPartObj>
        <w:docPartGallery w:val="Page Numbers (Bottom of Page)"/>
        <w:docPartUnique/>
      </w:docPartObj>
    </w:sdtPr>
    <w:sdtEndPr>
      <w:rPr>
        <w:noProof/>
      </w:rPr>
    </w:sdtEndPr>
    <w:sdtContent>
      <w:p w14:paraId="1E07D5A7" w14:textId="77777777" w:rsidR="003735B7" w:rsidRDefault="003735B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2D9C26C2" w14:textId="77777777" w:rsidR="003735B7" w:rsidRDefault="003735B7">
    <w:pPr>
      <w:pStyle w:val="Footer"/>
    </w:pPr>
  </w:p>
  <w:p w14:paraId="07933D99" w14:textId="77777777" w:rsidR="00D87E48" w:rsidRDefault="00D87E48"/>
  <w:p w14:paraId="1DFA0D19" w14:textId="77777777" w:rsidR="00D87E48" w:rsidRDefault="00D87E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C11A" w14:textId="77777777" w:rsidR="003735B7" w:rsidRDefault="0037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D738" w14:textId="77777777" w:rsidR="00CD7FCF" w:rsidRDefault="00CD7FCF" w:rsidP="00BC4263">
      <w:pPr>
        <w:spacing w:after="0" w:line="240" w:lineRule="auto"/>
      </w:pPr>
      <w:r>
        <w:separator/>
      </w:r>
    </w:p>
  </w:footnote>
  <w:footnote w:type="continuationSeparator" w:id="0">
    <w:p w14:paraId="05AE221E" w14:textId="77777777" w:rsidR="00CD7FCF" w:rsidRDefault="00CD7FCF" w:rsidP="00BC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CEFA" w14:textId="16F63839" w:rsidR="003735B7" w:rsidRDefault="003735B7">
    <w:pPr>
      <w:pStyle w:val="Header"/>
    </w:pPr>
  </w:p>
  <w:p w14:paraId="47B55465" w14:textId="77777777" w:rsidR="00D87E48" w:rsidRDefault="00D87E48"/>
  <w:p w14:paraId="3583E3EB" w14:textId="77777777" w:rsidR="00D87E48" w:rsidRDefault="00D87E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A9AA" w14:textId="7ED7A7B6" w:rsidR="003735B7" w:rsidRDefault="003735B7">
    <w:pPr>
      <w:pStyle w:val="Header"/>
    </w:pPr>
  </w:p>
  <w:p w14:paraId="6277A877" w14:textId="77777777" w:rsidR="00D87E48" w:rsidRDefault="00D87E48"/>
  <w:p w14:paraId="4E0B134C" w14:textId="77777777" w:rsidR="00D87E48" w:rsidRDefault="00D87E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4AFB" w14:textId="1043E007" w:rsidR="003735B7" w:rsidRDefault="00373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357"/>
    <w:multiLevelType w:val="hybridMultilevel"/>
    <w:tmpl w:val="F4D4FBA4"/>
    <w:lvl w:ilvl="0" w:tplc="1E502C18">
      <w:start w:val="2"/>
      <w:numFmt w:val="lowerRoman"/>
      <w:lvlText w:val="(%1)"/>
      <w:lvlJc w:val="left"/>
      <w:pPr>
        <w:tabs>
          <w:tab w:val="num" w:pos="2340"/>
        </w:tabs>
        <w:ind w:left="2340" w:hanging="720"/>
      </w:pPr>
      <w:rPr>
        <w:rFonts w:hint="default"/>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 w15:restartNumberingAfterBreak="0">
    <w:nsid w:val="072A0BFB"/>
    <w:multiLevelType w:val="hybridMultilevel"/>
    <w:tmpl w:val="6284E152"/>
    <w:lvl w:ilvl="0" w:tplc="7486DE58">
      <w:start w:val="1"/>
      <w:numFmt w:val="lowerLetter"/>
      <w:lvlText w:val="%1)"/>
      <w:lvlJc w:val="left"/>
      <w:pPr>
        <w:ind w:left="1440" w:hanging="540"/>
      </w:pPr>
      <w:rPr>
        <w:rFonts w:hint="default"/>
      </w:rPr>
    </w:lvl>
    <w:lvl w:ilvl="1" w:tplc="14090019">
      <w:start w:val="1"/>
      <w:numFmt w:val="lowerLetter"/>
      <w:lvlText w:val="%2."/>
      <w:lvlJc w:val="left"/>
      <w:pPr>
        <w:ind w:left="1980" w:hanging="360"/>
      </w:pPr>
    </w:lvl>
    <w:lvl w:ilvl="2" w:tplc="1409001B" w:tentative="1">
      <w:start w:val="1"/>
      <w:numFmt w:val="lowerRoman"/>
      <w:lvlText w:val="%3."/>
      <w:lvlJc w:val="right"/>
      <w:pPr>
        <w:ind w:left="2700" w:hanging="180"/>
      </w:pPr>
    </w:lvl>
    <w:lvl w:ilvl="3" w:tplc="1409000F" w:tentative="1">
      <w:start w:val="1"/>
      <w:numFmt w:val="decimal"/>
      <w:lvlText w:val="%4."/>
      <w:lvlJc w:val="left"/>
      <w:pPr>
        <w:ind w:left="3420" w:hanging="360"/>
      </w:pPr>
    </w:lvl>
    <w:lvl w:ilvl="4" w:tplc="14090019" w:tentative="1">
      <w:start w:val="1"/>
      <w:numFmt w:val="lowerLetter"/>
      <w:lvlText w:val="%5."/>
      <w:lvlJc w:val="left"/>
      <w:pPr>
        <w:ind w:left="4140" w:hanging="360"/>
      </w:pPr>
    </w:lvl>
    <w:lvl w:ilvl="5" w:tplc="1409001B" w:tentative="1">
      <w:start w:val="1"/>
      <w:numFmt w:val="lowerRoman"/>
      <w:lvlText w:val="%6."/>
      <w:lvlJc w:val="right"/>
      <w:pPr>
        <w:ind w:left="4860" w:hanging="180"/>
      </w:pPr>
    </w:lvl>
    <w:lvl w:ilvl="6" w:tplc="1409000F" w:tentative="1">
      <w:start w:val="1"/>
      <w:numFmt w:val="decimal"/>
      <w:lvlText w:val="%7."/>
      <w:lvlJc w:val="left"/>
      <w:pPr>
        <w:ind w:left="5580" w:hanging="360"/>
      </w:pPr>
    </w:lvl>
    <w:lvl w:ilvl="7" w:tplc="14090019" w:tentative="1">
      <w:start w:val="1"/>
      <w:numFmt w:val="lowerLetter"/>
      <w:lvlText w:val="%8."/>
      <w:lvlJc w:val="left"/>
      <w:pPr>
        <w:ind w:left="6300" w:hanging="360"/>
      </w:pPr>
    </w:lvl>
    <w:lvl w:ilvl="8" w:tplc="1409001B" w:tentative="1">
      <w:start w:val="1"/>
      <w:numFmt w:val="lowerRoman"/>
      <w:lvlText w:val="%9."/>
      <w:lvlJc w:val="right"/>
      <w:pPr>
        <w:ind w:left="7020" w:hanging="180"/>
      </w:pPr>
    </w:lvl>
  </w:abstractNum>
  <w:abstractNum w:abstractNumId="2" w15:restartNumberingAfterBreak="0">
    <w:nsid w:val="08F12AF7"/>
    <w:multiLevelType w:val="hybridMultilevel"/>
    <w:tmpl w:val="64AEF79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35776"/>
    <w:multiLevelType w:val="hybridMultilevel"/>
    <w:tmpl w:val="5ED0EA26"/>
    <w:lvl w:ilvl="0" w:tplc="359ABE82">
      <w:start w:val="1"/>
      <w:numFmt w:val="lowerRoman"/>
      <w:lvlText w:val="%1."/>
      <w:lvlJc w:val="left"/>
      <w:pPr>
        <w:ind w:left="720" w:hanging="360"/>
      </w:pPr>
      <w:rPr>
        <w:rFonts w:ascii="Calibri" w:eastAsia="Calibri" w:hAnsi="Calibri" w:cs="Calibri" w:hint="default"/>
        <w:b w:val="0"/>
        <w:bCs w:val="0"/>
        <w:i w:val="0"/>
        <w:iCs w:val="0"/>
        <w:color w:val="333333"/>
        <w:spacing w:val="0"/>
        <w:w w:val="100"/>
        <w:sz w:val="24"/>
        <w:szCs w:val="24"/>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D6763"/>
    <w:multiLevelType w:val="hybridMultilevel"/>
    <w:tmpl w:val="26A842D8"/>
    <w:lvl w:ilvl="0" w:tplc="1D86DCD2">
      <w:start w:val="1"/>
      <w:numFmt w:val="lowerLetter"/>
      <w:lvlText w:val="%1)"/>
      <w:lvlJc w:val="left"/>
      <w:pPr>
        <w:ind w:left="1440" w:hanging="540"/>
      </w:pPr>
      <w:rPr>
        <w:rFonts w:hint="default"/>
      </w:rPr>
    </w:lvl>
    <w:lvl w:ilvl="1" w:tplc="14090019" w:tentative="1">
      <w:start w:val="1"/>
      <w:numFmt w:val="lowerLetter"/>
      <w:lvlText w:val="%2."/>
      <w:lvlJc w:val="left"/>
      <w:pPr>
        <w:ind w:left="1980" w:hanging="360"/>
      </w:pPr>
    </w:lvl>
    <w:lvl w:ilvl="2" w:tplc="1409001B" w:tentative="1">
      <w:start w:val="1"/>
      <w:numFmt w:val="lowerRoman"/>
      <w:lvlText w:val="%3."/>
      <w:lvlJc w:val="right"/>
      <w:pPr>
        <w:ind w:left="2700" w:hanging="180"/>
      </w:pPr>
    </w:lvl>
    <w:lvl w:ilvl="3" w:tplc="1409000F" w:tentative="1">
      <w:start w:val="1"/>
      <w:numFmt w:val="decimal"/>
      <w:lvlText w:val="%4."/>
      <w:lvlJc w:val="left"/>
      <w:pPr>
        <w:ind w:left="3420" w:hanging="360"/>
      </w:pPr>
    </w:lvl>
    <w:lvl w:ilvl="4" w:tplc="14090019" w:tentative="1">
      <w:start w:val="1"/>
      <w:numFmt w:val="lowerLetter"/>
      <w:lvlText w:val="%5."/>
      <w:lvlJc w:val="left"/>
      <w:pPr>
        <w:ind w:left="4140" w:hanging="360"/>
      </w:pPr>
    </w:lvl>
    <w:lvl w:ilvl="5" w:tplc="1409001B" w:tentative="1">
      <w:start w:val="1"/>
      <w:numFmt w:val="lowerRoman"/>
      <w:lvlText w:val="%6."/>
      <w:lvlJc w:val="right"/>
      <w:pPr>
        <w:ind w:left="4860" w:hanging="180"/>
      </w:pPr>
    </w:lvl>
    <w:lvl w:ilvl="6" w:tplc="1409000F" w:tentative="1">
      <w:start w:val="1"/>
      <w:numFmt w:val="decimal"/>
      <w:lvlText w:val="%7."/>
      <w:lvlJc w:val="left"/>
      <w:pPr>
        <w:ind w:left="5580" w:hanging="360"/>
      </w:pPr>
    </w:lvl>
    <w:lvl w:ilvl="7" w:tplc="14090019" w:tentative="1">
      <w:start w:val="1"/>
      <w:numFmt w:val="lowerLetter"/>
      <w:lvlText w:val="%8."/>
      <w:lvlJc w:val="left"/>
      <w:pPr>
        <w:ind w:left="6300" w:hanging="360"/>
      </w:pPr>
    </w:lvl>
    <w:lvl w:ilvl="8" w:tplc="1409001B" w:tentative="1">
      <w:start w:val="1"/>
      <w:numFmt w:val="lowerRoman"/>
      <w:lvlText w:val="%9."/>
      <w:lvlJc w:val="right"/>
      <w:pPr>
        <w:ind w:left="7020" w:hanging="180"/>
      </w:pPr>
    </w:lvl>
  </w:abstractNum>
  <w:abstractNum w:abstractNumId="5" w15:restartNumberingAfterBreak="0">
    <w:nsid w:val="12B97947"/>
    <w:multiLevelType w:val="multilevel"/>
    <w:tmpl w:val="A3C092E0"/>
    <w:lvl w:ilvl="0">
      <w:start w:val="10"/>
      <w:numFmt w:val="decimal"/>
      <w:lvlText w:val="%1.0"/>
      <w:lvlJc w:val="left"/>
      <w:pPr>
        <w:ind w:left="529" w:hanging="420"/>
      </w:pPr>
      <w:rPr>
        <w:rFonts w:hint="default"/>
      </w:rPr>
    </w:lvl>
    <w:lvl w:ilvl="1">
      <w:start w:val="1"/>
      <w:numFmt w:val="decimal"/>
      <w:lvlText w:val="%1.%2"/>
      <w:lvlJc w:val="left"/>
      <w:pPr>
        <w:ind w:left="1249" w:hanging="420"/>
      </w:pPr>
      <w:rPr>
        <w:rFonts w:hint="default"/>
      </w:rPr>
    </w:lvl>
    <w:lvl w:ilvl="2">
      <w:start w:val="1"/>
      <w:numFmt w:val="lowerLetter"/>
      <w:lvlText w:val="%3."/>
      <w:lvlJc w:val="left"/>
      <w:pPr>
        <w:ind w:left="1909" w:hanging="360"/>
      </w:pPr>
    </w:lvl>
    <w:lvl w:ilvl="3">
      <w:start w:val="1"/>
      <w:numFmt w:val="lowerRoman"/>
      <w:lvlText w:val="%4."/>
      <w:lvlJc w:val="right"/>
      <w:pPr>
        <w:ind w:left="2629" w:hanging="360"/>
      </w:pPr>
    </w:lvl>
    <w:lvl w:ilvl="4">
      <w:start w:val="1"/>
      <w:numFmt w:val="decimal"/>
      <w:lvlText w:val="%1.%2.%3.%4.%5"/>
      <w:lvlJc w:val="left"/>
      <w:pPr>
        <w:ind w:left="4069" w:hanging="1080"/>
      </w:pPr>
      <w:rPr>
        <w:rFonts w:hint="default"/>
      </w:rPr>
    </w:lvl>
    <w:lvl w:ilvl="5">
      <w:start w:val="1"/>
      <w:numFmt w:val="decimal"/>
      <w:lvlText w:val="%1.%2.%3.%4.%5.%6"/>
      <w:lvlJc w:val="left"/>
      <w:pPr>
        <w:ind w:left="4789" w:hanging="1080"/>
      </w:pPr>
      <w:rPr>
        <w:rFonts w:hint="default"/>
      </w:rPr>
    </w:lvl>
    <w:lvl w:ilvl="6">
      <w:start w:val="1"/>
      <w:numFmt w:val="decimal"/>
      <w:lvlText w:val="%1.%2.%3.%4.%5.%6.%7"/>
      <w:lvlJc w:val="left"/>
      <w:pPr>
        <w:ind w:left="5869" w:hanging="1440"/>
      </w:pPr>
      <w:rPr>
        <w:rFonts w:hint="default"/>
      </w:rPr>
    </w:lvl>
    <w:lvl w:ilvl="7">
      <w:start w:val="1"/>
      <w:numFmt w:val="decimal"/>
      <w:lvlText w:val="%1.%2.%3.%4.%5.%6.%7.%8"/>
      <w:lvlJc w:val="left"/>
      <w:pPr>
        <w:ind w:left="6589" w:hanging="1440"/>
      </w:pPr>
      <w:rPr>
        <w:rFonts w:hint="default"/>
      </w:rPr>
    </w:lvl>
    <w:lvl w:ilvl="8">
      <w:start w:val="1"/>
      <w:numFmt w:val="decimal"/>
      <w:lvlText w:val="%1.%2.%3.%4.%5.%6.%7.%8.%9"/>
      <w:lvlJc w:val="left"/>
      <w:pPr>
        <w:ind w:left="7669" w:hanging="1800"/>
      </w:pPr>
      <w:rPr>
        <w:rFonts w:hint="default"/>
      </w:rPr>
    </w:lvl>
  </w:abstractNum>
  <w:abstractNum w:abstractNumId="6" w15:restartNumberingAfterBreak="0">
    <w:nsid w:val="1A136FD8"/>
    <w:multiLevelType w:val="multilevel"/>
    <w:tmpl w:val="2B9C47D6"/>
    <w:lvl w:ilvl="0">
      <w:start w:val="27"/>
      <w:numFmt w:val="decimal"/>
      <w:lvlText w:val="%1"/>
      <w:lvlJc w:val="left"/>
      <w:pPr>
        <w:ind w:left="676" w:hanging="567"/>
      </w:pPr>
      <w:rPr>
        <w:rFonts w:hint="default"/>
        <w:lang w:val="en-US" w:eastAsia="en-US" w:bidi="ar-SA"/>
      </w:rPr>
    </w:lvl>
    <w:lvl w:ilvl="1">
      <w:numFmt w:val="decimal"/>
      <w:lvlText w:val="%1.%2"/>
      <w:lvlJc w:val="left"/>
      <w:pPr>
        <w:ind w:left="5967" w:hanging="567"/>
      </w:pPr>
      <w:rPr>
        <w:rFonts w:hint="default"/>
        <w:spacing w:val="0"/>
        <w:w w:val="100"/>
        <w:lang w:val="en-US" w:eastAsia="en-US" w:bidi="ar-SA"/>
      </w:rPr>
    </w:lvl>
    <w:lvl w:ilvl="2">
      <w:start w:val="1"/>
      <w:numFmt w:val="lowerLetter"/>
      <w:lvlText w:val="%3)"/>
      <w:lvlJc w:val="left"/>
      <w:pPr>
        <w:ind w:left="720" w:hanging="360"/>
      </w:pPr>
    </w:lvl>
    <w:lvl w:ilvl="3">
      <w:start w:val="1"/>
      <w:numFmt w:val="lowerRoman"/>
      <w:lvlText w:val="%4."/>
      <w:lvlJc w:val="right"/>
      <w:pPr>
        <w:ind w:left="1462" w:hanging="360"/>
      </w:pPr>
    </w:lvl>
    <w:lvl w:ilvl="4">
      <w:numFmt w:val="bullet"/>
      <w:lvlText w:val="•"/>
      <w:lvlJc w:val="left"/>
      <w:pPr>
        <w:ind w:left="3781" w:hanging="567"/>
      </w:pPr>
      <w:rPr>
        <w:rFonts w:hint="default"/>
        <w:lang w:val="en-US" w:eastAsia="en-US" w:bidi="ar-SA"/>
      </w:rPr>
    </w:lvl>
    <w:lvl w:ilvl="5">
      <w:numFmt w:val="bullet"/>
      <w:lvlText w:val="•"/>
      <w:lvlJc w:val="left"/>
      <w:pPr>
        <w:ind w:left="4842" w:hanging="567"/>
      </w:pPr>
      <w:rPr>
        <w:rFonts w:hint="default"/>
        <w:lang w:val="en-US" w:eastAsia="en-US" w:bidi="ar-SA"/>
      </w:rPr>
    </w:lvl>
    <w:lvl w:ilvl="6">
      <w:numFmt w:val="bullet"/>
      <w:lvlText w:val="•"/>
      <w:lvlJc w:val="left"/>
      <w:pPr>
        <w:ind w:left="5902" w:hanging="567"/>
      </w:pPr>
      <w:rPr>
        <w:rFonts w:hint="default"/>
        <w:lang w:val="en-US" w:eastAsia="en-US" w:bidi="ar-SA"/>
      </w:rPr>
    </w:lvl>
    <w:lvl w:ilvl="7">
      <w:numFmt w:val="bullet"/>
      <w:lvlText w:val="•"/>
      <w:lvlJc w:val="left"/>
      <w:pPr>
        <w:ind w:left="6963" w:hanging="567"/>
      </w:pPr>
      <w:rPr>
        <w:rFonts w:hint="default"/>
        <w:lang w:val="en-US" w:eastAsia="en-US" w:bidi="ar-SA"/>
      </w:rPr>
    </w:lvl>
    <w:lvl w:ilvl="8">
      <w:numFmt w:val="bullet"/>
      <w:lvlText w:val="•"/>
      <w:lvlJc w:val="left"/>
      <w:pPr>
        <w:ind w:left="8024" w:hanging="567"/>
      </w:pPr>
      <w:rPr>
        <w:rFonts w:hint="default"/>
        <w:lang w:val="en-US" w:eastAsia="en-US" w:bidi="ar-SA"/>
      </w:rPr>
    </w:lvl>
  </w:abstractNum>
  <w:abstractNum w:abstractNumId="7" w15:restartNumberingAfterBreak="0">
    <w:nsid w:val="1A950B5D"/>
    <w:multiLevelType w:val="multilevel"/>
    <w:tmpl w:val="A460770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lowerLetter"/>
      <w:lvlText w:val="%4)"/>
      <w:lvlJc w:val="left"/>
      <w:pPr>
        <w:ind w:left="3180" w:hanging="6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B7C2078"/>
    <w:multiLevelType w:val="hybridMultilevel"/>
    <w:tmpl w:val="867A6F06"/>
    <w:lvl w:ilvl="0" w:tplc="C6042168">
      <w:start w:val="1"/>
      <w:numFmt w:val="lowerRoman"/>
      <w:lvlText w:val="%1."/>
      <w:lvlJc w:val="left"/>
      <w:pPr>
        <w:ind w:left="1669" w:hanging="476"/>
      </w:pPr>
      <w:rPr>
        <w:rFonts w:ascii="Calibri" w:eastAsia="Calibri" w:hAnsi="Calibri" w:cs="Calibri" w:hint="default"/>
        <w:b w:val="0"/>
        <w:bCs w:val="0"/>
        <w:i w:val="0"/>
        <w:iCs w:val="0"/>
        <w:color w:val="333333"/>
        <w:spacing w:val="0"/>
        <w:w w:val="100"/>
        <w:sz w:val="24"/>
        <w:szCs w:val="24"/>
        <w:lang w:val="en-US" w:eastAsia="en-US" w:bidi="ar-SA"/>
      </w:rPr>
    </w:lvl>
    <w:lvl w:ilvl="1" w:tplc="01C68310">
      <w:numFmt w:val="bullet"/>
      <w:lvlText w:val="•"/>
      <w:lvlJc w:val="left"/>
      <w:pPr>
        <w:ind w:left="2508" w:hanging="476"/>
      </w:pPr>
      <w:rPr>
        <w:rFonts w:hint="default"/>
        <w:lang w:val="en-US" w:eastAsia="en-US" w:bidi="ar-SA"/>
      </w:rPr>
    </w:lvl>
    <w:lvl w:ilvl="2" w:tplc="A6B62D3C">
      <w:numFmt w:val="bullet"/>
      <w:lvlText w:val="•"/>
      <w:lvlJc w:val="left"/>
      <w:pPr>
        <w:ind w:left="3357" w:hanging="476"/>
      </w:pPr>
      <w:rPr>
        <w:rFonts w:hint="default"/>
        <w:lang w:val="en-US" w:eastAsia="en-US" w:bidi="ar-SA"/>
      </w:rPr>
    </w:lvl>
    <w:lvl w:ilvl="3" w:tplc="BB204B80">
      <w:numFmt w:val="bullet"/>
      <w:lvlText w:val="•"/>
      <w:lvlJc w:val="left"/>
      <w:pPr>
        <w:ind w:left="4205" w:hanging="476"/>
      </w:pPr>
      <w:rPr>
        <w:rFonts w:hint="default"/>
        <w:lang w:val="en-US" w:eastAsia="en-US" w:bidi="ar-SA"/>
      </w:rPr>
    </w:lvl>
    <w:lvl w:ilvl="4" w:tplc="E54E8462">
      <w:numFmt w:val="bullet"/>
      <w:lvlText w:val="•"/>
      <w:lvlJc w:val="left"/>
      <w:pPr>
        <w:ind w:left="5054" w:hanging="476"/>
      </w:pPr>
      <w:rPr>
        <w:rFonts w:hint="default"/>
        <w:lang w:val="en-US" w:eastAsia="en-US" w:bidi="ar-SA"/>
      </w:rPr>
    </w:lvl>
    <w:lvl w:ilvl="5" w:tplc="3CC6E7E8">
      <w:numFmt w:val="bullet"/>
      <w:lvlText w:val="•"/>
      <w:lvlJc w:val="left"/>
      <w:pPr>
        <w:ind w:left="5902" w:hanging="476"/>
      </w:pPr>
      <w:rPr>
        <w:rFonts w:hint="default"/>
        <w:lang w:val="en-US" w:eastAsia="en-US" w:bidi="ar-SA"/>
      </w:rPr>
    </w:lvl>
    <w:lvl w:ilvl="6" w:tplc="55B6ACD2">
      <w:numFmt w:val="bullet"/>
      <w:lvlText w:val="•"/>
      <w:lvlJc w:val="left"/>
      <w:pPr>
        <w:ind w:left="6751" w:hanging="476"/>
      </w:pPr>
      <w:rPr>
        <w:rFonts w:hint="default"/>
        <w:lang w:val="en-US" w:eastAsia="en-US" w:bidi="ar-SA"/>
      </w:rPr>
    </w:lvl>
    <w:lvl w:ilvl="7" w:tplc="60FE70A6">
      <w:numFmt w:val="bullet"/>
      <w:lvlText w:val="•"/>
      <w:lvlJc w:val="left"/>
      <w:pPr>
        <w:ind w:left="7599" w:hanging="476"/>
      </w:pPr>
      <w:rPr>
        <w:rFonts w:hint="default"/>
        <w:lang w:val="en-US" w:eastAsia="en-US" w:bidi="ar-SA"/>
      </w:rPr>
    </w:lvl>
    <w:lvl w:ilvl="8" w:tplc="2CE0FE90">
      <w:numFmt w:val="bullet"/>
      <w:lvlText w:val="•"/>
      <w:lvlJc w:val="left"/>
      <w:pPr>
        <w:ind w:left="8448" w:hanging="476"/>
      </w:pPr>
      <w:rPr>
        <w:rFonts w:hint="default"/>
        <w:lang w:val="en-US" w:eastAsia="en-US" w:bidi="ar-SA"/>
      </w:rPr>
    </w:lvl>
  </w:abstractNum>
  <w:abstractNum w:abstractNumId="9" w15:restartNumberingAfterBreak="0">
    <w:nsid w:val="1CA51BB2"/>
    <w:multiLevelType w:val="multilevel"/>
    <w:tmpl w:val="9796D2AA"/>
    <w:lvl w:ilvl="0">
      <w:start w:val="27"/>
      <w:numFmt w:val="decimal"/>
      <w:lvlText w:val="%1"/>
      <w:lvlJc w:val="left"/>
      <w:pPr>
        <w:ind w:left="676" w:hanging="567"/>
      </w:pPr>
      <w:rPr>
        <w:rFonts w:hint="default"/>
        <w:lang w:val="en-US" w:eastAsia="en-US" w:bidi="ar-SA"/>
      </w:rPr>
    </w:lvl>
    <w:lvl w:ilvl="1">
      <w:numFmt w:val="decimal"/>
      <w:lvlText w:val="%1.%2"/>
      <w:lvlJc w:val="left"/>
      <w:pPr>
        <w:ind w:left="5967" w:hanging="567"/>
      </w:pPr>
      <w:rPr>
        <w:rFonts w:hint="default"/>
        <w:spacing w:val="0"/>
        <w:w w:val="100"/>
        <w:lang w:val="en-US" w:eastAsia="en-US" w:bidi="ar-SA"/>
      </w:rPr>
    </w:lvl>
    <w:lvl w:ilvl="2">
      <w:start w:val="1"/>
      <w:numFmt w:val="lowerLetter"/>
      <w:lvlText w:val="%3)"/>
      <w:lvlJc w:val="left"/>
      <w:pPr>
        <w:ind w:left="720" w:hanging="360"/>
      </w:pPr>
    </w:lvl>
    <w:lvl w:ilvl="3">
      <w:start w:val="1"/>
      <w:numFmt w:val="lowerRoman"/>
      <w:lvlText w:val="%4."/>
      <w:lvlJc w:val="right"/>
      <w:pPr>
        <w:ind w:left="1462" w:hanging="360"/>
      </w:pPr>
    </w:lvl>
    <w:lvl w:ilvl="4">
      <w:numFmt w:val="bullet"/>
      <w:lvlText w:val="•"/>
      <w:lvlJc w:val="left"/>
      <w:pPr>
        <w:ind w:left="3781" w:hanging="567"/>
      </w:pPr>
      <w:rPr>
        <w:rFonts w:hint="default"/>
        <w:lang w:val="en-US" w:eastAsia="en-US" w:bidi="ar-SA"/>
      </w:rPr>
    </w:lvl>
    <w:lvl w:ilvl="5">
      <w:numFmt w:val="bullet"/>
      <w:lvlText w:val="•"/>
      <w:lvlJc w:val="left"/>
      <w:pPr>
        <w:ind w:left="4842" w:hanging="567"/>
      </w:pPr>
      <w:rPr>
        <w:rFonts w:hint="default"/>
        <w:lang w:val="en-US" w:eastAsia="en-US" w:bidi="ar-SA"/>
      </w:rPr>
    </w:lvl>
    <w:lvl w:ilvl="6">
      <w:numFmt w:val="bullet"/>
      <w:lvlText w:val="•"/>
      <w:lvlJc w:val="left"/>
      <w:pPr>
        <w:ind w:left="5902" w:hanging="567"/>
      </w:pPr>
      <w:rPr>
        <w:rFonts w:hint="default"/>
        <w:lang w:val="en-US" w:eastAsia="en-US" w:bidi="ar-SA"/>
      </w:rPr>
    </w:lvl>
    <w:lvl w:ilvl="7">
      <w:numFmt w:val="bullet"/>
      <w:lvlText w:val="•"/>
      <w:lvlJc w:val="left"/>
      <w:pPr>
        <w:ind w:left="6963" w:hanging="567"/>
      </w:pPr>
      <w:rPr>
        <w:rFonts w:hint="default"/>
        <w:lang w:val="en-US" w:eastAsia="en-US" w:bidi="ar-SA"/>
      </w:rPr>
    </w:lvl>
    <w:lvl w:ilvl="8">
      <w:numFmt w:val="bullet"/>
      <w:lvlText w:val="•"/>
      <w:lvlJc w:val="left"/>
      <w:pPr>
        <w:ind w:left="8024" w:hanging="567"/>
      </w:pPr>
      <w:rPr>
        <w:rFonts w:hint="default"/>
        <w:lang w:val="en-US" w:eastAsia="en-US" w:bidi="ar-SA"/>
      </w:rPr>
    </w:lvl>
  </w:abstractNum>
  <w:abstractNum w:abstractNumId="10" w15:restartNumberingAfterBreak="0">
    <w:nsid w:val="1CFE05FC"/>
    <w:multiLevelType w:val="hybridMultilevel"/>
    <w:tmpl w:val="930A79F4"/>
    <w:lvl w:ilvl="0" w:tplc="5B4E3A32">
      <w:start w:val="3"/>
      <w:numFmt w:val="decimal"/>
      <w:lvlText w:val="%1."/>
      <w:lvlJc w:val="left"/>
      <w:pPr>
        <w:ind w:left="2520" w:hanging="360"/>
      </w:pPr>
      <w:rPr>
        <w:rFonts w:hint="default"/>
      </w:rPr>
    </w:lvl>
    <w:lvl w:ilvl="1" w:tplc="14090019">
      <w:start w:val="1"/>
      <w:numFmt w:val="lowerLetter"/>
      <w:lvlText w:val="%2."/>
      <w:lvlJc w:val="left"/>
      <w:pPr>
        <w:ind w:left="3240" w:hanging="360"/>
      </w:pPr>
    </w:lvl>
    <w:lvl w:ilvl="2" w:tplc="03A87D82">
      <w:start w:val="1"/>
      <w:numFmt w:val="lowerLetter"/>
      <w:lvlText w:val="%3)"/>
      <w:lvlJc w:val="left"/>
      <w:pPr>
        <w:ind w:left="4500" w:hanging="720"/>
      </w:pPr>
      <w:rPr>
        <w:rFonts w:hint="default"/>
      </w:r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1" w15:restartNumberingAfterBreak="0">
    <w:nsid w:val="1DF61436"/>
    <w:multiLevelType w:val="multilevel"/>
    <w:tmpl w:val="BC9AD834"/>
    <w:lvl w:ilvl="0">
      <w:start w:val="1"/>
      <w:numFmt w:val="lowerRoman"/>
      <w:lvlText w:val="%1."/>
      <w:lvlJc w:val="left"/>
      <w:pPr>
        <w:ind w:left="720" w:hanging="360"/>
      </w:pPr>
      <w:rPr>
        <w:rFonts w:ascii="Calibri" w:eastAsia="Calibri" w:hAnsi="Calibri" w:cs="Calibri" w:hint="default"/>
        <w:b w:val="0"/>
        <w:bCs w:val="0"/>
        <w:i w:val="0"/>
        <w:iCs w:val="0"/>
        <w:color w:val="333333"/>
        <w:spacing w:val="0"/>
        <w:w w:val="100"/>
        <w:sz w:val="24"/>
        <w:szCs w:val="24"/>
        <w:lang w:val="en-US" w:eastAsia="en-US" w:bidi="ar-SA"/>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30C45DC"/>
    <w:multiLevelType w:val="hybridMultilevel"/>
    <w:tmpl w:val="1BC2561E"/>
    <w:lvl w:ilvl="0" w:tplc="FFFFFFFF">
      <w:start w:val="4"/>
      <w:numFmt w:val="lowerLetter"/>
      <w:lvlText w:val="(%1)"/>
      <w:lvlJc w:val="left"/>
      <w:pPr>
        <w:tabs>
          <w:tab w:val="num" w:pos="720"/>
        </w:tabs>
        <w:ind w:left="720" w:hanging="360"/>
      </w:pPr>
      <w:rPr>
        <w:rFonts w:hint="default"/>
      </w:rPr>
    </w:lvl>
    <w:lvl w:ilvl="1" w:tplc="FFFFFFFF">
      <w:start w:val="9"/>
      <w:numFmt w:val="decimal"/>
      <w:lvlText w:val="%2."/>
      <w:lvlJc w:val="left"/>
      <w:pPr>
        <w:tabs>
          <w:tab w:val="num" w:pos="1620"/>
        </w:tabs>
        <w:ind w:left="1620" w:hanging="540"/>
      </w:pPr>
      <w:rPr>
        <w:rFonts w:hint="default"/>
      </w:rPr>
    </w:lvl>
    <w:lvl w:ilvl="2" w:tplc="FFFFFFFF">
      <w:start w:val="9"/>
      <w:numFmt w:val="decimal"/>
      <w:lvlText w:val="%3"/>
      <w:lvlJc w:val="left"/>
      <w:pPr>
        <w:tabs>
          <w:tab w:val="num" w:pos="2340"/>
        </w:tabs>
        <w:ind w:left="2340" w:hanging="360"/>
      </w:pPr>
      <w:rPr>
        <w:rFonts w:hint="default"/>
      </w:rPr>
    </w:lvl>
    <w:lvl w:ilvl="3" w:tplc="FFFFFFFF">
      <w:start w:val="2"/>
      <w:numFmt w:val="lowerRoman"/>
      <w:lvlText w:val="(%4)"/>
      <w:lvlJc w:val="left"/>
      <w:pPr>
        <w:tabs>
          <w:tab w:val="num" w:pos="3240"/>
        </w:tabs>
        <w:ind w:left="3240" w:hanging="72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40F1783"/>
    <w:multiLevelType w:val="multilevel"/>
    <w:tmpl w:val="5C045B7C"/>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5322B60"/>
    <w:multiLevelType w:val="multilevel"/>
    <w:tmpl w:val="6AE43B26"/>
    <w:lvl w:ilvl="0">
      <w:start w:val="1"/>
      <w:numFmt w:val="decimal"/>
      <w:pStyle w:val="NZFPBody-Heading1"/>
      <w:lvlText w:val="%1"/>
      <w:lvlJc w:val="left"/>
      <w:pPr>
        <w:tabs>
          <w:tab w:val="num" w:pos="567"/>
        </w:tabs>
        <w:ind w:left="567" w:hanging="567"/>
      </w:pPr>
      <w:rPr>
        <w:rFonts w:hint="default"/>
      </w:rPr>
    </w:lvl>
    <w:lvl w:ilvl="1">
      <w:start w:val="1"/>
      <w:numFmt w:val="decimal"/>
      <w:pStyle w:val="NZFPBody-Heading2"/>
      <w:lvlText w:val="%1.%2"/>
      <w:lvlJc w:val="left"/>
      <w:pPr>
        <w:tabs>
          <w:tab w:val="num" w:pos="567"/>
        </w:tabs>
        <w:ind w:left="567" w:hanging="567"/>
      </w:pPr>
      <w:rPr>
        <w:rFonts w:hint="default"/>
      </w:rPr>
    </w:lvl>
    <w:lvl w:ilvl="2">
      <w:start w:val="1"/>
      <w:numFmt w:val="lowerLetter"/>
      <w:pStyle w:val="NZFPBody-Text3"/>
      <w:lvlText w:val="(%3)"/>
      <w:lvlJc w:val="left"/>
      <w:pPr>
        <w:tabs>
          <w:tab w:val="num" w:pos="1134"/>
        </w:tabs>
        <w:ind w:left="1134" w:hanging="567"/>
      </w:pPr>
      <w:rPr>
        <w:rFonts w:hint="default"/>
      </w:rPr>
    </w:lvl>
    <w:lvl w:ilvl="3">
      <w:start w:val="1"/>
      <w:numFmt w:val="lowerRoman"/>
      <w:pStyle w:val="NZFPBody-Text4"/>
      <w:lvlText w:val="(%4)"/>
      <w:lvlJc w:val="left"/>
      <w:pPr>
        <w:tabs>
          <w:tab w:val="num" w:pos="1701"/>
        </w:tabs>
        <w:ind w:left="1701" w:hanging="567"/>
      </w:pPr>
      <w:rPr>
        <w:rFonts w:hint="default"/>
        <w:b w:val="0"/>
        <w:i w:val="0"/>
      </w:rPr>
    </w:lvl>
    <w:lvl w:ilvl="4">
      <w:start w:val="1"/>
      <w:numFmt w:val="upperLetter"/>
      <w:pStyle w:val="NZFPBody-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5" w15:restartNumberingAfterBreak="0">
    <w:nsid w:val="28B973B7"/>
    <w:multiLevelType w:val="multilevel"/>
    <w:tmpl w:val="4686EC58"/>
    <w:lvl w:ilvl="0">
      <w:start w:val="27"/>
      <w:numFmt w:val="decimal"/>
      <w:lvlText w:val="%1"/>
      <w:lvlJc w:val="left"/>
      <w:pPr>
        <w:ind w:left="676" w:hanging="567"/>
      </w:pPr>
      <w:rPr>
        <w:rFonts w:hint="default"/>
        <w:lang w:val="en-US" w:eastAsia="en-US" w:bidi="ar-SA"/>
      </w:rPr>
    </w:lvl>
    <w:lvl w:ilvl="1">
      <w:numFmt w:val="decimal"/>
      <w:lvlText w:val="%1.%2"/>
      <w:lvlJc w:val="left"/>
      <w:pPr>
        <w:ind w:left="5967" w:hanging="567"/>
      </w:pPr>
      <w:rPr>
        <w:rFonts w:hint="default"/>
        <w:spacing w:val="0"/>
        <w:w w:val="100"/>
        <w:lang w:val="en-US" w:eastAsia="en-US" w:bidi="ar-SA"/>
      </w:rPr>
    </w:lvl>
    <w:lvl w:ilvl="2">
      <w:start w:val="1"/>
      <w:numFmt w:val="lowerLetter"/>
      <w:lvlText w:val="%3)"/>
      <w:lvlJc w:val="left"/>
      <w:pPr>
        <w:ind w:left="720" w:hanging="360"/>
      </w:pPr>
    </w:lvl>
    <w:lvl w:ilvl="3">
      <w:start w:val="1"/>
      <w:numFmt w:val="lowerRoman"/>
      <w:lvlText w:val="%4."/>
      <w:lvlJc w:val="right"/>
      <w:pPr>
        <w:ind w:left="1462" w:hanging="360"/>
      </w:pPr>
    </w:lvl>
    <w:lvl w:ilvl="4">
      <w:numFmt w:val="bullet"/>
      <w:lvlText w:val="•"/>
      <w:lvlJc w:val="left"/>
      <w:pPr>
        <w:ind w:left="3781" w:hanging="567"/>
      </w:pPr>
      <w:rPr>
        <w:rFonts w:hint="default"/>
        <w:lang w:val="en-US" w:eastAsia="en-US" w:bidi="ar-SA"/>
      </w:rPr>
    </w:lvl>
    <w:lvl w:ilvl="5">
      <w:numFmt w:val="bullet"/>
      <w:lvlText w:val="•"/>
      <w:lvlJc w:val="left"/>
      <w:pPr>
        <w:ind w:left="4842" w:hanging="567"/>
      </w:pPr>
      <w:rPr>
        <w:rFonts w:hint="default"/>
        <w:lang w:val="en-US" w:eastAsia="en-US" w:bidi="ar-SA"/>
      </w:rPr>
    </w:lvl>
    <w:lvl w:ilvl="6">
      <w:numFmt w:val="bullet"/>
      <w:lvlText w:val="•"/>
      <w:lvlJc w:val="left"/>
      <w:pPr>
        <w:ind w:left="5902" w:hanging="567"/>
      </w:pPr>
      <w:rPr>
        <w:rFonts w:hint="default"/>
        <w:lang w:val="en-US" w:eastAsia="en-US" w:bidi="ar-SA"/>
      </w:rPr>
    </w:lvl>
    <w:lvl w:ilvl="7">
      <w:numFmt w:val="bullet"/>
      <w:lvlText w:val="•"/>
      <w:lvlJc w:val="left"/>
      <w:pPr>
        <w:ind w:left="6963" w:hanging="567"/>
      </w:pPr>
      <w:rPr>
        <w:rFonts w:hint="default"/>
        <w:lang w:val="en-US" w:eastAsia="en-US" w:bidi="ar-SA"/>
      </w:rPr>
    </w:lvl>
    <w:lvl w:ilvl="8">
      <w:numFmt w:val="bullet"/>
      <w:lvlText w:val="•"/>
      <w:lvlJc w:val="left"/>
      <w:pPr>
        <w:ind w:left="8024" w:hanging="567"/>
      </w:pPr>
      <w:rPr>
        <w:rFonts w:hint="default"/>
        <w:lang w:val="en-US" w:eastAsia="en-US" w:bidi="ar-SA"/>
      </w:rPr>
    </w:lvl>
  </w:abstractNum>
  <w:abstractNum w:abstractNumId="16" w15:restartNumberingAfterBreak="0">
    <w:nsid w:val="2E535D28"/>
    <w:multiLevelType w:val="hybridMultilevel"/>
    <w:tmpl w:val="3E1401F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FB56023"/>
    <w:multiLevelType w:val="hybridMultilevel"/>
    <w:tmpl w:val="A8C6645A"/>
    <w:lvl w:ilvl="0" w:tplc="359ABE82">
      <w:start w:val="1"/>
      <w:numFmt w:val="lowerRoman"/>
      <w:lvlText w:val="%1."/>
      <w:lvlJc w:val="left"/>
      <w:pPr>
        <w:ind w:left="1890" w:hanging="360"/>
      </w:pPr>
      <w:rPr>
        <w:rFonts w:ascii="Calibri" w:eastAsia="Calibri" w:hAnsi="Calibri" w:cs="Calibri" w:hint="default"/>
        <w:b w:val="0"/>
        <w:bCs w:val="0"/>
        <w:i w:val="0"/>
        <w:iCs w:val="0"/>
        <w:color w:val="333333"/>
        <w:spacing w:val="0"/>
        <w:w w:val="100"/>
        <w:sz w:val="24"/>
        <w:szCs w:val="24"/>
        <w:lang w:val="en-US" w:eastAsia="en-US" w:bidi="ar-SA"/>
      </w:rPr>
    </w:lvl>
    <w:lvl w:ilvl="1" w:tplc="14090019" w:tentative="1">
      <w:start w:val="1"/>
      <w:numFmt w:val="lowerLetter"/>
      <w:lvlText w:val="%2."/>
      <w:lvlJc w:val="left"/>
      <w:pPr>
        <w:ind w:left="2610" w:hanging="360"/>
      </w:pPr>
    </w:lvl>
    <w:lvl w:ilvl="2" w:tplc="1409001B" w:tentative="1">
      <w:start w:val="1"/>
      <w:numFmt w:val="lowerRoman"/>
      <w:lvlText w:val="%3."/>
      <w:lvlJc w:val="right"/>
      <w:pPr>
        <w:ind w:left="3330" w:hanging="180"/>
      </w:pPr>
    </w:lvl>
    <w:lvl w:ilvl="3" w:tplc="1409000F">
      <w:start w:val="1"/>
      <w:numFmt w:val="decimal"/>
      <w:lvlText w:val="%4."/>
      <w:lvlJc w:val="left"/>
      <w:pPr>
        <w:ind w:left="4050" w:hanging="360"/>
      </w:pPr>
    </w:lvl>
    <w:lvl w:ilvl="4" w:tplc="14090019" w:tentative="1">
      <w:start w:val="1"/>
      <w:numFmt w:val="lowerLetter"/>
      <w:lvlText w:val="%5."/>
      <w:lvlJc w:val="left"/>
      <w:pPr>
        <w:ind w:left="4770" w:hanging="360"/>
      </w:pPr>
    </w:lvl>
    <w:lvl w:ilvl="5" w:tplc="1409001B" w:tentative="1">
      <w:start w:val="1"/>
      <w:numFmt w:val="lowerRoman"/>
      <w:lvlText w:val="%6."/>
      <w:lvlJc w:val="right"/>
      <w:pPr>
        <w:ind w:left="5490" w:hanging="180"/>
      </w:pPr>
    </w:lvl>
    <w:lvl w:ilvl="6" w:tplc="1409000F" w:tentative="1">
      <w:start w:val="1"/>
      <w:numFmt w:val="decimal"/>
      <w:lvlText w:val="%7."/>
      <w:lvlJc w:val="left"/>
      <w:pPr>
        <w:ind w:left="6210" w:hanging="360"/>
      </w:pPr>
    </w:lvl>
    <w:lvl w:ilvl="7" w:tplc="14090019" w:tentative="1">
      <w:start w:val="1"/>
      <w:numFmt w:val="lowerLetter"/>
      <w:lvlText w:val="%8."/>
      <w:lvlJc w:val="left"/>
      <w:pPr>
        <w:ind w:left="6930" w:hanging="360"/>
      </w:pPr>
    </w:lvl>
    <w:lvl w:ilvl="8" w:tplc="1409001B" w:tentative="1">
      <w:start w:val="1"/>
      <w:numFmt w:val="lowerRoman"/>
      <w:lvlText w:val="%9."/>
      <w:lvlJc w:val="right"/>
      <w:pPr>
        <w:ind w:left="7650" w:hanging="180"/>
      </w:pPr>
    </w:lvl>
  </w:abstractNum>
  <w:abstractNum w:abstractNumId="18" w15:restartNumberingAfterBreak="0">
    <w:nsid w:val="30AE4925"/>
    <w:multiLevelType w:val="hybridMultilevel"/>
    <w:tmpl w:val="A82E8748"/>
    <w:lvl w:ilvl="0" w:tplc="67F6A31C">
      <w:start w:val="1"/>
      <w:numFmt w:val="lowerLetter"/>
      <w:lvlText w:val="(%1)"/>
      <w:lvlJc w:val="left"/>
      <w:pPr>
        <w:ind w:left="1669" w:hanging="567"/>
      </w:pPr>
      <w:rPr>
        <w:rFonts w:ascii="Calibri" w:eastAsia="Calibri" w:hAnsi="Calibri" w:cs="Calibri" w:hint="default"/>
        <w:b w:val="0"/>
        <w:bCs w:val="0"/>
        <w:i w:val="0"/>
        <w:iCs w:val="0"/>
        <w:spacing w:val="-1"/>
        <w:w w:val="100"/>
        <w:sz w:val="24"/>
        <w:szCs w:val="24"/>
        <w:lang w:val="en-US" w:eastAsia="en-US" w:bidi="ar-SA"/>
      </w:rPr>
    </w:lvl>
    <w:lvl w:ilvl="1" w:tplc="EC3AED18">
      <w:start w:val="1"/>
      <w:numFmt w:val="lowerRoman"/>
      <w:lvlText w:val="(%2)"/>
      <w:lvlJc w:val="left"/>
      <w:pPr>
        <w:ind w:left="2236" w:hanging="426"/>
      </w:pPr>
      <w:rPr>
        <w:rFonts w:ascii="Calibri" w:eastAsia="Calibri" w:hAnsi="Calibri" w:cs="Calibri" w:hint="default"/>
        <w:b w:val="0"/>
        <w:bCs w:val="0"/>
        <w:i w:val="0"/>
        <w:iCs w:val="0"/>
        <w:spacing w:val="0"/>
        <w:w w:val="100"/>
        <w:sz w:val="24"/>
        <w:szCs w:val="24"/>
        <w:lang w:val="en-US" w:eastAsia="en-US" w:bidi="ar-SA"/>
      </w:rPr>
    </w:lvl>
    <w:lvl w:ilvl="2" w:tplc="5C8239C0">
      <w:numFmt w:val="bullet"/>
      <w:lvlText w:val="•"/>
      <w:lvlJc w:val="left"/>
      <w:pPr>
        <w:ind w:left="3118" w:hanging="426"/>
      </w:pPr>
      <w:rPr>
        <w:rFonts w:hint="default"/>
        <w:lang w:val="en-US" w:eastAsia="en-US" w:bidi="ar-SA"/>
      </w:rPr>
    </w:lvl>
    <w:lvl w:ilvl="3" w:tplc="EAF8F2C2">
      <w:numFmt w:val="bullet"/>
      <w:lvlText w:val="•"/>
      <w:lvlJc w:val="left"/>
      <w:pPr>
        <w:ind w:left="3996" w:hanging="426"/>
      </w:pPr>
      <w:rPr>
        <w:rFonts w:hint="default"/>
        <w:lang w:val="en-US" w:eastAsia="en-US" w:bidi="ar-SA"/>
      </w:rPr>
    </w:lvl>
    <w:lvl w:ilvl="4" w:tplc="83A284E8">
      <w:numFmt w:val="bullet"/>
      <w:lvlText w:val="•"/>
      <w:lvlJc w:val="left"/>
      <w:pPr>
        <w:ind w:left="4875" w:hanging="426"/>
      </w:pPr>
      <w:rPr>
        <w:rFonts w:hint="default"/>
        <w:lang w:val="en-US" w:eastAsia="en-US" w:bidi="ar-SA"/>
      </w:rPr>
    </w:lvl>
    <w:lvl w:ilvl="5" w:tplc="312E4190">
      <w:numFmt w:val="bullet"/>
      <w:lvlText w:val="•"/>
      <w:lvlJc w:val="left"/>
      <w:pPr>
        <w:ind w:left="5753" w:hanging="426"/>
      </w:pPr>
      <w:rPr>
        <w:rFonts w:hint="default"/>
        <w:lang w:val="en-US" w:eastAsia="en-US" w:bidi="ar-SA"/>
      </w:rPr>
    </w:lvl>
    <w:lvl w:ilvl="6" w:tplc="8A9E45B0">
      <w:numFmt w:val="bullet"/>
      <w:lvlText w:val="•"/>
      <w:lvlJc w:val="left"/>
      <w:pPr>
        <w:ind w:left="6631" w:hanging="426"/>
      </w:pPr>
      <w:rPr>
        <w:rFonts w:hint="default"/>
        <w:lang w:val="en-US" w:eastAsia="en-US" w:bidi="ar-SA"/>
      </w:rPr>
    </w:lvl>
    <w:lvl w:ilvl="7" w:tplc="DD6C29FE">
      <w:numFmt w:val="bullet"/>
      <w:lvlText w:val="•"/>
      <w:lvlJc w:val="left"/>
      <w:pPr>
        <w:ind w:left="7510" w:hanging="426"/>
      </w:pPr>
      <w:rPr>
        <w:rFonts w:hint="default"/>
        <w:lang w:val="en-US" w:eastAsia="en-US" w:bidi="ar-SA"/>
      </w:rPr>
    </w:lvl>
    <w:lvl w:ilvl="8" w:tplc="68F4D5A0">
      <w:numFmt w:val="bullet"/>
      <w:lvlText w:val="•"/>
      <w:lvlJc w:val="left"/>
      <w:pPr>
        <w:ind w:left="8388" w:hanging="426"/>
      </w:pPr>
      <w:rPr>
        <w:rFonts w:hint="default"/>
        <w:lang w:val="en-US" w:eastAsia="en-US" w:bidi="ar-SA"/>
      </w:rPr>
    </w:lvl>
  </w:abstractNum>
  <w:abstractNum w:abstractNumId="19" w15:restartNumberingAfterBreak="0">
    <w:nsid w:val="359C68A7"/>
    <w:multiLevelType w:val="multilevel"/>
    <w:tmpl w:val="AB08D6E6"/>
    <w:lvl w:ilvl="0">
      <w:start w:val="1"/>
      <w:numFmt w:val="lowerRoman"/>
      <w:lvlText w:val="%1."/>
      <w:lvlJc w:val="left"/>
      <w:pPr>
        <w:ind w:left="1124" w:hanging="360"/>
      </w:pPr>
      <w:rPr>
        <w:rFonts w:ascii="Calibri" w:eastAsia="Calibri" w:hAnsi="Calibri" w:cs="Calibri" w:hint="default"/>
        <w:b w:val="0"/>
        <w:bCs w:val="0"/>
        <w:i w:val="0"/>
        <w:iCs w:val="0"/>
        <w:color w:val="333333"/>
        <w:spacing w:val="0"/>
        <w:w w:val="100"/>
        <w:sz w:val="24"/>
        <w:szCs w:val="24"/>
        <w:lang w:val="en-US" w:eastAsia="en-US" w:bidi="ar-SA"/>
      </w:rPr>
    </w:lvl>
    <w:lvl w:ilvl="1">
      <w:start w:val="1"/>
      <w:numFmt w:val="lowerLetter"/>
      <w:lvlText w:val="%2."/>
      <w:lvlJc w:val="left"/>
      <w:pPr>
        <w:ind w:left="1844" w:hanging="360"/>
      </w:pPr>
    </w:lvl>
    <w:lvl w:ilvl="2" w:tentative="1">
      <w:start w:val="1"/>
      <w:numFmt w:val="lowerRoman"/>
      <w:lvlText w:val="%3."/>
      <w:lvlJc w:val="right"/>
      <w:pPr>
        <w:ind w:left="2564" w:hanging="180"/>
      </w:pPr>
    </w:lvl>
    <w:lvl w:ilvl="3" w:tentative="1">
      <w:start w:val="1"/>
      <w:numFmt w:val="decimal"/>
      <w:lvlText w:val="%4."/>
      <w:lvlJc w:val="left"/>
      <w:pPr>
        <w:ind w:left="3284" w:hanging="360"/>
      </w:pPr>
    </w:lvl>
    <w:lvl w:ilvl="4" w:tentative="1">
      <w:start w:val="1"/>
      <w:numFmt w:val="lowerLetter"/>
      <w:lvlText w:val="%5."/>
      <w:lvlJc w:val="left"/>
      <w:pPr>
        <w:ind w:left="4004" w:hanging="360"/>
      </w:pPr>
    </w:lvl>
    <w:lvl w:ilvl="5" w:tentative="1">
      <w:start w:val="1"/>
      <w:numFmt w:val="lowerRoman"/>
      <w:lvlText w:val="%6."/>
      <w:lvlJc w:val="right"/>
      <w:pPr>
        <w:ind w:left="4724" w:hanging="180"/>
      </w:pPr>
    </w:lvl>
    <w:lvl w:ilvl="6" w:tentative="1">
      <w:start w:val="1"/>
      <w:numFmt w:val="decimal"/>
      <w:lvlText w:val="%7."/>
      <w:lvlJc w:val="left"/>
      <w:pPr>
        <w:ind w:left="5444" w:hanging="360"/>
      </w:pPr>
    </w:lvl>
    <w:lvl w:ilvl="7" w:tentative="1">
      <w:start w:val="1"/>
      <w:numFmt w:val="lowerLetter"/>
      <w:lvlText w:val="%8."/>
      <w:lvlJc w:val="left"/>
      <w:pPr>
        <w:ind w:left="6164" w:hanging="360"/>
      </w:pPr>
    </w:lvl>
    <w:lvl w:ilvl="8" w:tentative="1">
      <w:start w:val="1"/>
      <w:numFmt w:val="lowerRoman"/>
      <w:lvlText w:val="%9."/>
      <w:lvlJc w:val="right"/>
      <w:pPr>
        <w:ind w:left="6884" w:hanging="180"/>
      </w:pPr>
    </w:lvl>
  </w:abstractNum>
  <w:abstractNum w:abstractNumId="20" w15:restartNumberingAfterBreak="0">
    <w:nsid w:val="373247F7"/>
    <w:multiLevelType w:val="hybridMultilevel"/>
    <w:tmpl w:val="7EA06334"/>
    <w:lvl w:ilvl="0" w:tplc="33A0F85C">
      <w:start w:val="1"/>
      <w:numFmt w:val="lowerLetter"/>
      <w:lvlText w:val="%1)"/>
      <w:lvlJc w:val="left"/>
      <w:pPr>
        <w:ind w:left="720" w:hanging="360"/>
      </w:pPr>
      <w:rPr>
        <w:rFonts w:hint="default"/>
        <w:color w:val="333333"/>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80E3686"/>
    <w:multiLevelType w:val="hybridMultilevel"/>
    <w:tmpl w:val="C9CADC96"/>
    <w:lvl w:ilvl="0" w:tplc="6C322B06">
      <w:start w:val="1"/>
      <w:numFmt w:val="lowerLetter"/>
      <w:lvlText w:val="%1)"/>
      <w:lvlJc w:val="left"/>
      <w:pPr>
        <w:ind w:left="1980" w:hanging="360"/>
      </w:pPr>
      <w:rPr>
        <w:rFonts w:eastAsia="Times New Roman" w:hint="default"/>
      </w:rPr>
    </w:lvl>
    <w:lvl w:ilvl="1" w:tplc="14090019">
      <w:start w:val="1"/>
      <w:numFmt w:val="lowerLetter"/>
      <w:lvlText w:val="%2."/>
      <w:lvlJc w:val="left"/>
      <w:pPr>
        <w:ind w:left="2700" w:hanging="360"/>
      </w:pPr>
    </w:lvl>
    <w:lvl w:ilvl="2" w:tplc="1409001B" w:tentative="1">
      <w:start w:val="1"/>
      <w:numFmt w:val="lowerRoman"/>
      <w:lvlText w:val="%3."/>
      <w:lvlJc w:val="right"/>
      <w:pPr>
        <w:ind w:left="3420" w:hanging="180"/>
      </w:pPr>
    </w:lvl>
    <w:lvl w:ilvl="3" w:tplc="1409000F" w:tentative="1">
      <w:start w:val="1"/>
      <w:numFmt w:val="decimal"/>
      <w:lvlText w:val="%4."/>
      <w:lvlJc w:val="left"/>
      <w:pPr>
        <w:ind w:left="4140" w:hanging="360"/>
      </w:pPr>
    </w:lvl>
    <w:lvl w:ilvl="4" w:tplc="14090019" w:tentative="1">
      <w:start w:val="1"/>
      <w:numFmt w:val="lowerLetter"/>
      <w:lvlText w:val="%5."/>
      <w:lvlJc w:val="left"/>
      <w:pPr>
        <w:ind w:left="4860" w:hanging="360"/>
      </w:pPr>
    </w:lvl>
    <w:lvl w:ilvl="5" w:tplc="1409001B" w:tentative="1">
      <w:start w:val="1"/>
      <w:numFmt w:val="lowerRoman"/>
      <w:lvlText w:val="%6."/>
      <w:lvlJc w:val="right"/>
      <w:pPr>
        <w:ind w:left="5580" w:hanging="180"/>
      </w:pPr>
    </w:lvl>
    <w:lvl w:ilvl="6" w:tplc="1409000F" w:tentative="1">
      <w:start w:val="1"/>
      <w:numFmt w:val="decimal"/>
      <w:lvlText w:val="%7."/>
      <w:lvlJc w:val="left"/>
      <w:pPr>
        <w:ind w:left="6300" w:hanging="360"/>
      </w:pPr>
    </w:lvl>
    <w:lvl w:ilvl="7" w:tplc="14090019" w:tentative="1">
      <w:start w:val="1"/>
      <w:numFmt w:val="lowerLetter"/>
      <w:lvlText w:val="%8."/>
      <w:lvlJc w:val="left"/>
      <w:pPr>
        <w:ind w:left="7020" w:hanging="360"/>
      </w:pPr>
    </w:lvl>
    <w:lvl w:ilvl="8" w:tplc="1409001B" w:tentative="1">
      <w:start w:val="1"/>
      <w:numFmt w:val="lowerRoman"/>
      <w:lvlText w:val="%9."/>
      <w:lvlJc w:val="right"/>
      <w:pPr>
        <w:ind w:left="7740" w:hanging="180"/>
      </w:pPr>
    </w:lvl>
  </w:abstractNum>
  <w:abstractNum w:abstractNumId="22" w15:restartNumberingAfterBreak="0">
    <w:nsid w:val="3893281D"/>
    <w:multiLevelType w:val="hybridMultilevel"/>
    <w:tmpl w:val="64E8A59A"/>
    <w:lvl w:ilvl="0" w:tplc="FFFFFFFF">
      <w:start w:val="1"/>
      <w:numFmt w:val="decimal"/>
      <w:lvlText w:val="(%1)"/>
      <w:lvlJc w:val="left"/>
      <w:pPr>
        <w:ind w:left="1462" w:hanging="360"/>
      </w:pPr>
      <w:rPr>
        <w:rFonts w:hint="default"/>
      </w:rPr>
    </w:lvl>
    <w:lvl w:ilvl="1" w:tplc="FFFFFFFF">
      <w:start w:val="1"/>
      <w:numFmt w:val="lowerLetter"/>
      <w:lvlText w:val="%2."/>
      <w:lvlJc w:val="left"/>
      <w:pPr>
        <w:ind w:left="2182" w:hanging="360"/>
      </w:pPr>
    </w:lvl>
    <w:lvl w:ilvl="2" w:tplc="FFFFFFFF">
      <w:start w:val="1"/>
      <w:numFmt w:val="lowerRoman"/>
      <w:lvlText w:val="%3."/>
      <w:lvlJc w:val="right"/>
      <w:pPr>
        <w:ind w:left="1462" w:hanging="360"/>
      </w:pPr>
    </w:lvl>
    <w:lvl w:ilvl="3" w:tplc="A66C287A">
      <w:start w:val="1"/>
      <w:numFmt w:val="lowerRoman"/>
      <w:lvlText w:val="(%4)"/>
      <w:lvlJc w:val="left"/>
      <w:pPr>
        <w:ind w:left="3622" w:hanging="360"/>
      </w:pPr>
      <w:rPr>
        <w:rFonts w:hint="default"/>
      </w:r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23" w15:restartNumberingAfterBreak="0">
    <w:nsid w:val="39E304B4"/>
    <w:multiLevelType w:val="hybridMultilevel"/>
    <w:tmpl w:val="A0C88244"/>
    <w:lvl w:ilvl="0" w:tplc="BA58310A">
      <w:start w:val="2"/>
      <w:numFmt w:val="lowerRoman"/>
      <w:lvlText w:val="(%1)"/>
      <w:lvlJc w:val="left"/>
      <w:pPr>
        <w:tabs>
          <w:tab w:val="num" w:pos="2340"/>
        </w:tabs>
        <w:ind w:left="2340" w:hanging="720"/>
      </w:pPr>
      <w:rPr>
        <w:rFonts w:hint="default"/>
      </w:rPr>
    </w:lvl>
    <w:lvl w:ilvl="1" w:tplc="D63665CE">
      <w:start w:val="1"/>
      <w:numFmt w:val="lowerLetter"/>
      <w:lvlText w:val="%2)"/>
      <w:lvlJc w:val="left"/>
      <w:pPr>
        <w:ind w:left="3060" w:hanging="720"/>
      </w:pPr>
      <w:rPr>
        <w:rFonts w:hint="default"/>
      </w:r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24" w15:restartNumberingAfterBreak="0">
    <w:nsid w:val="3A92451E"/>
    <w:multiLevelType w:val="multilevel"/>
    <w:tmpl w:val="2258E22E"/>
    <w:lvl w:ilvl="0">
      <w:start w:val="24"/>
      <w:numFmt w:val="decimal"/>
      <w:lvlText w:val="%1.0"/>
      <w:lvlJc w:val="left"/>
      <w:pPr>
        <w:ind w:left="529" w:hanging="420"/>
      </w:pPr>
      <w:rPr>
        <w:rFonts w:hint="default"/>
      </w:rPr>
    </w:lvl>
    <w:lvl w:ilvl="1">
      <w:start w:val="1"/>
      <w:numFmt w:val="decimal"/>
      <w:lvlText w:val="%1.%2"/>
      <w:lvlJc w:val="left"/>
      <w:pPr>
        <w:ind w:left="1249" w:hanging="420"/>
      </w:pPr>
      <w:rPr>
        <w:rFonts w:hint="default"/>
      </w:rPr>
    </w:lvl>
    <w:lvl w:ilvl="2">
      <w:start w:val="1"/>
      <w:numFmt w:val="lowerLetter"/>
      <w:lvlText w:val="%3."/>
      <w:lvlJc w:val="left"/>
      <w:pPr>
        <w:ind w:left="1909" w:hanging="360"/>
      </w:pPr>
    </w:lvl>
    <w:lvl w:ilvl="3">
      <w:start w:val="1"/>
      <w:numFmt w:val="decimal"/>
      <w:lvlText w:val="%1.%2.%3.%4"/>
      <w:lvlJc w:val="left"/>
      <w:pPr>
        <w:ind w:left="2989" w:hanging="720"/>
      </w:pPr>
      <w:rPr>
        <w:rFonts w:hint="default"/>
      </w:rPr>
    </w:lvl>
    <w:lvl w:ilvl="4">
      <w:start w:val="1"/>
      <w:numFmt w:val="decimal"/>
      <w:lvlText w:val="%1.%2.%3.%4.%5"/>
      <w:lvlJc w:val="left"/>
      <w:pPr>
        <w:ind w:left="4069" w:hanging="1080"/>
      </w:pPr>
      <w:rPr>
        <w:rFonts w:hint="default"/>
      </w:rPr>
    </w:lvl>
    <w:lvl w:ilvl="5">
      <w:start w:val="1"/>
      <w:numFmt w:val="decimal"/>
      <w:lvlText w:val="%1.%2.%3.%4.%5.%6"/>
      <w:lvlJc w:val="left"/>
      <w:pPr>
        <w:ind w:left="4789" w:hanging="1080"/>
      </w:pPr>
      <w:rPr>
        <w:rFonts w:hint="default"/>
      </w:rPr>
    </w:lvl>
    <w:lvl w:ilvl="6">
      <w:start w:val="1"/>
      <w:numFmt w:val="decimal"/>
      <w:lvlText w:val="%1.%2.%3.%4.%5.%6.%7"/>
      <w:lvlJc w:val="left"/>
      <w:pPr>
        <w:ind w:left="5869" w:hanging="1440"/>
      </w:pPr>
      <w:rPr>
        <w:rFonts w:hint="default"/>
      </w:rPr>
    </w:lvl>
    <w:lvl w:ilvl="7">
      <w:start w:val="1"/>
      <w:numFmt w:val="decimal"/>
      <w:lvlText w:val="%1.%2.%3.%4.%5.%6.%7.%8"/>
      <w:lvlJc w:val="left"/>
      <w:pPr>
        <w:ind w:left="6589" w:hanging="1440"/>
      </w:pPr>
      <w:rPr>
        <w:rFonts w:hint="default"/>
      </w:rPr>
    </w:lvl>
    <w:lvl w:ilvl="8">
      <w:start w:val="1"/>
      <w:numFmt w:val="decimal"/>
      <w:lvlText w:val="%1.%2.%3.%4.%5.%6.%7.%8.%9"/>
      <w:lvlJc w:val="left"/>
      <w:pPr>
        <w:ind w:left="7669" w:hanging="1800"/>
      </w:pPr>
      <w:rPr>
        <w:rFonts w:hint="default"/>
      </w:rPr>
    </w:lvl>
  </w:abstractNum>
  <w:abstractNum w:abstractNumId="25" w15:restartNumberingAfterBreak="0">
    <w:nsid w:val="3AED565A"/>
    <w:multiLevelType w:val="hybridMultilevel"/>
    <w:tmpl w:val="180623B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CCE6BC5"/>
    <w:multiLevelType w:val="multilevel"/>
    <w:tmpl w:val="C20A8218"/>
    <w:lvl w:ilvl="0">
      <w:start w:val="27"/>
      <w:numFmt w:val="decimal"/>
      <w:lvlText w:val="%1"/>
      <w:lvlJc w:val="left"/>
      <w:pPr>
        <w:ind w:left="676" w:hanging="567"/>
      </w:pPr>
      <w:rPr>
        <w:rFonts w:hint="default"/>
        <w:lang w:val="en-US" w:eastAsia="en-US" w:bidi="ar-SA"/>
      </w:rPr>
    </w:lvl>
    <w:lvl w:ilvl="1">
      <w:numFmt w:val="decimal"/>
      <w:lvlText w:val="%1.%2"/>
      <w:lvlJc w:val="left"/>
      <w:pPr>
        <w:ind w:left="5967" w:hanging="567"/>
      </w:pPr>
      <w:rPr>
        <w:rFonts w:hint="default"/>
        <w:spacing w:val="0"/>
        <w:w w:val="100"/>
        <w:lang w:val="en-US" w:eastAsia="en-US" w:bidi="ar-SA"/>
      </w:rPr>
    </w:lvl>
    <w:lvl w:ilvl="2">
      <w:start w:val="1"/>
      <w:numFmt w:val="lowerLetter"/>
      <w:lvlText w:val="%3)"/>
      <w:lvlJc w:val="left"/>
      <w:pPr>
        <w:ind w:left="720" w:hanging="360"/>
      </w:pPr>
    </w:lvl>
    <w:lvl w:ilvl="3">
      <w:start w:val="1"/>
      <w:numFmt w:val="lowerLetter"/>
      <w:lvlText w:val="(%4)"/>
      <w:lvlJc w:val="left"/>
      <w:pPr>
        <w:ind w:left="1669" w:hanging="567"/>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3781" w:hanging="567"/>
      </w:pPr>
      <w:rPr>
        <w:rFonts w:hint="default"/>
        <w:lang w:val="en-US" w:eastAsia="en-US" w:bidi="ar-SA"/>
      </w:rPr>
    </w:lvl>
    <w:lvl w:ilvl="5">
      <w:numFmt w:val="bullet"/>
      <w:lvlText w:val="•"/>
      <w:lvlJc w:val="left"/>
      <w:pPr>
        <w:ind w:left="4842" w:hanging="567"/>
      </w:pPr>
      <w:rPr>
        <w:rFonts w:hint="default"/>
        <w:lang w:val="en-US" w:eastAsia="en-US" w:bidi="ar-SA"/>
      </w:rPr>
    </w:lvl>
    <w:lvl w:ilvl="6">
      <w:numFmt w:val="bullet"/>
      <w:lvlText w:val="•"/>
      <w:lvlJc w:val="left"/>
      <w:pPr>
        <w:ind w:left="5902" w:hanging="567"/>
      </w:pPr>
      <w:rPr>
        <w:rFonts w:hint="default"/>
        <w:lang w:val="en-US" w:eastAsia="en-US" w:bidi="ar-SA"/>
      </w:rPr>
    </w:lvl>
    <w:lvl w:ilvl="7">
      <w:numFmt w:val="bullet"/>
      <w:lvlText w:val="•"/>
      <w:lvlJc w:val="left"/>
      <w:pPr>
        <w:ind w:left="6963" w:hanging="567"/>
      </w:pPr>
      <w:rPr>
        <w:rFonts w:hint="default"/>
        <w:lang w:val="en-US" w:eastAsia="en-US" w:bidi="ar-SA"/>
      </w:rPr>
    </w:lvl>
    <w:lvl w:ilvl="8">
      <w:numFmt w:val="bullet"/>
      <w:lvlText w:val="•"/>
      <w:lvlJc w:val="left"/>
      <w:pPr>
        <w:ind w:left="8024" w:hanging="567"/>
      </w:pPr>
      <w:rPr>
        <w:rFonts w:hint="default"/>
        <w:lang w:val="en-US" w:eastAsia="en-US" w:bidi="ar-SA"/>
      </w:rPr>
    </w:lvl>
  </w:abstractNum>
  <w:abstractNum w:abstractNumId="27" w15:restartNumberingAfterBreak="0">
    <w:nsid w:val="3E2A03E7"/>
    <w:multiLevelType w:val="hybridMultilevel"/>
    <w:tmpl w:val="D4B6E052"/>
    <w:lvl w:ilvl="0" w:tplc="B05EB56E">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3E7D153B"/>
    <w:multiLevelType w:val="multilevel"/>
    <w:tmpl w:val="01B0071E"/>
    <w:lvl w:ilvl="0">
      <w:start w:val="24"/>
      <w:numFmt w:val="decimal"/>
      <w:lvlText w:val="%1.0"/>
      <w:lvlJc w:val="left"/>
      <w:pPr>
        <w:ind w:left="529" w:hanging="420"/>
      </w:pPr>
      <w:rPr>
        <w:rFonts w:hint="default"/>
      </w:rPr>
    </w:lvl>
    <w:lvl w:ilvl="1">
      <w:start w:val="1"/>
      <w:numFmt w:val="decimal"/>
      <w:lvlText w:val="%1.%2"/>
      <w:lvlJc w:val="left"/>
      <w:pPr>
        <w:ind w:left="1249" w:hanging="420"/>
      </w:pPr>
      <w:rPr>
        <w:rFonts w:hint="default"/>
      </w:rPr>
    </w:lvl>
    <w:lvl w:ilvl="2">
      <w:start w:val="1"/>
      <w:numFmt w:val="lowerLetter"/>
      <w:lvlText w:val="%3."/>
      <w:lvlJc w:val="left"/>
      <w:pPr>
        <w:ind w:left="1909" w:hanging="360"/>
      </w:pPr>
    </w:lvl>
    <w:lvl w:ilvl="3">
      <w:start w:val="1"/>
      <w:numFmt w:val="lowerRoman"/>
      <w:lvlText w:val="%4."/>
      <w:lvlJc w:val="right"/>
      <w:pPr>
        <w:ind w:left="2629" w:hanging="360"/>
      </w:pPr>
    </w:lvl>
    <w:lvl w:ilvl="4">
      <w:start w:val="1"/>
      <w:numFmt w:val="decimal"/>
      <w:lvlText w:val="%1.%2.%3.%4.%5"/>
      <w:lvlJc w:val="left"/>
      <w:pPr>
        <w:ind w:left="4069" w:hanging="1080"/>
      </w:pPr>
      <w:rPr>
        <w:rFonts w:hint="default"/>
      </w:rPr>
    </w:lvl>
    <w:lvl w:ilvl="5">
      <w:start w:val="1"/>
      <w:numFmt w:val="decimal"/>
      <w:lvlText w:val="%1.%2.%3.%4.%5.%6"/>
      <w:lvlJc w:val="left"/>
      <w:pPr>
        <w:ind w:left="4789" w:hanging="1080"/>
      </w:pPr>
      <w:rPr>
        <w:rFonts w:hint="default"/>
      </w:rPr>
    </w:lvl>
    <w:lvl w:ilvl="6">
      <w:start w:val="1"/>
      <w:numFmt w:val="decimal"/>
      <w:lvlText w:val="%1.%2.%3.%4.%5.%6.%7"/>
      <w:lvlJc w:val="left"/>
      <w:pPr>
        <w:ind w:left="5869" w:hanging="1440"/>
      </w:pPr>
      <w:rPr>
        <w:rFonts w:hint="default"/>
      </w:rPr>
    </w:lvl>
    <w:lvl w:ilvl="7">
      <w:start w:val="1"/>
      <w:numFmt w:val="decimal"/>
      <w:lvlText w:val="%1.%2.%3.%4.%5.%6.%7.%8"/>
      <w:lvlJc w:val="left"/>
      <w:pPr>
        <w:ind w:left="6589" w:hanging="1440"/>
      </w:pPr>
      <w:rPr>
        <w:rFonts w:hint="default"/>
      </w:rPr>
    </w:lvl>
    <w:lvl w:ilvl="8">
      <w:start w:val="1"/>
      <w:numFmt w:val="decimal"/>
      <w:lvlText w:val="%1.%2.%3.%4.%5.%6.%7.%8.%9"/>
      <w:lvlJc w:val="left"/>
      <w:pPr>
        <w:ind w:left="7669" w:hanging="1800"/>
      </w:pPr>
      <w:rPr>
        <w:rFonts w:hint="default"/>
      </w:rPr>
    </w:lvl>
  </w:abstractNum>
  <w:abstractNum w:abstractNumId="29" w15:restartNumberingAfterBreak="0">
    <w:nsid w:val="4F227F55"/>
    <w:multiLevelType w:val="hybridMultilevel"/>
    <w:tmpl w:val="651A010A"/>
    <w:lvl w:ilvl="0" w:tplc="FFFFFFFF">
      <w:start w:val="1"/>
      <w:numFmt w:val="decimal"/>
      <w:lvlText w:val="(%1)"/>
      <w:lvlJc w:val="left"/>
      <w:pPr>
        <w:ind w:left="1462" w:hanging="360"/>
      </w:pPr>
      <w:rPr>
        <w:rFonts w:hint="default"/>
      </w:rPr>
    </w:lvl>
    <w:lvl w:ilvl="1" w:tplc="FFFFFFFF">
      <w:start w:val="1"/>
      <w:numFmt w:val="lowerLetter"/>
      <w:lvlText w:val="%2."/>
      <w:lvlJc w:val="left"/>
      <w:pPr>
        <w:ind w:left="2182" w:hanging="360"/>
      </w:pPr>
    </w:lvl>
    <w:lvl w:ilvl="2" w:tplc="FFFFFFFF">
      <w:start w:val="1"/>
      <w:numFmt w:val="decimal"/>
      <w:lvlText w:val="(%3)"/>
      <w:lvlJc w:val="right"/>
      <w:pPr>
        <w:ind w:left="2902" w:hanging="180"/>
      </w:pPr>
      <w:rPr>
        <w:rFonts w:ascii="Calibri" w:eastAsia="Calibri" w:hAnsi="Calibri" w:cs="Calibri"/>
      </w:rPr>
    </w:lvl>
    <w:lvl w:ilvl="3" w:tplc="A66C287A">
      <w:start w:val="1"/>
      <w:numFmt w:val="lowerRoman"/>
      <w:lvlText w:val="(%4)"/>
      <w:lvlJc w:val="left"/>
      <w:pPr>
        <w:ind w:left="3622" w:hanging="360"/>
      </w:pPr>
      <w:rPr>
        <w:rFonts w:hint="default"/>
      </w:r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30" w15:restartNumberingAfterBreak="0">
    <w:nsid w:val="4F3F590E"/>
    <w:multiLevelType w:val="hybridMultilevel"/>
    <w:tmpl w:val="BF606216"/>
    <w:lvl w:ilvl="0" w:tplc="14090017">
      <w:start w:val="1"/>
      <w:numFmt w:val="lowerLetter"/>
      <w:lvlText w:val="%1)"/>
      <w:lvlJc w:val="left"/>
      <w:pPr>
        <w:ind w:left="1102" w:hanging="426"/>
      </w:pPr>
      <w:rPr>
        <w:rFonts w:hint="default"/>
        <w:b w:val="0"/>
        <w:bCs w:val="0"/>
        <w:i w:val="0"/>
        <w:iCs w:val="0"/>
        <w:color w:val="333333"/>
        <w:spacing w:val="-1"/>
        <w:w w:val="100"/>
        <w:sz w:val="24"/>
        <w:szCs w:val="24"/>
        <w:lang w:val="en-US" w:eastAsia="en-US" w:bidi="ar-SA"/>
      </w:rPr>
    </w:lvl>
    <w:lvl w:ilvl="1" w:tplc="1834F640">
      <w:numFmt w:val="bullet"/>
      <w:lvlText w:val="•"/>
      <w:lvlJc w:val="left"/>
      <w:pPr>
        <w:ind w:left="2004" w:hanging="426"/>
      </w:pPr>
      <w:rPr>
        <w:rFonts w:hint="default"/>
        <w:lang w:val="en-US" w:eastAsia="en-US" w:bidi="ar-SA"/>
      </w:rPr>
    </w:lvl>
    <w:lvl w:ilvl="2" w:tplc="7B1EBD4E">
      <w:numFmt w:val="bullet"/>
      <w:lvlText w:val="•"/>
      <w:lvlJc w:val="left"/>
      <w:pPr>
        <w:ind w:left="2909" w:hanging="426"/>
      </w:pPr>
      <w:rPr>
        <w:rFonts w:hint="default"/>
        <w:lang w:val="en-US" w:eastAsia="en-US" w:bidi="ar-SA"/>
      </w:rPr>
    </w:lvl>
    <w:lvl w:ilvl="3" w:tplc="EAE025CC">
      <w:numFmt w:val="bullet"/>
      <w:lvlText w:val="•"/>
      <w:lvlJc w:val="left"/>
      <w:pPr>
        <w:ind w:left="3813" w:hanging="426"/>
      </w:pPr>
      <w:rPr>
        <w:rFonts w:hint="default"/>
        <w:lang w:val="en-US" w:eastAsia="en-US" w:bidi="ar-SA"/>
      </w:rPr>
    </w:lvl>
    <w:lvl w:ilvl="4" w:tplc="6826E72E">
      <w:numFmt w:val="bullet"/>
      <w:lvlText w:val="•"/>
      <w:lvlJc w:val="left"/>
      <w:pPr>
        <w:ind w:left="4718" w:hanging="426"/>
      </w:pPr>
      <w:rPr>
        <w:rFonts w:hint="default"/>
        <w:lang w:val="en-US" w:eastAsia="en-US" w:bidi="ar-SA"/>
      </w:rPr>
    </w:lvl>
    <w:lvl w:ilvl="5" w:tplc="6C92B3C0">
      <w:numFmt w:val="bullet"/>
      <w:lvlText w:val="•"/>
      <w:lvlJc w:val="left"/>
      <w:pPr>
        <w:ind w:left="5622" w:hanging="426"/>
      </w:pPr>
      <w:rPr>
        <w:rFonts w:hint="default"/>
        <w:lang w:val="en-US" w:eastAsia="en-US" w:bidi="ar-SA"/>
      </w:rPr>
    </w:lvl>
    <w:lvl w:ilvl="6" w:tplc="49B28376">
      <w:numFmt w:val="bullet"/>
      <w:lvlText w:val="•"/>
      <w:lvlJc w:val="left"/>
      <w:pPr>
        <w:ind w:left="6527" w:hanging="426"/>
      </w:pPr>
      <w:rPr>
        <w:rFonts w:hint="default"/>
        <w:lang w:val="en-US" w:eastAsia="en-US" w:bidi="ar-SA"/>
      </w:rPr>
    </w:lvl>
    <w:lvl w:ilvl="7" w:tplc="DEDE92A4">
      <w:numFmt w:val="bullet"/>
      <w:lvlText w:val="•"/>
      <w:lvlJc w:val="left"/>
      <w:pPr>
        <w:ind w:left="7431" w:hanging="426"/>
      </w:pPr>
      <w:rPr>
        <w:rFonts w:hint="default"/>
        <w:lang w:val="en-US" w:eastAsia="en-US" w:bidi="ar-SA"/>
      </w:rPr>
    </w:lvl>
    <w:lvl w:ilvl="8" w:tplc="24507FE4">
      <w:numFmt w:val="bullet"/>
      <w:lvlText w:val="•"/>
      <w:lvlJc w:val="left"/>
      <w:pPr>
        <w:ind w:left="8336" w:hanging="426"/>
      </w:pPr>
      <w:rPr>
        <w:rFonts w:hint="default"/>
        <w:lang w:val="en-US" w:eastAsia="en-US" w:bidi="ar-SA"/>
      </w:rPr>
    </w:lvl>
  </w:abstractNum>
  <w:abstractNum w:abstractNumId="31" w15:restartNumberingAfterBreak="0">
    <w:nsid w:val="4FBC3777"/>
    <w:multiLevelType w:val="multilevel"/>
    <w:tmpl w:val="5C2EDEF2"/>
    <w:lvl w:ilvl="0">
      <w:start w:val="11"/>
      <w:numFmt w:val="decimal"/>
      <w:lvlText w:val="%1"/>
      <w:lvlJc w:val="left"/>
      <w:pPr>
        <w:ind w:left="420" w:hanging="420"/>
      </w:pPr>
      <w:rPr>
        <w:rFonts w:hint="default"/>
      </w:rPr>
    </w:lvl>
    <w:lvl w:ilvl="1">
      <w:start w:val="1"/>
      <w:numFmt w:val="lowerLetter"/>
      <w:lvlText w:val="%2)"/>
      <w:lvlJc w:val="left"/>
      <w:pPr>
        <w:ind w:left="420" w:hanging="420"/>
      </w:pPr>
      <w:rPr>
        <w:rFonts w:ascii="Calibri" w:eastAsiaTheme="minorEastAsia" w:hAnsi="Calibri" w:cs="Calibr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0F02C7"/>
    <w:multiLevelType w:val="hybridMultilevel"/>
    <w:tmpl w:val="E08ABCAC"/>
    <w:lvl w:ilvl="0" w:tplc="1409001B">
      <w:start w:val="1"/>
      <w:numFmt w:val="lowerRoman"/>
      <w:lvlText w:val="%1."/>
      <w:lvlJc w:val="right"/>
      <w:pPr>
        <w:ind w:left="1102" w:hanging="426"/>
      </w:pPr>
      <w:rPr>
        <w:rFonts w:hint="default"/>
        <w:b w:val="0"/>
        <w:bCs w:val="0"/>
        <w:i w:val="0"/>
        <w:iCs w:val="0"/>
        <w:spacing w:val="-1"/>
        <w:w w:val="100"/>
        <w:sz w:val="24"/>
        <w:szCs w:val="24"/>
        <w:lang w:val="en-US" w:eastAsia="en-US" w:bidi="ar-SA"/>
      </w:rPr>
    </w:lvl>
    <w:lvl w:ilvl="1" w:tplc="FFFFFFFF">
      <w:numFmt w:val="bullet"/>
      <w:lvlText w:val="•"/>
      <w:lvlJc w:val="left"/>
      <w:pPr>
        <w:ind w:left="2004" w:hanging="426"/>
      </w:pPr>
      <w:rPr>
        <w:rFonts w:hint="default"/>
        <w:lang w:val="en-US" w:eastAsia="en-US" w:bidi="ar-SA"/>
      </w:rPr>
    </w:lvl>
    <w:lvl w:ilvl="2" w:tplc="FFFFFFFF">
      <w:numFmt w:val="bullet"/>
      <w:lvlText w:val="•"/>
      <w:lvlJc w:val="left"/>
      <w:pPr>
        <w:ind w:left="2909" w:hanging="426"/>
      </w:pPr>
      <w:rPr>
        <w:rFonts w:hint="default"/>
        <w:lang w:val="en-US" w:eastAsia="en-US" w:bidi="ar-SA"/>
      </w:rPr>
    </w:lvl>
    <w:lvl w:ilvl="3" w:tplc="FFFFFFFF">
      <w:numFmt w:val="bullet"/>
      <w:lvlText w:val="•"/>
      <w:lvlJc w:val="left"/>
      <w:pPr>
        <w:ind w:left="3813" w:hanging="426"/>
      </w:pPr>
      <w:rPr>
        <w:rFonts w:hint="default"/>
        <w:lang w:val="en-US" w:eastAsia="en-US" w:bidi="ar-SA"/>
      </w:rPr>
    </w:lvl>
    <w:lvl w:ilvl="4" w:tplc="FFFFFFFF">
      <w:numFmt w:val="bullet"/>
      <w:lvlText w:val="•"/>
      <w:lvlJc w:val="left"/>
      <w:pPr>
        <w:ind w:left="4718" w:hanging="426"/>
      </w:pPr>
      <w:rPr>
        <w:rFonts w:hint="default"/>
        <w:lang w:val="en-US" w:eastAsia="en-US" w:bidi="ar-SA"/>
      </w:rPr>
    </w:lvl>
    <w:lvl w:ilvl="5" w:tplc="FFFFFFFF">
      <w:numFmt w:val="bullet"/>
      <w:lvlText w:val="•"/>
      <w:lvlJc w:val="left"/>
      <w:pPr>
        <w:ind w:left="5622" w:hanging="426"/>
      </w:pPr>
      <w:rPr>
        <w:rFonts w:hint="default"/>
        <w:lang w:val="en-US" w:eastAsia="en-US" w:bidi="ar-SA"/>
      </w:rPr>
    </w:lvl>
    <w:lvl w:ilvl="6" w:tplc="FFFFFFFF">
      <w:numFmt w:val="bullet"/>
      <w:lvlText w:val="•"/>
      <w:lvlJc w:val="left"/>
      <w:pPr>
        <w:ind w:left="6527" w:hanging="426"/>
      </w:pPr>
      <w:rPr>
        <w:rFonts w:hint="default"/>
        <w:lang w:val="en-US" w:eastAsia="en-US" w:bidi="ar-SA"/>
      </w:rPr>
    </w:lvl>
    <w:lvl w:ilvl="7" w:tplc="FFFFFFFF">
      <w:numFmt w:val="bullet"/>
      <w:lvlText w:val="•"/>
      <w:lvlJc w:val="left"/>
      <w:pPr>
        <w:ind w:left="7431" w:hanging="426"/>
      </w:pPr>
      <w:rPr>
        <w:rFonts w:hint="default"/>
        <w:lang w:val="en-US" w:eastAsia="en-US" w:bidi="ar-SA"/>
      </w:rPr>
    </w:lvl>
    <w:lvl w:ilvl="8" w:tplc="FFFFFFFF">
      <w:numFmt w:val="bullet"/>
      <w:lvlText w:val="•"/>
      <w:lvlJc w:val="left"/>
      <w:pPr>
        <w:ind w:left="8336" w:hanging="426"/>
      </w:pPr>
      <w:rPr>
        <w:rFonts w:hint="default"/>
        <w:lang w:val="en-US" w:eastAsia="en-US" w:bidi="ar-SA"/>
      </w:rPr>
    </w:lvl>
  </w:abstractNum>
  <w:abstractNum w:abstractNumId="33" w15:restartNumberingAfterBreak="0">
    <w:nsid w:val="52067933"/>
    <w:multiLevelType w:val="hybridMultilevel"/>
    <w:tmpl w:val="BDD29732"/>
    <w:lvl w:ilvl="0" w:tplc="1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66F203A"/>
    <w:multiLevelType w:val="hybridMultilevel"/>
    <w:tmpl w:val="20220AE4"/>
    <w:lvl w:ilvl="0" w:tplc="EC3AED18">
      <w:start w:val="1"/>
      <w:numFmt w:val="lowerRoman"/>
      <w:lvlText w:val="(%1)"/>
      <w:lvlJc w:val="left"/>
      <w:pPr>
        <w:ind w:left="1980" w:hanging="360"/>
      </w:pPr>
      <w:rPr>
        <w:rFonts w:ascii="Calibri" w:eastAsia="Calibri" w:hAnsi="Calibri" w:cs="Calibri" w:hint="default"/>
        <w:b w:val="0"/>
        <w:bCs w:val="0"/>
        <w:i w:val="0"/>
        <w:iCs w:val="0"/>
        <w:spacing w:val="0"/>
        <w:w w:val="100"/>
        <w:sz w:val="24"/>
        <w:szCs w:val="24"/>
        <w:lang w:val="en-US" w:eastAsia="en-US" w:bidi="ar-SA"/>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5" w15:restartNumberingAfterBreak="0">
    <w:nsid w:val="62327634"/>
    <w:multiLevelType w:val="multilevel"/>
    <w:tmpl w:val="FD8EBFB4"/>
    <w:lvl w:ilvl="0">
      <w:start w:val="1"/>
      <w:numFmt w:val="lowerRoman"/>
      <w:lvlText w:val="%1."/>
      <w:lvlJc w:val="left"/>
      <w:pPr>
        <w:ind w:left="720" w:hanging="360"/>
      </w:pPr>
      <w:rPr>
        <w:rFonts w:ascii="Calibri" w:eastAsia="Calibri" w:hAnsi="Calibri" w:cs="Calibri" w:hint="default"/>
        <w:b w:val="0"/>
        <w:bCs w:val="0"/>
        <w:i w:val="0"/>
        <w:iCs w:val="0"/>
        <w:color w:val="333333"/>
        <w:spacing w:val="0"/>
        <w:w w:val="100"/>
        <w:sz w:val="24"/>
        <w:szCs w:val="24"/>
        <w:lang w:val="en-US" w:eastAsia="en-US" w:bidi="ar-SA"/>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3754DB7"/>
    <w:multiLevelType w:val="multilevel"/>
    <w:tmpl w:val="7B945F4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DF28C4"/>
    <w:multiLevelType w:val="hybridMultilevel"/>
    <w:tmpl w:val="4C3AD4C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7991DBF"/>
    <w:multiLevelType w:val="hybridMultilevel"/>
    <w:tmpl w:val="2C20274C"/>
    <w:lvl w:ilvl="0" w:tplc="1409001B">
      <w:start w:val="1"/>
      <w:numFmt w:val="lowerRoman"/>
      <w:lvlText w:val="%1."/>
      <w:lvlJc w:val="right"/>
      <w:pPr>
        <w:ind w:left="1669" w:hanging="567"/>
      </w:pPr>
      <w:rPr>
        <w:rFonts w:hint="default"/>
        <w:b w:val="0"/>
        <w:bCs w:val="0"/>
        <w:i w:val="0"/>
        <w:iCs w:val="0"/>
        <w:spacing w:val="-1"/>
        <w:w w:val="100"/>
        <w:sz w:val="24"/>
        <w:szCs w:val="24"/>
        <w:lang w:val="en-US" w:eastAsia="en-US" w:bidi="ar-SA"/>
      </w:rPr>
    </w:lvl>
    <w:lvl w:ilvl="1" w:tplc="FFFFFFFF">
      <w:start w:val="1"/>
      <w:numFmt w:val="lowerRoman"/>
      <w:lvlText w:val="(%2)"/>
      <w:lvlJc w:val="left"/>
      <w:pPr>
        <w:ind w:left="2236" w:hanging="426"/>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3118" w:hanging="426"/>
      </w:pPr>
      <w:rPr>
        <w:rFonts w:hint="default"/>
        <w:lang w:val="en-US" w:eastAsia="en-US" w:bidi="ar-SA"/>
      </w:rPr>
    </w:lvl>
    <w:lvl w:ilvl="3" w:tplc="FFFFFFFF">
      <w:numFmt w:val="bullet"/>
      <w:lvlText w:val="•"/>
      <w:lvlJc w:val="left"/>
      <w:pPr>
        <w:ind w:left="3996" w:hanging="426"/>
      </w:pPr>
      <w:rPr>
        <w:rFonts w:hint="default"/>
        <w:lang w:val="en-US" w:eastAsia="en-US" w:bidi="ar-SA"/>
      </w:rPr>
    </w:lvl>
    <w:lvl w:ilvl="4" w:tplc="FFFFFFFF">
      <w:numFmt w:val="bullet"/>
      <w:lvlText w:val="•"/>
      <w:lvlJc w:val="left"/>
      <w:pPr>
        <w:ind w:left="4875" w:hanging="426"/>
      </w:pPr>
      <w:rPr>
        <w:rFonts w:hint="default"/>
        <w:lang w:val="en-US" w:eastAsia="en-US" w:bidi="ar-SA"/>
      </w:rPr>
    </w:lvl>
    <w:lvl w:ilvl="5" w:tplc="FFFFFFFF">
      <w:numFmt w:val="bullet"/>
      <w:lvlText w:val="•"/>
      <w:lvlJc w:val="left"/>
      <w:pPr>
        <w:ind w:left="5753" w:hanging="426"/>
      </w:pPr>
      <w:rPr>
        <w:rFonts w:hint="default"/>
        <w:lang w:val="en-US" w:eastAsia="en-US" w:bidi="ar-SA"/>
      </w:rPr>
    </w:lvl>
    <w:lvl w:ilvl="6" w:tplc="FFFFFFFF">
      <w:numFmt w:val="bullet"/>
      <w:lvlText w:val="•"/>
      <w:lvlJc w:val="left"/>
      <w:pPr>
        <w:ind w:left="6631" w:hanging="426"/>
      </w:pPr>
      <w:rPr>
        <w:rFonts w:hint="default"/>
        <w:lang w:val="en-US" w:eastAsia="en-US" w:bidi="ar-SA"/>
      </w:rPr>
    </w:lvl>
    <w:lvl w:ilvl="7" w:tplc="FFFFFFFF">
      <w:numFmt w:val="bullet"/>
      <w:lvlText w:val="•"/>
      <w:lvlJc w:val="left"/>
      <w:pPr>
        <w:ind w:left="7510" w:hanging="426"/>
      </w:pPr>
      <w:rPr>
        <w:rFonts w:hint="default"/>
        <w:lang w:val="en-US" w:eastAsia="en-US" w:bidi="ar-SA"/>
      </w:rPr>
    </w:lvl>
    <w:lvl w:ilvl="8" w:tplc="FFFFFFFF">
      <w:numFmt w:val="bullet"/>
      <w:lvlText w:val="•"/>
      <w:lvlJc w:val="left"/>
      <w:pPr>
        <w:ind w:left="8388" w:hanging="426"/>
      </w:pPr>
      <w:rPr>
        <w:rFonts w:hint="default"/>
        <w:lang w:val="en-US" w:eastAsia="en-US" w:bidi="ar-SA"/>
      </w:rPr>
    </w:lvl>
  </w:abstractNum>
  <w:abstractNum w:abstractNumId="39" w15:restartNumberingAfterBreak="0">
    <w:nsid w:val="6C780851"/>
    <w:multiLevelType w:val="hybridMultilevel"/>
    <w:tmpl w:val="160C3F4C"/>
    <w:lvl w:ilvl="0" w:tplc="FFFFFFFF">
      <w:start w:val="1"/>
      <w:numFmt w:val="decimal"/>
      <w:lvlText w:val="(%1)"/>
      <w:lvlJc w:val="left"/>
      <w:pPr>
        <w:ind w:left="1462" w:hanging="360"/>
      </w:pPr>
      <w:rPr>
        <w:rFonts w:hint="default"/>
      </w:rPr>
    </w:lvl>
    <w:lvl w:ilvl="1" w:tplc="FFFFFFFF">
      <w:start w:val="1"/>
      <w:numFmt w:val="lowerLetter"/>
      <w:lvlText w:val="%2."/>
      <w:lvlJc w:val="left"/>
      <w:pPr>
        <w:ind w:left="2182" w:hanging="360"/>
      </w:pPr>
    </w:lvl>
    <w:lvl w:ilvl="2" w:tplc="1409001B">
      <w:start w:val="1"/>
      <w:numFmt w:val="lowerRoman"/>
      <w:lvlText w:val="%3."/>
      <w:lvlJc w:val="right"/>
      <w:pPr>
        <w:ind w:left="1462" w:hanging="360"/>
      </w:pPr>
    </w:lvl>
    <w:lvl w:ilvl="3" w:tplc="FFFFFFFF">
      <w:start w:val="1"/>
      <w:numFmt w:val="lowerLetter"/>
      <w:lvlText w:val="(%4)"/>
      <w:lvlJc w:val="left"/>
      <w:pPr>
        <w:ind w:left="3622" w:hanging="360"/>
      </w:pPr>
      <w:rPr>
        <w:rFonts w:ascii="Calibri" w:eastAsia="Calibri" w:hAnsi="Calibri" w:cs="Calibri"/>
      </w:rPr>
    </w:lvl>
    <w:lvl w:ilvl="4" w:tplc="9A260B68">
      <w:start w:val="1"/>
      <w:numFmt w:val="lowerLetter"/>
      <w:lvlText w:val="%5)"/>
      <w:lvlJc w:val="left"/>
      <w:pPr>
        <w:ind w:left="4342" w:hanging="360"/>
      </w:pPr>
      <w:rPr>
        <w:rFonts w:hint="default"/>
      </w:r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40" w15:restartNumberingAfterBreak="0">
    <w:nsid w:val="711A5219"/>
    <w:multiLevelType w:val="multilevel"/>
    <w:tmpl w:val="EC9A6406"/>
    <w:lvl w:ilvl="0">
      <w:start w:val="27"/>
      <w:numFmt w:val="decimal"/>
      <w:lvlText w:val="%1"/>
      <w:lvlJc w:val="left"/>
      <w:pPr>
        <w:ind w:left="676" w:hanging="567"/>
      </w:pPr>
      <w:rPr>
        <w:rFonts w:hint="default"/>
        <w:lang w:val="en-US" w:eastAsia="en-US" w:bidi="ar-SA"/>
      </w:rPr>
    </w:lvl>
    <w:lvl w:ilvl="1">
      <w:numFmt w:val="decimal"/>
      <w:lvlText w:val="%1.%2"/>
      <w:lvlJc w:val="left"/>
      <w:pPr>
        <w:ind w:left="5967" w:hanging="567"/>
      </w:pPr>
      <w:rPr>
        <w:rFonts w:hint="default"/>
        <w:spacing w:val="0"/>
        <w:w w:val="100"/>
        <w:lang w:val="en-US" w:eastAsia="en-US" w:bidi="ar-SA"/>
      </w:rPr>
    </w:lvl>
    <w:lvl w:ilvl="2">
      <w:start w:val="1"/>
      <w:numFmt w:val="lowerLetter"/>
      <w:lvlText w:val="%3)"/>
      <w:lvlJc w:val="left"/>
      <w:pPr>
        <w:ind w:left="720" w:hanging="360"/>
      </w:pPr>
    </w:lvl>
    <w:lvl w:ilvl="3">
      <w:start w:val="1"/>
      <w:numFmt w:val="lowerRoman"/>
      <w:lvlText w:val="%4."/>
      <w:lvlJc w:val="right"/>
      <w:pPr>
        <w:ind w:left="1462" w:hanging="360"/>
      </w:pPr>
    </w:lvl>
    <w:lvl w:ilvl="4">
      <w:numFmt w:val="bullet"/>
      <w:lvlText w:val="•"/>
      <w:lvlJc w:val="left"/>
      <w:pPr>
        <w:ind w:left="3781" w:hanging="567"/>
      </w:pPr>
      <w:rPr>
        <w:rFonts w:hint="default"/>
        <w:lang w:val="en-US" w:eastAsia="en-US" w:bidi="ar-SA"/>
      </w:rPr>
    </w:lvl>
    <w:lvl w:ilvl="5">
      <w:numFmt w:val="bullet"/>
      <w:lvlText w:val="•"/>
      <w:lvlJc w:val="left"/>
      <w:pPr>
        <w:ind w:left="4842" w:hanging="567"/>
      </w:pPr>
      <w:rPr>
        <w:rFonts w:hint="default"/>
        <w:lang w:val="en-US" w:eastAsia="en-US" w:bidi="ar-SA"/>
      </w:rPr>
    </w:lvl>
    <w:lvl w:ilvl="6">
      <w:numFmt w:val="bullet"/>
      <w:lvlText w:val="•"/>
      <w:lvlJc w:val="left"/>
      <w:pPr>
        <w:ind w:left="5902" w:hanging="567"/>
      </w:pPr>
      <w:rPr>
        <w:rFonts w:hint="default"/>
        <w:lang w:val="en-US" w:eastAsia="en-US" w:bidi="ar-SA"/>
      </w:rPr>
    </w:lvl>
    <w:lvl w:ilvl="7">
      <w:numFmt w:val="bullet"/>
      <w:lvlText w:val="•"/>
      <w:lvlJc w:val="left"/>
      <w:pPr>
        <w:ind w:left="6963" w:hanging="567"/>
      </w:pPr>
      <w:rPr>
        <w:rFonts w:hint="default"/>
        <w:lang w:val="en-US" w:eastAsia="en-US" w:bidi="ar-SA"/>
      </w:rPr>
    </w:lvl>
    <w:lvl w:ilvl="8">
      <w:numFmt w:val="bullet"/>
      <w:lvlText w:val="•"/>
      <w:lvlJc w:val="left"/>
      <w:pPr>
        <w:ind w:left="8024" w:hanging="567"/>
      </w:pPr>
      <w:rPr>
        <w:rFonts w:hint="default"/>
        <w:lang w:val="en-US" w:eastAsia="en-US" w:bidi="ar-SA"/>
      </w:rPr>
    </w:lvl>
  </w:abstractNum>
  <w:abstractNum w:abstractNumId="41" w15:restartNumberingAfterBreak="0">
    <w:nsid w:val="71A46AA8"/>
    <w:multiLevelType w:val="hybridMultilevel"/>
    <w:tmpl w:val="3DAAEE8A"/>
    <w:lvl w:ilvl="0" w:tplc="0598FD3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75796CC3"/>
    <w:multiLevelType w:val="hybridMultilevel"/>
    <w:tmpl w:val="85521628"/>
    <w:lvl w:ilvl="0" w:tplc="1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6C35F4D"/>
    <w:multiLevelType w:val="multilevel"/>
    <w:tmpl w:val="509E0E52"/>
    <w:lvl w:ilvl="0">
      <w:start w:val="24"/>
      <w:numFmt w:val="decimal"/>
      <w:lvlText w:val="%1"/>
      <w:lvlJc w:val="left"/>
      <w:pPr>
        <w:ind w:left="676" w:hanging="567"/>
      </w:pPr>
      <w:rPr>
        <w:rFonts w:hint="default"/>
        <w:lang w:val="en-US" w:eastAsia="en-US" w:bidi="ar-SA"/>
      </w:rPr>
    </w:lvl>
    <w:lvl w:ilvl="1">
      <w:numFmt w:val="decimal"/>
      <w:lvlText w:val="%1.%2"/>
      <w:lvlJc w:val="left"/>
      <w:pPr>
        <w:ind w:left="676" w:hanging="567"/>
      </w:pPr>
      <w:rPr>
        <w:rFonts w:hint="default"/>
        <w:spacing w:val="0"/>
        <w:w w:val="100"/>
        <w:lang w:val="en-US" w:eastAsia="en-US" w:bidi="ar-SA"/>
      </w:rPr>
    </w:lvl>
    <w:lvl w:ilvl="2">
      <w:start w:val="1"/>
      <w:numFmt w:val="lowerRoman"/>
      <w:lvlText w:val="%3."/>
      <w:lvlJc w:val="left"/>
      <w:pPr>
        <w:ind w:left="1890" w:hanging="360"/>
      </w:pPr>
      <w:rPr>
        <w:rFonts w:ascii="Calibri" w:eastAsia="Calibri" w:hAnsi="Calibri" w:cs="Calibri" w:hint="default"/>
        <w:b w:val="0"/>
        <w:bCs w:val="0"/>
        <w:i w:val="0"/>
        <w:iCs w:val="0"/>
        <w:color w:val="333333"/>
        <w:spacing w:val="0"/>
        <w:w w:val="100"/>
        <w:sz w:val="24"/>
        <w:szCs w:val="24"/>
        <w:lang w:val="en-US" w:eastAsia="en-US" w:bidi="ar-SA"/>
      </w:rPr>
    </w:lvl>
    <w:lvl w:ilvl="3">
      <w:numFmt w:val="bullet"/>
      <w:lvlText w:val="•"/>
      <w:lvlJc w:val="left"/>
      <w:pPr>
        <w:ind w:left="3110" w:hanging="426"/>
      </w:pPr>
      <w:rPr>
        <w:rFonts w:hint="default"/>
        <w:lang w:val="en-US" w:eastAsia="en-US" w:bidi="ar-SA"/>
      </w:rPr>
    </w:lvl>
    <w:lvl w:ilvl="4">
      <w:numFmt w:val="bullet"/>
      <w:lvlText w:val="•"/>
      <w:lvlJc w:val="left"/>
      <w:pPr>
        <w:ind w:left="4115" w:hanging="426"/>
      </w:pPr>
      <w:rPr>
        <w:rFonts w:hint="default"/>
        <w:lang w:val="en-US" w:eastAsia="en-US" w:bidi="ar-SA"/>
      </w:rPr>
    </w:lvl>
    <w:lvl w:ilvl="5">
      <w:numFmt w:val="bullet"/>
      <w:lvlText w:val="•"/>
      <w:lvlJc w:val="left"/>
      <w:pPr>
        <w:ind w:left="5120" w:hanging="426"/>
      </w:pPr>
      <w:rPr>
        <w:rFonts w:hint="default"/>
        <w:lang w:val="en-US" w:eastAsia="en-US" w:bidi="ar-SA"/>
      </w:rPr>
    </w:lvl>
    <w:lvl w:ilvl="6">
      <w:numFmt w:val="bullet"/>
      <w:lvlText w:val="•"/>
      <w:lvlJc w:val="left"/>
      <w:pPr>
        <w:ind w:left="6125" w:hanging="426"/>
      </w:pPr>
      <w:rPr>
        <w:rFonts w:hint="default"/>
        <w:lang w:val="en-US" w:eastAsia="en-US" w:bidi="ar-SA"/>
      </w:rPr>
    </w:lvl>
    <w:lvl w:ilvl="7">
      <w:numFmt w:val="bullet"/>
      <w:lvlText w:val="•"/>
      <w:lvlJc w:val="left"/>
      <w:pPr>
        <w:ind w:left="7130" w:hanging="426"/>
      </w:pPr>
      <w:rPr>
        <w:rFonts w:hint="default"/>
        <w:lang w:val="en-US" w:eastAsia="en-US" w:bidi="ar-SA"/>
      </w:rPr>
    </w:lvl>
    <w:lvl w:ilvl="8">
      <w:numFmt w:val="bullet"/>
      <w:lvlText w:val="•"/>
      <w:lvlJc w:val="left"/>
      <w:pPr>
        <w:ind w:left="8135" w:hanging="426"/>
      </w:pPr>
      <w:rPr>
        <w:rFonts w:hint="default"/>
        <w:lang w:val="en-US" w:eastAsia="en-US" w:bidi="ar-SA"/>
      </w:rPr>
    </w:lvl>
  </w:abstractNum>
  <w:abstractNum w:abstractNumId="44" w15:restartNumberingAfterBreak="0">
    <w:nsid w:val="7AC538A4"/>
    <w:multiLevelType w:val="hybridMultilevel"/>
    <w:tmpl w:val="08A86674"/>
    <w:lvl w:ilvl="0" w:tplc="CC16241E">
      <w:start w:val="1"/>
      <w:numFmt w:val="decimal"/>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5" w15:restartNumberingAfterBreak="0">
    <w:nsid w:val="7DFC1031"/>
    <w:multiLevelType w:val="hybridMultilevel"/>
    <w:tmpl w:val="AB94BB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45053955">
    <w:abstractNumId w:val="12"/>
  </w:num>
  <w:num w:numId="2" w16cid:durableId="1044871735">
    <w:abstractNumId w:val="0"/>
  </w:num>
  <w:num w:numId="3" w16cid:durableId="588122191">
    <w:abstractNumId w:val="23"/>
  </w:num>
  <w:num w:numId="4" w16cid:durableId="2002275066">
    <w:abstractNumId w:val="45"/>
  </w:num>
  <w:num w:numId="5" w16cid:durableId="1409107310">
    <w:abstractNumId w:val="27"/>
  </w:num>
  <w:num w:numId="6" w16cid:durableId="410396061">
    <w:abstractNumId w:val="10"/>
  </w:num>
  <w:num w:numId="7" w16cid:durableId="361175285">
    <w:abstractNumId w:val="30"/>
  </w:num>
  <w:num w:numId="8" w16cid:durableId="1450663452">
    <w:abstractNumId w:val="26"/>
  </w:num>
  <w:num w:numId="9" w16cid:durableId="1842743875">
    <w:abstractNumId w:val="18"/>
  </w:num>
  <w:num w:numId="10" w16cid:durableId="1312904674">
    <w:abstractNumId w:val="39"/>
  </w:num>
  <w:num w:numId="11" w16cid:durableId="2113434679">
    <w:abstractNumId w:val="1"/>
  </w:num>
  <w:num w:numId="12" w16cid:durableId="1440107157">
    <w:abstractNumId w:val="41"/>
  </w:num>
  <w:num w:numId="13" w16cid:durableId="332146900">
    <w:abstractNumId w:val="11"/>
  </w:num>
  <w:num w:numId="14" w16cid:durableId="22293405">
    <w:abstractNumId w:val="35"/>
  </w:num>
  <w:num w:numId="15" w16cid:durableId="2016956548">
    <w:abstractNumId w:val="8"/>
  </w:num>
  <w:num w:numId="16" w16cid:durableId="213733348">
    <w:abstractNumId w:val="24"/>
  </w:num>
  <w:num w:numId="17" w16cid:durableId="1633249071">
    <w:abstractNumId w:val="5"/>
  </w:num>
  <w:num w:numId="18" w16cid:durableId="938296244">
    <w:abstractNumId w:val="28"/>
  </w:num>
  <w:num w:numId="19" w16cid:durableId="778641526">
    <w:abstractNumId w:val="20"/>
  </w:num>
  <w:num w:numId="20" w16cid:durableId="305090265">
    <w:abstractNumId w:val="17"/>
  </w:num>
  <w:num w:numId="21" w16cid:durableId="1264916441">
    <w:abstractNumId w:val="25"/>
  </w:num>
  <w:num w:numId="22" w16cid:durableId="1491944920">
    <w:abstractNumId w:val="43"/>
  </w:num>
  <w:num w:numId="23" w16cid:durableId="880635271">
    <w:abstractNumId w:val="31"/>
  </w:num>
  <w:num w:numId="24" w16cid:durableId="154733186">
    <w:abstractNumId w:val="14"/>
  </w:num>
  <w:num w:numId="25" w16cid:durableId="736705378">
    <w:abstractNumId w:val="19"/>
  </w:num>
  <w:num w:numId="26" w16cid:durableId="1719011249">
    <w:abstractNumId w:val="36"/>
  </w:num>
  <w:num w:numId="27" w16cid:durableId="499853975">
    <w:abstractNumId w:val="3"/>
  </w:num>
  <w:num w:numId="28" w16cid:durableId="678043887">
    <w:abstractNumId w:val="7"/>
  </w:num>
  <w:num w:numId="29" w16cid:durableId="986739383">
    <w:abstractNumId w:val="13"/>
  </w:num>
  <w:num w:numId="30" w16cid:durableId="286282981">
    <w:abstractNumId w:val="15"/>
  </w:num>
  <w:num w:numId="31" w16cid:durableId="294022291">
    <w:abstractNumId w:val="6"/>
  </w:num>
  <w:num w:numId="32" w16cid:durableId="995109648">
    <w:abstractNumId w:val="9"/>
  </w:num>
  <w:num w:numId="33" w16cid:durableId="384378209">
    <w:abstractNumId w:val="16"/>
  </w:num>
  <w:num w:numId="34" w16cid:durableId="1580745945">
    <w:abstractNumId w:val="40"/>
  </w:num>
  <w:num w:numId="35" w16cid:durableId="224534420">
    <w:abstractNumId w:val="2"/>
  </w:num>
  <w:num w:numId="36" w16cid:durableId="938219495">
    <w:abstractNumId w:val="29"/>
  </w:num>
  <w:num w:numId="37" w16cid:durableId="314526848">
    <w:abstractNumId w:val="34"/>
  </w:num>
  <w:num w:numId="38" w16cid:durableId="1787192195">
    <w:abstractNumId w:val="33"/>
  </w:num>
  <w:num w:numId="39" w16cid:durableId="1378167260">
    <w:abstractNumId w:val="38"/>
  </w:num>
  <w:num w:numId="40" w16cid:durableId="168570113">
    <w:abstractNumId w:val="22"/>
  </w:num>
  <w:num w:numId="41" w16cid:durableId="1141266236">
    <w:abstractNumId w:val="32"/>
  </w:num>
  <w:num w:numId="42" w16cid:durableId="1031372571">
    <w:abstractNumId w:val="4"/>
  </w:num>
  <w:num w:numId="43" w16cid:durableId="166405006">
    <w:abstractNumId w:val="21"/>
  </w:num>
  <w:num w:numId="44" w16cid:durableId="1001785325">
    <w:abstractNumId w:val="42"/>
  </w:num>
  <w:num w:numId="45" w16cid:durableId="1667321670">
    <w:abstractNumId w:val="44"/>
  </w:num>
  <w:num w:numId="46" w16cid:durableId="1069112732">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FB"/>
    <w:rsid w:val="00001375"/>
    <w:rsid w:val="00002AE4"/>
    <w:rsid w:val="0001101E"/>
    <w:rsid w:val="000157DE"/>
    <w:rsid w:val="00025E09"/>
    <w:rsid w:val="00032734"/>
    <w:rsid w:val="00032D25"/>
    <w:rsid w:val="00033257"/>
    <w:rsid w:val="00042338"/>
    <w:rsid w:val="00044ED5"/>
    <w:rsid w:val="000454A5"/>
    <w:rsid w:val="000474D8"/>
    <w:rsid w:val="00047F28"/>
    <w:rsid w:val="00053CE8"/>
    <w:rsid w:val="00060CAF"/>
    <w:rsid w:val="00070157"/>
    <w:rsid w:val="00074066"/>
    <w:rsid w:val="00075E37"/>
    <w:rsid w:val="0007794E"/>
    <w:rsid w:val="000827F8"/>
    <w:rsid w:val="00084D12"/>
    <w:rsid w:val="000A1D32"/>
    <w:rsid w:val="000B2DAF"/>
    <w:rsid w:val="000B4A54"/>
    <w:rsid w:val="000C4390"/>
    <w:rsid w:val="000D69A1"/>
    <w:rsid w:val="000E0BD8"/>
    <w:rsid w:val="000E0DC0"/>
    <w:rsid w:val="000E3CEF"/>
    <w:rsid w:val="000F5464"/>
    <w:rsid w:val="001053A4"/>
    <w:rsid w:val="0011533B"/>
    <w:rsid w:val="00115F47"/>
    <w:rsid w:val="001176D4"/>
    <w:rsid w:val="001378DC"/>
    <w:rsid w:val="0015018C"/>
    <w:rsid w:val="001568C9"/>
    <w:rsid w:val="001668B5"/>
    <w:rsid w:val="001867AF"/>
    <w:rsid w:val="00192E7E"/>
    <w:rsid w:val="001951F4"/>
    <w:rsid w:val="0019600D"/>
    <w:rsid w:val="001A203D"/>
    <w:rsid w:val="001A2FE3"/>
    <w:rsid w:val="001B3AFD"/>
    <w:rsid w:val="001B4F45"/>
    <w:rsid w:val="001B53CD"/>
    <w:rsid w:val="001C0850"/>
    <w:rsid w:val="001C39EC"/>
    <w:rsid w:val="001C6095"/>
    <w:rsid w:val="001C7E1E"/>
    <w:rsid w:val="001D56F8"/>
    <w:rsid w:val="001E35A6"/>
    <w:rsid w:val="001E3CB7"/>
    <w:rsid w:val="001E7AF9"/>
    <w:rsid w:val="001F4D95"/>
    <w:rsid w:val="001F5EA0"/>
    <w:rsid w:val="00204FA1"/>
    <w:rsid w:val="00216A78"/>
    <w:rsid w:val="00216C1B"/>
    <w:rsid w:val="00232CF3"/>
    <w:rsid w:val="00263898"/>
    <w:rsid w:val="0026584A"/>
    <w:rsid w:val="002A3B96"/>
    <w:rsid w:val="002B188E"/>
    <w:rsid w:val="002B196B"/>
    <w:rsid w:val="002B6F84"/>
    <w:rsid w:val="002C1B43"/>
    <w:rsid w:val="002C4566"/>
    <w:rsid w:val="002C5019"/>
    <w:rsid w:val="002D344E"/>
    <w:rsid w:val="002D4CD1"/>
    <w:rsid w:val="002E4F15"/>
    <w:rsid w:val="002F3DA2"/>
    <w:rsid w:val="002F644B"/>
    <w:rsid w:val="002F6532"/>
    <w:rsid w:val="002F7691"/>
    <w:rsid w:val="00303C5A"/>
    <w:rsid w:val="003051A6"/>
    <w:rsid w:val="0032201E"/>
    <w:rsid w:val="00324DC6"/>
    <w:rsid w:val="00336903"/>
    <w:rsid w:val="00343CE9"/>
    <w:rsid w:val="00343FD4"/>
    <w:rsid w:val="003453B7"/>
    <w:rsid w:val="00345BB6"/>
    <w:rsid w:val="00347B6F"/>
    <w:rsid w:val="00357234"/>
    <w:rsid w:val="003662F9"/>
    <w:rsid w:val="00366D32"/>
    <w:rsid w:val="00366F49"/>
    <w:rsid w:val="00367591"/>
    <w:rsid w:val="003735B7"/>
    <w:rsid w:val="00382F46"/>
    <w:rsid w:val="00383A33"/>
    <w:rsid w:val="00384F2F"/>
    <w:rsid w:val="00385F79"/>
    <w:rsid w:val="0038611D"/>
    <w:rsid w:val="00393D1D"/>
    <w:rsid w:val="003A7561"/>
    <w:rsid w:val="003B0477"/>
    <w:rsid w:val="003B3972"/>
    <w:rsid w:val="003B78C8"/>
    <w:rsid w:val="003D3281"/>
    <w:rsid w:val="003D4839"/>
    <w:rsid w:val="003E3CEF"/>
    <w:rsid w:val="003E72A1"/>
    <w:rsid w:val="003F08E0"/>
    <w:rsid w:val="003F0B5C"/>
    <w:rsid w:val="003F21C1"/>
    <w:rsid w:val="003F48AB"/>
    <w:rsid w:val="004022CE"/>
    <w:rsid w:val="00411DDA"/>
    <w:rsid w:val="00416F84"/>
    <w:rsid w:val="004213A7"/>
    <w:rsid w:val="004236F3"/>
    <w:rsid w:val="00430ABC"/>
    <w:rsid w:val="00433F8F"/>
    <w:rsid w:val="00442CB4"/>
    <w:rsid w:val="004459E8"/>
    <w:rsid w:val="00446B83"/>
    <w:rsid w:val="00450B28"/>
    <w:rsid w:val="004624CA"/>
    <w:rsid w:val="00484161"/>
    <w:rsid w:val="004852ED"/>
    <w:rsid w:val="00490F26"/>
    <w:rsid w:val="00491D29"/>
    <w:rsid w:val="00497D4F"/>
    <w:rsid w:val="004A0ADB"/>
    <w:rsid w:val="004A3A3B"/>
    <w:rsid w:val="004A49D4"/>
    <w:rsid w:val="004B654D"/>
    <w:rsid w:val="004B691D"/>
    <w:rsid w:val="004B69FF"/>
    <w:rsid w:val="004C298D"/>
    <w:rsid w:val="004C42DB"/>
    <w:rsid w:val="004E0481"/>
    <w:rsid w:val="004F03B5"/>
    <w:rsid w:val="004F4D88"/>
    <w:rsid w:val="005016CB"/>
    <w:rsid w:val="00523F14"/>
    <w:rsid w:val="005248EE"/>
    <w:rsid w:val="00532442"/>
    <w:rsid w:val="00533875"/>
    <w:rsid w:val="005446EF"/>
    <w:rsid w:val="00544BC2"/>
    <w:rsid w:val="00547D8F"/>
    <w:rsid w:val="005661FD"/>
    <w:rsid w:val="00566F45"/>
    <w:rsid w:val="00567019"/>
    <w:rsid w:val="00567A7F"/>
    <w:rsid w:val="005777A5"/>
    <w:rsid w:val="00577B2E"/>
    <w:rsid w:val="0058083C"/>
    <w:rsid w:val="00580E62"/>
    <w:rsid w:val="00583858"/>
    <w:rsid w:val="00594872"/>
    <w:rsid w:val="005A04C5"/>
    <w:rsid w:val="005A1B77"/>
    <w:rsid w:val="005A381A"/>
    <w:rsid w:val="005B6B24"/>
    <w:rsid w:val="005B7A4D"/>
    <w:rsid w:val="005D329E"/>
    <w:rsid w:val="005E0601"/>
    <w:rsid w:val="005E315A"/>
    <w:rsid w:val="005E58CB"/>
    <w:rsid w:val="005F1E70"/>
    <w:rsid w:val="005F6AF1"/>
    <w:rsid w:val="005F7B5D"/>
    <w:rsid w:val="006002D4"/>
    <w:rsid w:val="00602514"/>
    <w:rsid w:val="0060698F"/>
    <w:rsid w:val="006100FB"/>
    <w:rsid w:val="0061187F"/>
    <w:rsid w:val="00613F15"/>
    <w:rsid w:val="006317DA"/>
    <w:rsid w:val="006328B2"/>
    <w:rsid w:val="00632F95"/>
    <w:rsid w:val="006508F9"/>
    <w:rsid w:val="006546DD"/>
    <w:rsid w:val="00661D3D"/>
    <w:rsid w:val="00682E6B"/>
    <w:rsid w:val="00685350"/>
    <w:rsid w:val="00686DF6"/>
    <w:rsid w:val="00693A57"/>
    <w:rsid w:val="00696426"/>
    <w:rsid w:val="006A2342"/>
    <w:rsid w:val="006A3048"/>
    <w:rsid w:val="006B0351"/>
    <w:rsid w:val="006B2866"/>
    <w:rsid w:val="006B4D15"/>
    <w:rsid w:val="006B5D41"/>
    <w:rsid w:val="006B6734"/>
    <w:rsid w:val="006B7CDE"/>
    <w:rsid w:val="006C2B9C"/>
    <w:rsid w:val="006D0D84"/>
    <w:rsid w:val="006D3B59"/>
    <w:rsid w:val="006D4F0B"/>
    <w:rsid w:val="006D53F9"/>
    <w:rsid w:val="006D5E28"/>
    <w:rsid w:val="006D650D"/>
    <w:rsid w:val="006E1761"/>
    <w:rsid w:val="006E1F7A"/>
    <w:rsid w:val="006E43EF"/>
    <w:rsid w:val="006F2C37"/>
    <w:rsid w:val="006F45D9"/>
    <w:rsid w:val="006F78B5"/>
    <w:rsid w:val="00715F45"/>
    <w:rsid w:val="00725B9F"/>
    <w:rsid w:val="00727ACC"/>
    <w:rsid w:val="00746EAC"/>
    <w:rsid w:val="00747B2E"/>
    <w:rsid w:val="00753A0A"/>
    <w:rsid w:val="00764623"/>
    <w:rsid w:val="007650EA"/>
    <w:rsid w:val="00765CD5"/>
    <w:rsid w:val="00774B4F"/>
    <w:rsid w:val="00780446"/>
    <w:rsid w:val="0078212A"/>
    <w:rsid w:val="00783063"/>
    <w:rsid w:val="0078531A"/>
    <w:rsid w:val="00787DBB"/>
    <w:rsid w:val="00790C16"/>
    <w:rsid w:val="0079794E"/>
    <w:rsid w:val="00797982"/>
    <w:rsid w:val="007A13F4"/>
    <w:rsid w:val="007A168F"/>
    <w:rsid w:val="007A34D6"/>
    <w:rsid w:val="007A4E8C"/>
    <w:rsid w:val="007B7B67"/>
    <w:rsid w:val="007C4BD5"/>
    <w:rsid w:val="007C4E77"/>
    <w:rsid w:val="007D1BE8"/>
    <w:rsid w:val="007E2F7A"/>
    <w:rsid w:val="007E793C"/>
    <w:rsid w:val="007F4A20"/>
    <w:rsid w:val="00801C8D"/>
    <w:rsid w:val="00804571"/>
    <w:rsid w:val="00807B61"/>
    <w:rsid w:val="00815BAF"/>
    <w:rsid w:val="008265AF"/>
    <w:rsid w:val="00830789"/>
    <w:rsid w:val="00847E70"/>
    <w:rsid w:val="0085005C"/>
    <w:rsid w:val="00855510"/>
    <w:rsid w:val="0086394B"/>
    <w:rsid w:val="00872D0F"/>
    <w:rsid w:val="00876F8B"/>
    <w:rsid w:val="0087769D"/>
    <w:rsid w:val="0088140D"/>
    <w:rsid w:val="008852D4"/>
    <w:rsid w:val="00886716"/>
    <w:rsid w:val="008A5BD5"/>
    <w:rsid w:val="008A7BAF"/>
    <w:rsid w:val="008B0CCB"/>
    <w:rsid w:val="008C0AE4"/>
    <w:rsid w:val="008D03AB"/>
    <w:rsid w:val="008D59FA"/>
    <w:rsid w:val="008E285B"/>
    <w:rsid w:val="008E3B01"/>
    <w:rsid w:val="008E621D"/>
    <w:rsid w:val="008E6501"/>
    <w:rsid w:val="00904F1E"/>
    <w:rsid w:val="0090516D"/>
    <w:rsid w:val="00907F24"/>
    <w:rsid w:val="00920522"/>
    <w:rsid w:val="00922BD8"/>
    <w:rsid w:val="009239DE"/>
    <w:rsid w:val="0092724B"/>
    <w:rsid w:val="00933057"/>
    <w:rsid w:val="009428A9"/>
    <w:rsid w:val="00945DE6"/>
    <w:rsid w:val="009505FA"/>
    <w:rsid w:val="0095506E"/>
    <w:rsid w:val="00961D62"/>
    <w:rsid w:val="0096311E"/>
    <w:rsid w:val="00971CDF"/>
    <w:rsid w:val="0098144C"/>
    <w:rsid w:val="00983D08"/>
    <w:rsid w:val="00993918"/>
    <w:rsid w:val="009A3CA9"/>
    <w:rsid w:val="009B64B5"/>
    <w:rsid w:val="009C0E53"/>
    <w:rsid w:val="009C5092"/>
    <w:rsid w:val="009D10CD"/>
    <w:rsid w:val="009D25CE"/>
    <w:rsid w:val="009D6914"/>
    <w:rsid w:val="009F2F64"/>
    <w:rsid w:val="009F4BF7"/>
    <w:rsid w:val="009F736F"/>
    <w:rsid w:val="00A0013E"/>
    <w:rsid w:val="00A03776"/>
    <w:rsid w:val="00A05FB7"/>
    <w:rsid w:val="00A103D3"/>
    <w:rsid w:val="00A26FC3"/>
    <w:rsid w:val="00A31B7C"/>
    <w:rsid w:val="00A579D4"/>
    <w:rsid w:val="00A57F11"/>
    <w:rsid w:val="00A62BF0"/>
    <w:rsid w:val="00A66610"/>
    <w:rsid w:val="00A71514"/>
    <w:rsid w:val="00A73290"/>
    <w:rsid w:val="00A90C8E"/>
    <w:rsid w:val="00A95B8A"/>
    <w:rsid w:val="00A96DC3"/>
    <w:rsid w:val="00AA534E"/>
    <w:rsid w:val="00AA6C92"/>
    <w:rsid w:val="00AB293A"/>
    <w:rsid w:val="00AB6ADE"/>
    <w:rsid w:val="00AB7D2D"/>
    <w:rsid w:val="00AC51E4"/>
    <w:rsid w:val="00AD4D11"/>
    <w:rsid w:val="00AD6EE8"/>
    <w:rsid w:val="00AE41DF"/>
    <w:rsid w:val="00AE4C20"/>
    <w:rsid w:val="00AE7DD6"/>
    <w:rsid w:val="00AE7DE6"/>
    <w:rsid w:val="00AF3512"/>
    <w:rsid w:val="00AF36FE"/>
    <w:rsid w:val="00AF4F32"/>
    <w:rsid w:val="00B00DEE"/>
    <w:rsid w:val="00B02303"/>
    <w:rsid w:val="00B03178"/>
    <w:rsid w:val="00B03396"/>
    <w:rsid w:val="00B06A24"/>
    <w:rsid w:val="00B105B7"/>
    <w:rsid w:val="00B144A3"/>
    <w:rsid w:val="00B20CFC"/>
    <w:rsid w:val="00B3028D"/>
    <w:rsid w:val="00B36E52"/>
    <w:rsid w:val="00B45811"/>
    <w:rsid w:val="00B555E0"/>
    <w:rsid w:val="00B65279"/>
    <w:rsid w:val="00B662C5"/>
    <w:rsid w:val="00B67AFB"/>
    <w:rsid w:val="00B801FD"/>
    <w:rsid w:val="00B84489"/>
    <w:rsid w:val="00B861E4"/>
    <w:rsid w:val="00B91AB5"/>
    <w:rsid w:val="00B96869"/>
    <w:rsid w:val="00BA11B2"/>
    <w:rsid w:val="00BA4F03"/>
    <w:rsid w:val="00BA74C0"/>
    <w:rsid w:val="00BA74F4"/>
    <w:rsid w:val="00BB4DFE"/>
    <w:rsid w:val="00BB5FC4"/>
    <w:rsid w:val="00BB6D18"/>
    <w:rsid w:val="00BC4263"/>
    <w:rsid w:val="00BC55DB"/>
    <w:rsid w:val="00BC670B"/>
    <w:rsid w:val="00BC718F"/>
    <w:rsid w:val="00BD6679"/>
    <w:rsid w:val="00BF04CF"/>
    <w:rsid w:val="00BF1D81"/>
    <w:rsid w:val="00BF2798"/>
    <w:rsid w:val="00BF29FA"/>
    <w:rsid w:val="00BF3073"/>
    <w:rsid w:val="00BF4ABE"/>
    <w:rsid w:val="00BF76D2"/>
    <w:rsid w:val="00C10DB8"/>
    <w:rsid w:val="00C11BC3"/>
    <w:rsid w:val="00C21AFF"/>
    <w:rsid w:val="00C2263B"/>
    <w:rsid w:val="00C33F14"/>
    <w:rsid w:val="00C34788"/>
    <w:rsid w:val="00C41E0A"/>
    <w:rsid w:val="00C446A3"/>
    <w:rsid w:val="00C47342"/>
    <w:rsid w:val="00C47759"/>
    <w:rsid w:val="00C479BE"/>
    <w:rsid w:val="00C5068A"/>
    <w:rsid w:val="00C51432"/>
    <w:rsid w:val="00C53928"/>
    <w:rsid w:val="00C53CE6"/>
    <w:rsid w:val="00C560CC"/>
    <w:rsid w:val="00C5614D"/>
    <w:rsid w:val="00C56534"/>
    <w:rsid w:val="00C56CC1"/>
    <w:rsid w:val="00C64238"/>
    <w:rsid w:val="00C66489"/>
    <w:rsid w:val="00C85D4E"/>
    <w:rsid w:val="00C91BAD"/>
    <w:rsid w:val="00CB2805"/>
    <w:rsid w:val="00CB38F3"/>
    <w:rsid w:val="00CB4B6B"/>
    <w:rsid w:val="00CC19E6"/>
    <w:rsid w:val="00CC58C3"/>
    <w:rsid w:val="00CD03F8"/>
    <w:rsid w:val="00CD7FCF"/>
    <w:rsid w:val="00CE2EF8"/>
    <w:rsid w:val="00CF4E4E"/>
    <w:rsid w:val="00D049FA"/>
    <w:rsid w:val="00D04CEC"/>
    <w:rsid w:val="00D057A3"/>
    <w:rsid w:val="00D11347"/>
    <w:rsid w:val="00D1174D"/>
    <w:rsid w:val="00D20252"/>
    <w:rsid w:val="00D26948"/>
    <w:rsid w:val="00D3309E"/>
    <w:rsid w:val="00D3661F"/>
    <w:rsid w:val="00D40147"/>
    <w:rsid w:val="00D41498"/>
    <w:rsid w:val="00D4284C"/>
    <w:rsid w:val="00D4573C"/>
    <w:rsid w:val="00D473CA"/>
    <w:rsid w:val="00D50212"/>
    <w:rsid w:val="00D55741"/>
    <w:rsid w:val="00D65E17"/>
    <w:rsid w:val="00D663A2"/>
    <w:rsid w:val="00D72C7D"/>
    <w:rsid w:val="00D76028"/>
    <w:rsid w:val="00D814E5"/>
    <w:rsid w:val="00D84019"/>
    <w:rsid w:val="00D852C0"/>
    <w:rsid w:val="00D8750F"/>
    <w:rsid w:val="00D877F2"/>
    <w:rsid w:val="00D87E48"/>
    <w:rsid w:val="00D87FAE"/>
    <w:rsid w:val="00D90FEC"/>
    <w:rsid w:val="00D91E99"/>
    <w:rsid w:val="00D92E63"/>
    <w:rsid w:val="00D92F74"/>
    <w:rsid w:val="00D96E8A"/>
    <w:rsid w:val="00DA0D78"/>
    <w:rsid w:val="00DA2163"/>
    <w:rsid w:val="00DA78F7"/>
    <w:rsid w:val="00DB184B"/>
    <w:rsid w:val="00DB2E16"/>
    <w:rsid w:val="00DB3133"/>
    <w:rsid w:val="00DB4234"/>
    <w:rsid w:val="00DC0441"/>
    <w:rsid w:val="00DC1CC0"/>
    <w:rsid w:val="00DC2AFF"/>
    <w:rsid w:val="00DC71B9"/>
    <w:rsid w:val="00DD3B36"/>
    <w:rsid w:val="00DE5303"/>
    <w:rsid w:val="00DE5742"/>
    <w:rsid w:val="00DF1E20"/>
    <w:rsid w:val="00DF5622"/>
    <w:rsid w:val="00E02E44"/>
    <w:rsid w:val="00E03560"/>
    <w:rsid w:val="00E05F4E"/>
    <w:rsid w:val="00E11C97"/>
    <w:rsid w:val="00E13323"/>
    <w:rsid w:val="00E215D1"/>
    <w:rsid w:val="00E248D1"/>
    <w:rsid w:val="00E27E2C"/>
    <w:rsid w:val="00E31269"/>
    <w:rsid w:val="00E35FFB"/>
    <w:rsid w:val="00E36EB8"/>
    <w:rsid w:val="00E4107C"/>
    <w:rsid w:val="00E45116"/>
    <w:rsid w:val="00E4528F"/>
    <w:rsid w:val="00E45509"/>
    <w:rsid w:val="00E51D69"/>
    <w:rsid w:val="00E52CC9"/>
    <w:rsid w:val="00E563A1"/>
    <w:rsid w:val="00E5735D"/>
    <w:rsid w:val="00E65106"/>
    <w:rsid w:val="00E6793F"/>
    <w:rsid w:val="00E679A9"/>
    <w:rsid w:val="00E70496"/>
    <w:rsid w:val="00E73211"/>
    <w:rsid w:val="00E80709"/>
    <w:rsid w:val="00E85DCA"/>
    <w:rsid w:val="00E923DD"/>
    <w:rsid w:val="00E97CD0"/>
    <w:rsid w:val="00E97F34"/>
    <w:rsid w:val="00EA7975"/>
    <w:rsid w:val="00EB0E80"/>
    <w:rsid w:val="00EB3EC3"/>
    <w:rsid w:val="00EC21CA"/>
    <w:rsid w:val="00EC49B8"/>
    <w:rsid w:val="00EC736E"/>
    <w:rsid w:val="00ED09DE"/>
    <w:rsid w:val="00EE09C2"/>
    <w:rsid w:val="00EE146E"/>
    <w:rsid w:val="00EE1A1D"/>
    <w:rsid w:val="00EF0B11"/>
    <w:rsid w:val="00EF1D18"/>
    <w:rsid w:val="00F05F87"/>
    <w:rsid w:val="00F16471"/>
    <w:rsid w:val="00F22ACF"/>
    <w:rsid w:val="00F23EFB"/>
    <w:rsid w:val="00F30AD2"/>
    <w:rsid w:val="00F33DE1"/>
    <w:rsid w:val="00F35A43"/>
    <w:rsid w:val="00F47AA9"/>
    <w:rsid w:val="00F51FB9"/>
    <w:rsid w:val="00F5549F"/>
    <w:rsid w:val="00F72ADB"/>
    <w:rsid w:val="00F743E3"/>
    <w:rsid w:val="00F756CF"/>
    <w:rsid w:val="00F76FEA"/>
    <w:rsid w:val="00F778CE"/>
    <w:rsid w:val="00F80B4D"/>
    <w:rsid w:val="00F8462A"/>
    <w:rsid w:val="00F84978"/>
    <w:rsid w:val="00F91C58"/>
    <w:rsid w:val="00F95330"/>
    <w:rsid w:val="00F9656F"/>
    <w:rsid w:val="00F97772"/>
    <w:rsid w:val="00FB07C2"/>
    <w:rsid w:val="00FC30B1"/>
    <w:rsid w:val="00FC3927"/>
    <w:rsid w:val="00FC5F6B"/>
    <w:rsid w:val="00FD1A2C"/>
    <w:rsid w:val="00FD737B"/>
    <w:rsid w:val="00FD7531"/>
    <w:rsid w:val="00FF3198"/>
    <w:rsid w:val="00FF4E76"/>
    <w:rsid w:val="00FF746D"/>
    <w:rsid w:val="00FF7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166F"/>
  <w15:docId w15:val="{343FD07A-362A-4DD4-85E3-222C1BC0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8A"/>
  </w:style>
  <w:style w:type="paragraph" w:styleId="Heading1">
    <w:name w:val="heading 1"/>
    <w:basedOn w:val="Normal"/>
    <w:next w:val="Normal"/>
    <w:link w:val="Heading1Char"/>
    <w:uiPriority w:val="9"/>
    <w:qFormat/>
    <w:rsid w:val="005948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886716"/>
    <w:pPr>
      <w:widowControl w:val="0"/>
      <w:autoSpaceDE w:val="0"/>
      <w:autoSpaceDN w:val="0"/>
      <w:spacing w:after="0" w:line="240" w:lineRule="auto"/>
      <w:ind w:left="675" w:hanging="566"/>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23EFB"/>
    <w:pPr>
      <w:spacing w:line="240" w:lineRule="auto"/>
    </w:pPr>
    <w:rPr>
      <w:sz w:val="20"/>
      <w:szCs w:val="20"/>
    </w:rPr>
  </w:style>
  <w:style w:type="character" w:customStyle="1" w:styleId="CommentTextChar">
    <w:name w:val="Comment Text Char"/>
    <w:basedOn w:val="DefaultParagraphFont"/>
    <w:link w:val="CommentText"/>
    <w:rsid w:val="00F23EFB"/>
    <w:rPr>
      <w:sz w:val="20"/>
      <w:szCs w:val="20"/>
    </w:rPr>
  </w:style>
  <w:style w:type="character" w:styleId="CommentReference">
    <w:name w:val="annotation reference"/>
    <w:rsid w:val="00F23EFB"/>
    <w:rPr>
      <w:sz w:val="16"/>
      <w:szCs w:val="16"/>
    </w:rPr>
  </w:style>
  <w:style w:type="paragraph" w:styleId="Header">
    <w:name w:val="header"/>
    <w:basedOn w:val="Normal"/>
    <w:link w:val="HeaderChar"/>
    <w:uiPriority w:val="99"/>
    <w:unhideWhenUsed/>
    <w:rsid w:val="00F23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EFB"/>
  </w:style>
  <w:style w:type="paragraph" w:styleId="BalloonText">
    <w:name w:val="Balloon Text"/>
    <w:basedOn w:val="Normal"/>
    <w:link w:val="BalloonTextChar"/>
    <w:uiPriority w:val="99"/>
    <w:semiHidden/>
    <w:unhideWhenUsed/>
    <w:rsid w:val="00F23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FB"/>
    <w:rPr>
      <w:rFonts w:ascii="Tahoma" w:hAnsi="Tahoma" w:cs="Tahoma"/>
      <w:sz w:val="16"/>
      <w:szCs w:val="16"/>
    </w:rPr>
  </w:style>
  <w:style w:type="paragraph" w:styleId="ListParagraph">
    <w:name w:val="List Paragraph"/>
    <w:basedOn w:val="Normal"/>
    <w:uiPriority w:val="1"/>
    <w:qFormat/>
    <w:rsid w:val="008A7BAF"/>
    <w:pPr>
      <w:ind w:left="720"/>
      <w:contextualSpacing/>
    </w:pPr>
  </w:style>
  <w:style w:type="paragraph" w:styleId="Footer">
    <w:name w:val="footer"/>
    <w:basedOn w:val="Normal"/>
    <w:link w:val="FooterChar"/>
    <w:uiPriority w:val="99"/>
    <w:unhideWhenUsed/>
    <w:rsid w:val="00BC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63"/>
  </w:style>
  <w:style w:type="paragraph" w:styleId="BodyTextIndent3">
    <w:name w:val="Body Text Indent 3"/>
    <w:basedOn w:val="Normal"/>
    <w:link w:val="BodyTextIndent3Char"/>
    <w:rsid w:val="00AF36FE"/>
    <w:pPr>
      <w:spacing w:after="0" w:line="240" w:lineRule="auto"/>
      <w:ind w:left="540" w:hanging="540"/>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AF36FE"/>
    <w:rPr>
      <w:rFonts w:ascii="Times New Roman" w:eastAsia="Times New Roman" w:hAnsi="Times New Roman" w:cs="Times New Roman"/>
      <w:sz w:val="24"/>
      <w:szCs w:val="24"/>
      <w:lang w:val="en-US"/>
    </w:rPr>
  </w:style>
  <w:style w:type="paragraph" w:styleId="Revision">
    <w:name w:val="Revision"/>
    <w:hidden/>
    <w:uiPriority w:val="99"/>
    <w:semiHidden/>
    <w:rsid w:val="00715F45"/>
    <w:pPr>
      <w:spacing w:after="0" w:line="240" w:lineRule="auto"/>
    </w:pPr>
  </w:style>
  <w:style w:type="paragraph" w:styleId="BodyText">
    <w:name w:val="Body Text"/>
    <w:basedOn w:val="Normal"/>
    <w:link w:val="BodyTextChar"/>
    <w:uiPriority w:val="99"/>
    <w:semiHidden/>
    <w:unhideWhenUsed/>
    <w:rsid w:val="00886716"/>
    <w:pPr>
      <w:spacing w:after="120"/>
    </w:pPr>
  </w:style>
  <w:style w:type="character" w:customStyle="1" w:styleId="BodyTextChar">
    <w:name w:val="Body Text Char"/>
    <w:basedOn w:val="DefaultParagraphFont"/>
    <w:link w:val="BodyText"/>
    <w:uiPriority w:val="99"/>
    <w:semiHidden/>
    <w:rsid w:val="00886716"/>
  </w:style>
  <w:style w:type="character" w:customStyle="1" w:styleId="Heading2Char">
    <w:name w:val="Heading 2 Char"/>
    <w:basedOn w:val="DefaultParagraphFont"/>
    <w:link w:val="Heading2"/>
    <w:uiPriority w:val="9"/>
    <w:rsid w:val="00886716"/>
    <w:rPr>
      <w:rFonts w:ascii="Calibri" w:eastAsia="Calibri" w:hAnsi="Calibri" w:cs="Calibri"/>
      <w:b/>
      <w:bCs/>
      <w:sz w:val="24"/>
      <w:szCs w:val="24"/>
      <w:lang w:val="en-US"/>
    </w:rPr>
  </w:style>
  <w:style w:type="character" w:customStyle="1" w:styleId="Heading1Char">
    <w:name w:val="Heading 1 Char"/>
    <w:basedOn w:val="DefaultParagraphFont"/>
    <w:link w:val="Heading1"/>
    <w:uiPriority w:val="9"/>
    <w:rsid w:val="00594872"/>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43FD4"/>
    <w:rPr>
      <w:b/>
      <w:bCs/>
    </w:rPr>
  </w:style>
  <w:style w:type="character" w:customStyle="1" w:styleId="CommentSubjectChar">
    <w:name w:val="Comment Subject Char"/>
    <w:basedOn w:val="CommentTextChar"/>
    <w:link w:val="CommentSubject"/>
    <w:uiPriority w:val="99"/>
    <w:semiHidden/>
    <w:rsid w:val="00343FD4"/>
    <w:rPr>
      <w:b/>
      <w:bCs/>
      <w:sz w:val="20"/>
      <w:szCs w:val="20"/>
    </w:rPr>
  </w:style>
  <w:style w:type="paragraph" w:customStyle="1" w:styleId="NZFPBody-Heading1">
    <w:name w:val="NZFP Body - Heading 1"/>
    <w:basedOn w:val="Normal"/>
    <w:next w:val="Normal"/>
    <w:uiPriority w:val="12"/>
    <w:qFormat/>
    <w:rsid w:val="00D91E99"/>
    <w:pPr>
      <w:keepNext/>
      <w:numPr>
        <w:numId w:val="24"/>
      </w:numPr>
      <w:pBdr>
        <w:bottom w:val="single" w:sz="8" w:space="1" w:color="auto"/>
      </w:pBdr>
      <w:spacing w:before="320" w:after="120" w:line="240" w:lineRule="auto"/>
      <w:outlineLvl w:val="0"/>
    </w:pPr>
    <w:rPr>
      <w:rFonts w:ascii="Arial" w:eastAsiaTheme="minorEastAsia" w:hAnsi="Arial"/>
      <w:b/>
      <w:sz w:val="24"/>
      <w:lang w:val="en-US"/>
    </w:rPr>
  </w:style>
  <w:style w:type="paragraph" w:customStyle="1" w:styleId="NZFPBody-Heading2">
    <w:name w:val="NZFP Body - Heading 2"/>
    <w:basedOn w:val="NZFPBody-Heading1"/>
    <w:next w:val="Normal"/>
    <w:uiPriority w:val="12"/>
    <w:qFormat/>
    <w:rsid w:val="00D91E99"/>
    <w:pPr>
      <w:numPr>
        <w:ilvl w:val="1"/>
      </w:numPr>
      <w:pBdr>
        <w:bottom w:val="none" w:sz="0" w:space="0" w:color="auto"/>
      </w:pBdr>
      <w:outlineLvl w:val="1"/>
    </w:pPr>
    <w:rPr>
      <w:sz w:val="22"/>
    </w:rPr>
  </w:style>
  <w:style w:type="paragraph" w:customStyle="1" w:styleId="NZFPBody-Text3">
    <w:name w:val="NZFP Body - Text 3"/>
    <w:basedOn w:val="Normal"/>
    <w:uiPriority w:val="15"/>
    <w:qFormat/>
    <w:rsid w:val="00D91E99"/>
    <w:pPr>
      <w:numPr>
        <w:ilvl w:val="2"/>
        <w:numId w:val="24"/>
      </w:numPr>
      <w:spacing w:after="240" w:line="240" w:lineRule="auto"/>
    </w:pPr>
    <w:rPr>
      <w:rFonts w:ascii="Arial" w:eastAsiaTheme="minorEastAsia" w:hAnsi="Arial"/>
      <w:lang w:val="en-US"/>
    </w:rPr>
  </w:style>
  <w:style w:type="paragraph" w:customStyle="1" w:styleId="NZFPBody-Text4">
    <w:name w:val="NZFP Body - Text 4"/>
    <w:basedOn w:val="NZFPBody-Text3"/>
    <w:uiPriority w:val="15"/>
    <w:qFormat/>
    <w:rsid w:val="00D91E99"/>
    <w:pPr>
      <w:numPr>
        <w:ilvl w:val="3"/>
      </w:numPr>
    </w:pPr>
  </w:style>
  <w:style w:type="paragraph" w:customStyle="1" w:styleId="NZFPBody-Text5">
    <w:name w:val="NZFP Body - Text 5"/>
    <w:basedOn w:val="NZFPBody-Text4"/>
    <w:uiPriority w:val="16"/>
    <w:qFormat/>
    <w:rsid w:val="00D91E99"/>
    <w:pPr>
      <w:numPr>
        <w:ilvl w:val="4"/>
      </w:numPr>
    </w:pPr>
  </w:style>
  <w:style w:type="character" w:customStyle="1" w:styleId="NZFPUser-VariableText">
    <w:name w:val="NZFP User - Variable Text"/>
    <w:basedOn w:val="DefaultParagraphFont"/>
    <w:uiPriority w:val="21"/>
    <w:qFormat/>
    <w:rsid w:val="00D91E99"/>
    <w:rPr>
      <w:i/>
      <w:sz w:val="22"/>
    </w:rPr>
  </w:style>
  <w:style w:type="paragraph" w:customStyle="1" w:styleId="NZFPBody-Heading2alternative">
    <w:name w:val="NZFP Body - Heading 2 (alternative)"/>
    <w:basedOn w:val="NZFPBody-Heading2"/>
    <w:uiPriority w:val="12"/>
    <w:qFormat/>
    <w:rsid w:val="00D91E99"/>
    <w:rPr>
      <w:b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F78E193BED884D9133434032AF325C" ma:contentTypeVersion="22" ma:contentTypeDescription="Create a new document." ma:contentTypeScope="" ma:versionID="179ea02f2714ac1d5c82a085ebf18f7b">
  <xsd:schema xmlns:xsd="http://www.w3.org/2001/XMLSchema" xmlns:xs="http://www.w3.org/2001/XMLSchema" xmlns:p="http://schemas.microsoft.com/office/2006/metadata/properties" xmlns:ns2="d055c48e-e175-4012-b755-70243c707242" xmlns:ns3="dbfb9065-786a-41f4-a23d-3928819ff733" targetNamespace="http://schemas.microsoft.com/office/2006/metadata/properties" ma:root="true" ma:fieldsID="368efdcb4e07feb6ef170dd6638e53fb" ns2:_="" ns3:_="">
    <xsd:import namespace="d055c48e-e175-4012-b755-70243c707242"/>
    <xsd:import namespace="dbfb9065-786a-41f4-a23d-3928819ff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5c48e-e175-4012-b755-70243c707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1ff3ee-c66a-4b92-add9-44508600ef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b9065-786a-41f4-a23d-3928819ff7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82e4a3-edd3-4587-818b-73331e4cc332}" ma:internalName="TaxCatchAll" ma:showField="CatchAllData" ma:web="dbfb9065-786a-41f4-a23d-3928819ff7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b9065-786a-41f4-a23d-3928819ff733" xsi:nil="true"/>
    <lcf76f155ced4ddcb4097134ff3c332f xmlns="d055c48e-e175-4012-b755-70243c707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E17E7-C3B7-47A1-A16D-FF41DBE91A0C}">
  <ds:schemaRefs>
    <ds:schemaRef ds:uri="http://schemas.openxmlformats.org/officeDocument/2006/bibliography"/>
  </ds:schemaRefs>
</ds:datastoreItem>
</file>

<file path=customXml/itemProps2.xml><?xml version="1.0" encoding="utf-8"?>
<ds:datastoreItem xmlns:ds="http://schemas.openxmlformats.org/officeDocument/2006/customXml" ds:itemID="{C1D6996A-E122-4E4B-8DD6-F3BF5ABB1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5c48e-e175-4012-b755-70243c707242"/>
    <ds:schemaRef ds:uri="dbfb9065-786a-41f4-a23d-3928819ff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56CA6-62AD-4E08-B2DE-A66C51A7168C}">
  <ds:schemaRefs>
    <ds:schemaRef ds:uri="http://schemas.microsoft.com/sharepoint/v3/contenttype/forms"/>
  </ds:schemaRefs>
</ds:datastoreItem>
</file>

<file path=customXml/itemProps4.xml><?xml version="1.0" encoding="utf-8"?>
<ds:datastoreItem xmlns:ds="http://schemas.openxmlformats.org/officeDocument/2006/customXml" ds:itemID="{B133A38A-CD94-4D1A-99ED-1C05FC12CF15}">
  <ds:schemaRefs>
    <ds:schemaRef ds:uri="http://schemas.microsoft.com/office/2006/metadata/properties"/>
    <ds:schemaRef ds:uri="http://schemas.microsoft.com/office/infopath/2007/PartnerControls"/>
    <ds:schemaRef ds:uri="dbfb9065-786a-41f4-a23d-3928819ff733"/>
    <ds:schemaRef ds:uri="d055c48e-e175-4012-b755-70243c707242"/>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5863</Words>
  <Characters>30782</Characters>
  <Application>Microsoft Office Word</Application>
  <DocSecurity>0</DocSecurity>
  <Lines>715</Lines>
  <Paragraphs>339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Flora Gilkison</dc:creator>
  <cp:lastModifiedBy>Karyn Eggers</cp:lastModifiedBy>
  <cp:revision>40</cp:revision>
  <cp:lastPrinted>2025-09-30T00:22:00Z</cp:lastPrinted>
  <dcterms:created xsi:type="dcterms:W3CDTF">2025-09-29T23:23:00Z</dcterms:created>
  <dcterms:modified xsi:type="dcterms:W3CDTF">2025-09-30T22:05:00Z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0x010100EEF78E193BED884D9133434032AF325C</vt:lpwstr>
  </property>
  <property fmtid="{D5CDD505-2E9C-101B-9397-08002B2CF9AE}" pid="3" name="Order">
    <vt:r8>5399000</vt:r8>
  </property>
  <property fmtid="{D5CDD505-2E9C-101B-9397-08002B2CF9AE}" pid="4" name="MediaServiceImageTags">
    <vt:lpwstr/>
  </property>
</Properties>
</file>