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1862" w14:textId="77777777" w:rsidR="00AD5965" w:rsidRDefault="00AD5965" w:rsidP="00AD5965">
      <w:pPr>
        <w:rPr>
          <w:rFonts w:ascii="Calibri" w:hAnsi="Calibri" w:cs="Arial"/>
          <w:b/>
          <w:sz w:val="22"/>
          <w:szCs w:val="22"/>
        </w:rPr>
      </w:pPr>
      <w:r w:rsidRPr="003807F1">
        <w:rPr>
          <w:rFonts w:ascii="Calibri" w:hAnsi="Calibri" w:cs="Arial"/>
          <w:b/>
          <w:sz w:val="22"/>
          <w:szCs w:val="22"/>
        </w:rPr>
        <w:t>Orthopaedic Surgeon</w:t>
      </w:r>
      <w:r>
        <w:rPr>
          <w:rFonts w:ascii="Calibri" w:hAnsi="Calibri" w:cs="Arial"/>
          <w:b/>
          <w:sz w:val="22"/>
          <w:szCs w:val="22"/>
        </w:rPr>
        <w:t xml:space="preserve"> - Spine</w:t>
      </w:r>
      <w:r w:rsidRPr="003807F1">
        <w:rPr>
          <w:rFonts w:ascii="Calibri" w:hAnsi="Calibri" w:cs="Arial"/>
          <w:b/>
          <w:sz w:val="22"/>
          <w:szCs w:val="22"/>
        </w:rPr>
        <w:t xml:space="preserve"> </w:t>
      </w:r>
    </w:p>
    <w:p w14:paraId="677E2D6F" w14:textId="77777777" w:rsidR="00AD5965" w:rsidRPr="003807F1" w:rsidRDefault="00AD5965" w:rsidP="00AD5965">
      <w:pPr>
        <w:rPr>
          <w:rFonts w:ascii="Calibri" w:hAnsi="Calibri" w:cs="Arial"/>
          <w:b/>
          <w:sz w:val="22"/>
          <w:szCs w:val="22"/>
        </w:rPr>
      </w:pPr>
      <w:r w:rsidRPr="003807F1">
        <w:rPr>
          <w:rFonts w:ascii="Calibri" w:hAnsi="Calibri" w:cs="Arial"/>
          <w:b/>
          <w:sz w:val="22"/>
          <w:szCs w:val="22"/>
        </w:rPr>
        <w:t xml:space="preserve">Te </w:t>
      </w:r>
      <w:proofErr w:type="spellStart"/>
      <w:r w:rsidRPr="003807F1">
        <w:rPr>
          <w:rFonts w:ascii="Calibri" w:hAnsi="Calibri" w:cs="Arial"/>
          <w:b/>
          <w:sz w:val="22"/>
          <w:szCs w:val="22"/>
        </w:rPr>
        <w:t>Whatu</w:t>
      </w:r>
      <w:proofErr w:type="spellEnd"/>
      <w:r w:rsidRPr="003807F1">
        <w:rPr>
          <w:rFonts w:ascii="Calibri" w:hAnsi="Calibri" w:cs="Arial"/>
          <w:b/>
          <w:sz w:val="22"/>
          <w:szCs w:val="22"/>
        </w:rPr>
        <w:t xml:space="preserve"> Ora - </w:t>
      </w:r>
      <w:r w:rsidRPr="00ED6336">
        <w:rPr>
          <w:rFonts w:ascii="Calibri" w:hAnsi="Calibri" w:cs="Arial"/>
          <w:b/>
          <w:sz w:val="22"/>
          <w:szCs w:val="22"/>
        </w:rPr>
        <w:t>Waitematā</w:t>
      </w:r>
    </w:p>
    <w:p w14:paraId="6EA1E040" w14:textId="77777777" w:rsidR="00AD5965" w:rsidRPr="003807F1" w:rsidRDefault="00AD5965" w:rsidP="00AD5965">
      <w:pPr>
        <w:rPr>
          <w:rFonts w:ascii="Calibri" w:hAnsi="Calibri" w:cs="Arial"/>
          <w:sz w:val="22"/>
          <w:szCs w:val="22"/>
        </w:rPr>
      </w:pPr>
    </w:p>
    <w:p w14:paraId="5324EACA" w14:textId="77777777" w:rsidR="00AD5965" w:rsidRDefault="00AD5965" w:rsidP="00AD5965">
      <w:pPr>
        <w:pStyle w:val="NormalWeb"/>
        <w:shd w:val="clear" w:color="auto" w:fill="FFFFFF"/>
        <w:spacing w:before="0" w:beforeAutospacing="0" w:after="180" w:afterAutospacing="0"/>
        <w:rPr>
          <w:rFonts w:ascii="Calibri" w:hAnsi="Calibri" w:cs="Arial"/>
          <w:sz w:val="22"/>
          <w:szCs w:val="22"/>
          <w:lang w:val="en-AU" w:eastAsia="en-US"/>
        </w:rPr>
      </w:pPr>
      <w:r w:rsidRPr="0038003D">
        <w:rPr>
          <w:rFonts w:ascii="Calibri" w:hAnsi="Calibri" w:cs="Arial"/>
          <w:sz w:val="22"/>
          <w:szCs w:val="22"/>
          <w:lang w:val="en-AU" w:eastAsia="en-US"/>
        </w:rPr>
        <w:t>Would you like to provide direct clinical care and improve outcomes for patients</w:t>
      </w:r>
      <w:r>
        <w:rPr>
          <w:rFonts w:ascii="Calibri" w:hAnsi="Calibri" w:cs="Arial"/>
          <w:sz w:val="22"/>
          <w:szCs w:val="22"/>
          <w:lang w:val="en-AU" w:eastAsia="en-US"/>
        </w:rPr>
        <w:t xml:space="preserve"> requiring acute and elective Orthopaedic input</w:t>
      </w:r>
      <w:r w:rsidRPr="0038003D">
        <w:rPr>
          <w:rFonts w:ascii="Calibri" w:hAnsi="Calibri" w:cs="Arial"/>
          <w:sz w:val="22"/>
          <w:szCs w:val="22"/>
          <w:lang w:val="en-AU" w:eastAsia="en-US"/>
        </w:rPr>
        <w:t>, all whilst living in one of the most liveable cities in the world?</w:t>
      </w:r>
      <w:r>
        <w:rPr>
          <w:rFonts w:ascii="Calibri" w:hAnsi="Calibri" w:cs="Arial"/>
          <w:sz w:val="22"/>
          <w:szCs w:val="22"/>
          <w:lang w:val="en-AU" w:eastAsia="en-US"/>
        </w:rPr>
        <w:t xml:space="preserve"> </w:t>
      </w:r>
      <w:r w:rsidRPr="0038003D">
        <w:rPr>
          <w:rFonts w:ascii="Calibri" w:hAnsi="Calibri" w:cs="Arial"/>
          <w:sz w:val="22"/>
          <w:szCs w:val="22"/>
          <w:lang w:val="en-AU" w:eastAsia="en-US"/>
        </w:rPr>
        <w:t>Waitematā District</w:t>
      </w:r>
      <w:r>
        <w:rPr>
          <w:rFonts w:ascii="Calibri" w:hAnsi="Calibri" w:cs="Arial"/>
          <w:sz w:val="22"/>
          <w:szCs w:val="22"/>
          <w:lang w:val="en-AU" w:eastAsia="en-US"/>
        </w:rPr>
        <w:t xml:space="preserve"> </w:t>
      </w:r>
      <w:r w:rsidRPr="008A448E">
        <w:rPr>
          <w:rFonts w:ascii="Calibri" w:hAnsi="Calibri" w:cs="Arial"/>
          <w:sz w:val="22"/>
          <w:szCs w:val="22"/>
          <w:lang w:val="en-AU" w:eastAsia="en-US"/>
        </w:rPr>
        <w:t>is a major provider of healthcare services in North and West Auckland, serving a population of approximately 640,000 people and employing more than 8,400 peopl</w:t>
      </w:r>
      <w:r>
        <w:rPr>
          <w:rFonts w:ascii="Calibri" w:hAnsi="Calibri" w:cs="Arial"/>
          <w:sz w:val="22"/>
          <w:szCs w:val="22"/>
          <w:lang w:val="en-AU" w:eastAsia="en-US"/>
        </w:rPr>
        <w:t>e</w:t>
      </w:r>
      <w:r w:rsidRPr="008A448E">
        <w:rPr>
          <w:rFonts w:ascii="Calibri" w:hAnsi="Calibri" w:cs="Arial"/>
          <w:sz w:val="22"/>
          <w:szCs w:val="22"/>
          <w:lang w:val="en-AU" w:eastAsia="en-US"/>
        </w:rPr>
        <w:t>.  </w:t>
      </w:r>
    </w:p>
    <w:p w14:paraId="4A5024D1" w14:textId="77777777" w:rsidR="00AD5965" w:rsidRPr="003807F1" w:rsidRDefault="00AD5965" w:rsidP="00AD5965">
      <w:pPr>
        <w:pStyle w:val="Default"/>
        <w:rPr>
          <w:rFonts w:cs="Arial"/>
          <w:color w:val="auto"/>
          <w:sz w:val="22"/>
          <w:szCs w:val="22"/>
          <w:lang w:val="en-AU" w:eastAsia="en-US"/>
        </w:rPr>
      </w:pPr>
      <w:r w:rsidRPr="003807F1">
        <w:rPr>
          <w:rFonts w:cs="Arial"/>
          <w:color w:val="auto"/>
          <w:sz w:val="22"/>
          <w:szCs w:val="22"/>
          <w:lang w:val="en-AU" w:eastAsia="en-US"/>
        </w:rPr>
        <w:t xml:space="preserve">The Orthopaedics service is seeking </w:t>
      </w:r>
      <w:r>
        <w:rPr>
          <w:rFonts w:cs="Arial"/>
          <w:color w:val="auto"/>
          <w:sz w:val="22"/>
          <w:szCs w:val="22"/>
          <w:lang w:val="en-AU" w:eastAsia="en-US"/>
        </w:rPr>
        <w:t xml:space="preserve">a Spinal </w:t>
      </w:r>
      <w:r w:rsidRPr="003807F1">
        <w:rPr>
          <w:rFonts w:cs="Arial"/>
          <w:color w:val="auto"/>
          <w:sz w:val="22"/>
          <w:szCs w:val="22"/>
          <w:lang w:val="en-AU" w:eastAsia="en-US"/>
        </w:rPr>
        <w:t xml:space="preserve">Surgeon to join our SMO team of friendly, </w:t>
      </w:r>
      <w:proofErr w:type="gramStart"/>
      <w:r w:rsidRPr="003807F1">
        <w:rPr>
          <w:rFonts w:cs="Arial"/>
          <w:color w:val="auto"/>
          <w:sz w:val="22"/>
          <w:szCs w:val="22"/>
          <w:lang w:val="en-AU" w:eastAsia="en-US"/>
        </w:rPr>
        <w:t>enthusiastic</w:t>
      </w:r>
      <w:proofErr w:type="gramEnd"/>
      <w:r w:rsidRPr="003807F1">
        <w:rPr>
          <w:rFonts w:cs="Arial"/>
          <w:color w:val="auto"/>
          <w:sz w:val="22"/>
          <w:szCs w:val="22"/>
          <w:lang w:val="en-AU" w:eastAsia="en-US"/>
        </w:rPr>
        <w:t xml:space="preserve"> and dedicated professionals. You would be working across both North Shore and Waitakere hospital sites and will cover </w:t>
      </w:r>
      <w:r>
        <w:rPr>
          <w:rFonts w:cs="Arial"/>
          <w:color w:val="auto"/>
          <w:sz w:val="22"/>
          <w:szCs w:val="22"/>
          <w:lang w:val="en-AU" w:eastAsia="en-US"/>
        </w:rPr>
        <w:t>electives and</w:t>
      </w:r>
      <w:r w:rsidRPr="003807F1">
        <w:rPr>
          <w:rFonts w:cs="Arial"/>
          <w:color w:val="auto"/>
          <w:sz w:val="22"/>
          <w:szCs w:val="22"/>
          <w:lang w:val="en-AU" w:eastAsia="en-US"/>
        </w:rPr>
        <w:t xml:space="preserve"> acute ortho</w:t>
      </w:r>
      <w:r>
        <w:rPr>
          <w:rFonts w:cs="Arial"/>
          <w:color w:val="auto"/>
          <w:sz w:val="22"/>
          <w:szCs w:val="22"/>
          <w:lang w:val="en-AU" w:eastAsia="en-US"/>
        </w:rPr>
        <w:t>paedic</w:t>
      </w:r>
      <w:r w:rsidRPr="003807F1">
        <w:rPr>
          <w:rFonts w:cs="Arial"/>
          <w:color w:val="auto"/>
          <w:sz w:val="22"/>
          <w:szCs w:val="22"/>
          <w:lang w:val="en-AU" w:eastAsia="en-US"/>
        </w:rPr>
        <w:t xml:space="preserve"> trauma</w:t>
      </w:r>
      <w:r>
        <w:rPr>
          <w:rFonts w:cs="Arial"/>
          <w:color w:val="auto"/>
          <w:sz w:val="22"/>
          <w:szCs w:val="22"/>
          <w:lang w:val="en-AU" w:eastAsia="en-US"/>
        </w:rPr>
        <w:t xml:space="preserve"> as part of a diverse multispecialty team</w:t>
      </w:r>
      <w:r w:rsidRPr="003807F1">
        <w:rPr>
          <w:rFonts w:cs="Arial"/>
          <w:color w:val="auto"/>
          <w:sz w:val="22"/>
          <w:szCs w:val="22"/>
          <w:lang w:val="en-AU" w:eastAsia="en-US"/>
        </w:rPr>
        <w:t xml:space="preserve">.  You will manage dedicated elective clinic and theatre sessions and will be working in an environment that welcomes innovative practice and collegial working relationships. </w:t>
      </w:r>
    </w:p>
    <w:p w14:paraId="7FA1532B" w14:textId="77777777" w:rsidR="00AD5965" w:rsidRPr="003807F1" w:rsidRDefault="00AD5965" w:rsidP="00AD5965">
      <w:pPr>
        <w:pStyle w:val="Default"/>
        <w:rPr>
          <w:rFonts w:cs="Arial"/>
          <w:color w:val="auto"/>
          <w:sz w:val="22"/>
          <w:szCs w:val="22"/>
          <w:lang w:val="en-AU" w:eastAsia="en-US"/>
        </w:rPr>
      </w:pPr>
    </w:p>
    <w:p w14:paraId="6B009261" w14:textId="77777777" w:rsidR="00AD5965" w:rsidRPr="00ED6336" w:rsidRDefault="00AD5965" w:rsidP="00AD5965">
      <w:pPr>
        <w:pStyle w:val="NormalWeb"/>
        <w:spacing w:before="0" w:beforeAutospacing="0" w:after="180" w:afterAutospacing="0"/>
        <w:rPr>
          <w:rFonts w:ascii="Calibri" w:hAnsi="Calibri" w:cs="Arial"/>
          <w:sz w:val="22"/>
          <w:szCs w:val="22"/>
          <w:lang w:val="en-AU" w:eastAsia="en-US"/>
        </w:rPr>
      </w:pPr>
      <w:r w:rsidRPr="00ED6336">
        <w:rPr>
          <w:rFonts w:ascii="Calibri" w:hAnsi="Calibri" w:cs="Arial"/>
          <w:sz w:val="22"/>
          <w:szCs w:val="22"/>
          <w:lang w:val="en-AU" w:eastAsia="en-US"/>
        </w:rPr>
        <w:t xml:space="preserve">Auckland, New Zealand consistently ranks as one of the world’s most liveable cities.  The 2019 Mercer Quality of Living Survey ranks Auckland in joint third place. The natural environment and subtropical climate, stable political and social environment, and a comprehensive publicly funded health system were the top three contributing factors for Auckland achieving this spot in the rankings. Auckland is also famous for its easy access to beaches and bush walks, along with numerous </w:t>
      </w:r>
      <w:proofErr w:type="gramStart"/>
      <w:r w:rsidRPr="00ED6336">
        <w:rPr>
          <w:rFonts w:ascii="Calibri" w:hAnsi="Calibri" w:cs="Arial"/>
          <w:sz w:val="22"/>
          <w:szCs w:val="22"/>
          <w:lang w:val="en-AU" w:eastAsia="en-US"/>
        </w:rPr>
        <w:t>high quality</w:t>
      </w:r>
      <w:proofErr w:type="gramEnd"/>
      <w:r w:rsidRPr="00ED6336">
        <w:rPr>
          <w:rFonts w:ascii="Calibri" w:hAnsi="Calibri" w:cs="Arial"/>
          <w:sz w:val="22"/>
          <w:szCs w:val="22"/>
          <w:lang w:val="en-AU" w:eastAsia="en-US"/>
        </w:rPr>
        <w:t xml:space="preserve"> restaurants and wineries.</w:t>
      </w:r>
    </w:p>
    <w:p w14:paraId="0FFC7386" w14:textId="77777777" w:rsidR="00AD5965" w:rsidRPr="003807F1" w:rsidRDefault="00AD5965" w:rsidP="00AD5965">
      <w:pPr>
        <w:rPr>
          <w:rFonts w:ascii="Calibri" w:hAnsi="Calibri" w:cs="Arial"/>
          <w:sz w:val="22"/>
          <w:szCs w:val="22"/>
        </w:rPr>
      </w:pPr>
      <w:r w:rsidRPr="003807F1">
        <w:rPr>
          <w:rFonts w:ascii="Calibri" w:hAnsi="Calibri" w:cs="Arial"/>
          <w:sz w:val="22"/>
          <w:szCs w:val="22"/>
        </w:rPr>
        <w:t>Flexibility to work with patients of various cultures and age is essential, as is self-motivation, excellent communication, administrative and time management skills.</w:t>
      </w:r>
    </w:p>
    <w:p w14:paraId="62E89EE3" w14:textId="77777777" w:rsidR="00AD5965" w:rsidRPr="003807F1" w:rsidRDefault="00AD5965" w:rsidP="00AD5965">
      <w:pPr>
        <w:rPr>
          <w:rFonts w:ascii="Calibri" w:hAnsi="Calibri" w:cs="Arial"/>
          <w:sz w:val="22"/>
          <w:szCs w:val="22"/>
        </w:rPr>
      </w:pPr>
      <w:r w:rsidRPr="003807F1">
        <w:rPr>
          <w:rFonts w:ascii="Calibri" w:hAnsi="Calibri" w:cs="Arial"/>
          <w:sz w:val="22"/>
          <w:szCs w:val="22"/>
        </w:rPr>
        <w:t> </w:t>
      </w:r>
    </w:p>
    <w:p w14:paraId="1124680C" w14:textId="77777777" w:rsidR="00AD5965" w:rsidRPr="003807F1" w:rsidRDefault="00AD5965" w:rsidP="00AD5965">
      <w:pPr>
        <w:rPr>
          <w:rFonts w:ascii="Calibri" w:hAnsi="Calibri" w:cs="Arial"/>
          <w:sz w:val="22"/>
          <w:szCs w:val="22"/>
        </w:rPr>
      </w:pPr>
      <w:r w:rsidRPr="003807F1">
        <w:rPr>
          <w:rFonts w:ascii="Calibri" w:hAnsi="Calibri" w:cs="Arial"/>
          <w:sz w:val="22"/>
          <w:szCs w:val="22"/>
        </w:rPr>
        <w:t xml:space="preserve">In return you will be given a wonderful opportunity to work in a supportive environment with many opportunities to grow and develop your skills. </w:t>
      </w:r>
    </w:p>
    <w:p w14:paraId="3CB85852" w14:textId="77777777" w:rsidR="00AD5965" w:rsidRPr="003807F1" w:rsidRDefault="00AD5965" w:rsidP="00AD5965">
      <w:pPr>
        <w:rPr>
          <w:rFonts w:ascii="Calibri" w:hAnsi="Calibri" w:cs="Arial"/>
          <w:sz w:val="22"/>
          <w:szCs w:val="22"/>
        </w:rPr>
      </w:pPr>
      <w:r w:rsidRPr="003807F1">
        <w:rPr>
          <w:rFonts w:ascii="Calibri" w:hAnsi="Calibri" w:cs="Arial"/>
          <w:sz w:val="22"/>
          <w:szCs w:val="22"/>
        </w:rPr>
        <w:t> </w:t>
      </w:r>
    </w:p>
    <w:p w14:paraId="072111F7" w14:textId="77777777" w:rsidR="00AD5965" w:rsidRPr="003807F1" w:rsidRDefault="00AD5965" w:rsidP="00AD5965">
      <w:pPr>
        <w:rPr>
          <w:rFonts w:ascii="Calibri" w:hAnsi="Calibri" w:cs="Arial"/>
          <w:sz w:val="22"/>
          <w:szCs w:val="22"/>
        </w:rPr>
      </w:pPr>
      <w:r w:rsidRPr="003807F1">
        <w:rPr>
          <w:rFonts w:ascii="Calibri" w:hAnsi="Calibri" w:cs="Arial"/>
          <w:sz w:val="22"/>
          <w:szCs w:val="22"/>
        </w:rPr>
        <w:t xml:space="preserve">To view a position description </w:t>
      </w:r>
      <w:hyperlink r:id="rId4" w:history="1">
        <w:r w:rsidRPr="003807F1">
          <w:rPr>
            <w:rFonts w:ascii="Calibri" w:hAnsi="Calibri"/>
          </w:rPr>
          <w:t xml:space="preserve">click </w:t>
        </w:r>
        <w:r w:rsidRPr="00C1524E">
          <w:rPr>
            <w:rStyle w:val="Hyperlink"/>
          </w:rPr>
          <w:t>here</w:t>
        </w:r>
      </w:hyperlink>
      <w:r>
        <w:rPr>
          <w:rFonts w:ascii="Calibri" w:hAnsi="Calibri" w:cs="Arial"/>
          <w:sz w:val="22"/>
          <w:szCs w:val="22"/>
        </w:rPr>
        <w:t>.</w:t>
      </w:r>
    </w:p>
    <w:p w14:paraId="1ABAF1D9" w14:textId="77777777" w:rsidR="00AD5965" w:rsidRPr="003807F1" w:rsidRDefault="00AD5965" w:rsidP="00AD5965">
      <w:pPr>
        <w:rPr>
          <w:rFonts w:ascii="Calibri" w:hAnsi="Calibri" w:cs="Arial"/>
          <w:sz w:val="22"/>
          <w:szCs w:val="22"/>
        </w:rPr>
      </w:pPr>
      <w:r w:rsidRPr="003807F1">
        <w:rPr>
          <w:rFonts w:ascii="Calibri" w:hAnsi="Calibri" w:cs="Arial"/>
          <w:sz w:val="22"/>
          <w:szCs w:val="22"/>
        </w:rPr>
        <w:t> </w:t>
      </w:r>
    </w:p>
    <w:p w14:paraId="10DCBF64" w14:textId="77777777" w:rsidR="00AD5965" w:rsidRPr="003807F1" w:rsidRDefault="00AD5965" w:rsidP="00AD5965">
      <w:pPr>
        <w:rPr>
          <w:rFonts w:ascii="Calibri" w:hAnsi="Calibri" w:cs="Arial"/>
          <w:sz w:val="22"/>
          <w:szCs w:val="22"/>
        </w:rPr>
      </w:pPr>
      <w:r w:rsidRPr="003807F1">
        <w:rPr>
          <w:rFonts w:ascii="Calibri" w:hAnsi="Calibri" w:cs="Arial"/>
          <w:sz w:val="22"/>
          <w:szCs w:val="22"/>
        </w:rPr>
        <w:t xml:space="preserve">To apply please visit </w:t>
      </w:r>
      <w:hyperlink r:id="rId5" w:history="1">
        <w:r w:rsidRPr="00C1524E">
          <w:rPr>
            <w:rStyle w:val="Hyperlink"/>
          </w:rPr>
          <w:t>www.wdhbcareers.com</w:t>
        </w:r>
      </w:hyperlink>
      <w:r>
        <w:rPr>
          <w:rFonts w:ascii="Calibri" w:hAnsi="Calibri" w:cs="Arial"/>
          <w:sz w:val="22"/>
          <w:szCs w:val="22"/>
        </w:rPr>
        <w:t xml:space="preserve">. </w:t>
      </w:r>
    </w:p>
    <w:p w14:paraId="7FA72396" w14:textId="77777777" w:rsidR="00AD5965" w:rsidRPr="003807F1" w:rsidRDefault="00AD5965" w:rsidP="00AD5965">
      <w:pPr>
        <w:rPr>
          <w:rFonts w:ascii="Calibri" w:hAnsi="Calibri" w:cs="Arial"/>
          <w:sz w:val="22"/>
          <w:szCs w:val="22"/>
        </w:rPr>
      </w:pPr>
      <w:r w:rsidRPr="003807F1">
        <w:rPr>
          <w:rFonts w:ascii="Calibri" w:hAnsi="Calibri" w:cs="Arial"/>
          <w:sz w:val="22"/>
          <w:szCs w:val="22"/>
        </w:rPr>
        <w:t> </w:t>
      </w:r>
    </w:p>
    <w:p w14:paraId="4A0D1D8A" w14:textId="77777777" w:rsidR="00AD5965" w:rsidRPr="003807F1" w:rsidRDefault="00AD5965" w:rsidP="00AD5965">
      <w:pPr>
        <w:rPr>
          <w:rFonts w:ascii="Calibri" w:hAnsi="Calibri" w:cs="Arial"/>
          <w:sz w:val="22"/>
          <w:szCs w:val="22"/>
        </w:rPr>
      </w:pPr>
      <w:r w:rsidRPr="003807F1">
        <w:rPr>
          <w:rFonts w:ascii="Calibri" w:hAnsi="Calibri" w:cs="Arial"/>
          <w:sz w:val="22"/>
          <w:szCs w:val="22"/>
        </w:rPr>
        <w:t>For an informal discussion about this position, please contact Ben Bradley –</w:t>
      </w:r>
      <w:r>
        <w:rPr>
          <w:rFonts w:ascii="Calibri" w:hAnsi="Calibri" w:cs="Arial"/>
          <w:sz w:val="22"/>
          <w:szCs w:val="22"/>
        </w:rPr>
        <w:t xml:space="preserve"> </w:t>
      </w:r>
      <w:r w:rsidRPr="003807F1">
        <w:rPr>
          <w:rFonts w:ascii="Calibri" w:hAnsi="Calibri" w:cs="Arial"/>
          <w:sz w:val="22"/>
          <w:szCs w:val="22"/>
        </w:rPr>
        <w:t xml:space="preserve">Senior Recruitment Consultant at </w:t>
      </w:r>
      <w:hyperlink r:id="rId6" w:history="1">
        <w:r w:rsidRPr="00C1524E">
          <w:rPr>
            <w:rStyle w:val="Hyperlink"/>
          </w:rPr>
          <w:t>ben.bradley@waitematdhb.govt.nz</w:t>
        </w:r>
      </w:hyperlink>
      <w:r>
        <w:rPr>
          <w:rFonts w:ascii="Calibri" w:hAnsi="Calibri" w:cs="Arial"/>
          <w:sz w:val="22"/>
          <w:szCs w:val="22"/>
        </w:rPr>
        <w:t>.</w:t>
      </w:r>
    </w:p>
    <w:p w14:paraId="74330E46" w14:textId="77777777" w:rsidR="00AD5965" w:rsidRPr="003807F1" w:rsidRDefault="00AD5965" w:rsidP="00AD5965">
      <w:pPr>
        <w:rPr>
          <w:rFonts w:ascii="Calibri" w:hAnsi="Calibri" w:cs="Arial"/>
          <w:sz w:val="22"/>
          <w:szCs w:val="22"/>
        </w:rPr>
      </w:pPr>
      <w:r w:rsidRPr="003807F1">
        <w:rPr>
          <w:rFonts w:ascii="Calibri" w:hAnsi="Calibri" w:cs="Arial"/>
          <w:sz w:val="22"/>
          <w:szCs w:val="22"/>
        </w:rPr>
        <w:t> </w:t>
      </w:r>
    </w:p>
    <w:p w14:paraId="65B776C8" w14:textId="77777777" w:rsidR="00AD5965" w:rsidRPr="003807F1" w:rsidRDefault="00AD5965" w:rsidP="00AD5965">
      <w:pPr>
        <w:rPr>
          <w:rFonts w:ascii="Calibri" w:hAnsi="Calibri" w:cs="Arial"/>
          <w:b/>
          <w:sz w:val="22"/>
          <w:szCs w:val="22"/>
        </w:rPr>
      </w:pPr>
      <w:r w:rsidRPr="003807F1">
        <w:rPr>
          <w:rFonts w:ascii="Calibri" w:hAnsi="Calibri" w:cs="Arial"/>
          <w:b/>
          <w:sz w:val="22"/>
          <w:szCs w:val="22"/>
        </w:rPr>
        <w:t>Job code:  WDHB15</w:t>
      </w:r>
      <w:r>
        <w:rPr>
          <w:rFonts w:ascii="Calibri" w:hAnsi="Calibri" w:cs="Arial"/>
          <w:b/>
          <w:sz w:val="22"/>
          <w:szCs w:val="22"/>
        </w:rPr>
        <w:t>776</w:t>
      </w:r>
    </w:p>
    <w:p w14:paraId="4A54D177" w14:textId="77777777" w:rsidR="00AD5965" w:rsidRPr="003807F1" w:rsidRDefault="00AD5965" w:rsidP="00AD5965">
      <w:pPr>
        <w:rPr>
          <w:rFonts w:ascii="Calibri" w:hAnsi="Calibri" w:cs="Arial"/>
          <w:b/>
          <w:sz w:val="22"/>
          <w:szCs w:val="22"/>
        </w:rPr>
      </w:pPr>
      <w:r w:rsidRPr="003807F1">
        <w:rPr>
          <w:rFonts w:ascii="Calibri" w:hAnsi="Calibri" w:cs="Arial"/>
          <w:b/>
          <w:sz w:val="22"/>
          <w:szCs w:val="22"/>
        </w:rPr>
        <w:t xml:space="preserve">Closing date: </w:t>
      </w:r>
      <w:r>
        <w:rPr>
          <w:rFonts w:ascii="Calibri" w:hAnsi="Calibri" w:cs="Arial"/>
          <w:b/>
          <w:sz w:val="22"/>
          <w:szCs w:val="22"/>
        </w:rPr>
        <w:t>20</w:t>
      </w:r>
      <w:r w:rsidRPr="003807F1">
        <w:rPr>
          <w:rFonts w:ascii="Calibri" w:hAnsi="Calibri" w:cs="Arial"/>
          <w:b/>
          <w:sz w:val="22"/>
          <w:szCs w:val="22"/>
        </w:rPr>
        <w:t xml:space="preserve"> Jan 2023</w:t>
      </w:r>
    </w:p>
    <w:p w14:paraId="32F490E8" w14:textId="77777777" w:rsidR="00AD5965" w:rsidRDefault="00AD5965" w:rsidP="00AD5965">
      <w:pPr>
        <w:rPr>
          <w:sz w:val="22"/>
          <w:szCs w:val="22"/>
        </w:rPr>
      </w:pPr>
    </w:p>
    <w:p w14:paraId="3D29292D" w14:textId="77777777" w:rsidR="000A0C8D" w:rsidRDefault="000A0C8D"/>
    <w:sectPr w:rsidR="000A0C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65"/>
    <w:rsid w:val="000A0C8D"/>
    <w:rsid w:val="00AD59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C64A"/>
  <w15:chartTrackingRefBased/>
  <w15:docId w15:val="{FB930570-B2BC-4716-A8CA-BD2FA7F3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65"/>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D5965"/>
    <w:rPr>
      <w:color w:val="0000FF"/>
      <w:u w:val="single"/>
    </w:rPr>
  </w:style>
  <w:style w:type="paragraph" w:customStyle="1" w:styleId="Default">
    <w:name w:val="Default"/>
    <w:rsid w:val="00AD5965"/>
    <w:pPr>
      <w:autoSpaceDE w:val="0"/>
      <w:autoSpaceDN w:val="0"/>
      <w:adjustRightInd w:val="0"/>
      <w:spacing w:after="0" w:line="240" w:lineRule="auto"/>
    </w:pPr>
    <w:rPr>
      <w:rFonts w:ascii="Calibri" w:eastAsia="Times New Roman" w:hAnsi="Calibri" w:cs="Calibri"/>
      <w:color w:val="000000"/>
      <w:sz w:val="24"/>
      <w:szCs w:val="24"/>
      <w:lang w:eastAsia="en-NZ"/>
    </w:rPr>
  </w:style>
  <w:style w:type="paragraph" w:styleId="NormalWeb">
    <w:name w:val="Normal (Web)"/>
    <w:basedOn w:val="Normal"/>
    <w:uiPriority w:val="99"/>
    <w:unhideWhenUsed/>
    <w:rsid w:val="00AD5965"/>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bradley@waitematdhb.govt.nz" TargetMode="External"/><Relationship Id="rId5" Type="http://schemas.openxmlformats.org/officeDocument/2006/relationships/hyperlink" Target="http://www.wdhbcareers.com/" TargetMode="External"/><Relationship Id="rId4" Type="http://schemas.openxmlformats.org/officeDocument/2006/relationships/hyperlink" Target="http://www.aucklandhealthjobs.com/resources/pdf/WDHB/Ben/SMO%20JD%20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O’Brien</dc:creator>
  <cp:keywords/>
  <dc:description/>
  <cp:lastModifiedBy>Bernice   O’Brien</cp:lastModifiedBy>
  <cp:revision>1</cp:revision>
  <dcterms:created xsi:type="dcterms:W3CDTF">2022-12-21T19:32:00Z</dcterms:created>
  <dcterms:modified xsi:type="dcterms:W3CDTF">2022-12-21T19:33:00Z</dcterms:modified>
</cp:coreProperties>
</file>